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1"/>
        <w:ind w:firstLine="210"/>
        <w:rPr>
          <w:rFonts w:hint="eastAsia"/>
        </w:rPr>
      </w:pPr>
    </w:p>
    <w:p w14:paraId="447D0333">
      <w:pPr>
        <w:pStyle w:val="31"/>
        <w:rPr>
          <w:rFonts w:hint="eastAsia"/>
        </w:rPr>
      </w:pPr>
      <w:r>
        <w:rPr>
          <w:rFonts w:hint="eastAsia"/>
        </w:rPr>
        <w:t>项目背景</w:t>
      </w:r>
    </w:p>
    <w:p w14:paraId="4D51DDE3">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为健全公立医院运营管理体系，提高运营管理科学化、规范化、精细化、信 息化水平，按照《国务院办公厅关于推动公立医院高质量发展的意见》、《国务院办公厅关于建立现代医院管理制度的指导意见》以及《国家卫生健康委国家中医药局关于加强公立医院运营管理的指导意见》有关要求，国家卫生健康委和国家中医药局立足公立医院运营管理的内涵，聚焦医院运营管理要求，面向数字化时代的发展，组织制定了《公立医院运营管理信息化功能指引》，以引导各级各类公立医院运营管理信息化应用建设。</w:t>
      </w:r>
    </w:p>
    <w:p w14:paraId="007A9992">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医院为全面提高医院科学管理、医疗服务和科研能力，充分落实“ 以患者中  心 ”和“ 以健康为中心 ”的理念，进一步提升医院综合实力，应用医院运营指标  和医院综合目标指标体系作为医院运营和管理的抓手，促进医院高质量持续发展。</w:t>
      </w:r>
    </w:p>
    <w:p w14:paraId="056FCC65">
      <w:pPr>
        <w:rPr>
          <w:rFonts w:ascii="仿宋" w:hAnsi="仿宋" w:eastAsia="仿宋" w:cs="仿宋"/>
        </w:rPr>
      </w:pPr>
    </w:p>
    <w:p w14:paraId="52EDE4E6">
      <w:pPr>
        <w:pStyle w:val="31"/>
      </w:pPr>
      <w:r>
        <w:rPr>
          <w:rFonts w:hint="eastAsia"/>
        </w:rPr>
        <w:t>项目建设清单</w:t>
      </w:r>
    </w:p>
    <w:p w14:paraId="74EAE72C"/>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3023"/>
        <w:gridCol w:w="1489"/>
        <w:gridCol w:w="1489"/>
        <w:gridCol w:w="1604"/>
      </w:tblGrid>
      <w:tr w14:paraId="2566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73" w:type="dxa"/>
            <w:vAlign w:val="center"/>
          </w:tcPr>
          <w:p w14:paraId="262F59DF">
            <w:pPr>
              <w:pStyle w:val="37"/>
              <w:spacing w:line="289" w:lineRule="auto"/>
              <w:jc w:val="center"/>
              <w:rPr>
                <w:rFonts w:hint="eastAsia"/>
                <w:b/>
                <w:bCs/>
                <w:sz w:val="28"/>
                <w:szCs w:val="28"/>
                <w:lang w:val="en-US" w:eastAsia="zh-CN"/>
              </w:rPr>
            </w:pPr>
            <w:r>
              <w:rPr>
                <w:rFonts w:hint="eastAsia"/>
                <w:b/>
                <w:bCs/>
                <w:sz w:val="28"/>
                <w:szCs w:val="28"/>
                <w:lang w:val="en-US" w:eastAsia="zh-CN"/>
              </w:rPr>
              <w:t>序号</w:t>
            </w:r>
          </w:p>
        </w:tc>
        <w:tc>
          <w:tcPr>
            <w:tcW w:w="3023" w:type="dxa"/>
            <w:vAlign w:val="center"/>
          </w:tcPr>
          <w:p w14:paraId="028D0402">
            <w:pPr>
              <w:pStyle w:val="37"/>
              <w:spacing w:line="289" w:lineRule="auto"/>
              <w:jc w:val="center"/>
              <w:rPr>
                <w:rFonts w:hint="default"/>
                <w:b/>
                <w:bCs/>
                <w:sz w:val="28"/>
                <w:szCs w:val="28"/>
                <w:lang w:val="en-US" w:eastAsia="zh-CN"/>
              </w:rPr>
            </w:pPr>
            <w:r>
              <w:rPr>
                <w:rFonts w:hint="eastAsia"/>
                <w:b/>
                <w:bCs/>
                <w:sz w:val="28"/>
                <w:szCs w:val="28"/>
                <w:lang w:val="en-US" w:eastAsia="zh-CN"/>
              </w:rPr>
              <w:t>项目</w:t>
            </w:r>
            <w:bookmarkStart w:id="0" w:name="_GoBack"/>
            <w:bookmarkEnd w:id="0"/>
            <w:r>
              <w:rPr>
                <w:rFonts w:hint="eastAsia"/>
                <w:b/>
                <w:bCs/>
                <w:sz w:val="28"/>
                <w:szCs w:val="28"/>
                <w:lang w:val="en-US" w:eastAsia="zh-CN"/>
              </w:rPr>
              <w:t>名称</w:t>
            </w:r>
          </w:p>
        </w:tc>
        <w:tc>
          <w:tcPr>
            <w:tcW w:w="1489" w:type="dxa"/>
            <w:vAlign w:val="center"/>
          </w:tcPr>
          <w:p w14:paraId="72A2A027">
            <w:pPr>
              <w:pStyle w:val="37"/>
              <w:spacing w:line="289" w:lineRule="auto"/>
              <w:jc w:val="center"/>
              <w:rPr>
                <w:rFonts w:hint="default"/>
                <w:b/>
                <w:bCs/>
                <w:sz w:val="28"/>
                <w:szCs w:val="28"/>
                <w:lang w:val="en-US" w:eastAsia="zh-CN"/>
              </w:rPr>
            </w:pPr>
            <w:r>
              <w:rPr>
                <w:rFonts w:hint="eastAsia"/>
                <w:b/>
                <w:bCs/>
                <w:sz w:val="28"/>
                <w:szCs w:val="28"/>
                <w:lang w:val="en-US" w:eastAsia="zh-CN"/>
              </w:rPr>
              <w:t>数量</w:t>
            </w:r>
          </w:p>
        </w:tc>
        <w:tc>
          <w:tcPr>
            <w:tcW w:w="1489" w:type="dxa"/>
            <w:vAlign w:val="center"/>
          </w:tcPr>
          <w:p w14:paraId="64A799BA">
            <w:pPr>
              <w:pStyle w:val="37"/>
              <w:spacing w:line="289" w:lineRule="auto"/>
              <w:jc w:val="center"/>
              <w:rPr>
                <w:rFonts w:hint="default"/>
                <w:b/>
                <w:bCs/>
                <w:sz w:val="28"/>
                <w:szCs w:val="28"/>
                <w:lang w:val="en-US" w:eastAsia="zh-CN"/>
              </w:rPr>
            </w:pPr>
            <w:r>
              <w:rPr>
                <w:rFonts w:hint="eastAsia"/>
                <w:b/>
                <w:bCs/>
                <w:sz w:val="28"/>
                <w:szCs w:val="28"/>
                <w:lang w:val="en-US" w:eastAsia="zh-CN"/>
              </w:rPr>
              <w:t>单位</w:t>
            </w:r>
          </w:p>
        </w:tc>
        <w:tc>
          <w:tcPr>
            <w:tcW w:w="1604" w:type="dxa"/>
            <w:vAlign w:val="center"/>
          </w:tcPr>
          <w:p w14:paraId="6F9D1BAB">
            <w:pPr>
              <w:pStyle w:val="37"/>
              <w:spacing w:line="289" w:lineRule="auto"/>
              <w:jc w:val="center"/>
              <w:rPr>
                <w:rFonts w:hint="default"/>
                <w:b/>
                <w:bCs/>
                <w:sz w:val="28"/>
                <w:szCs w:val="28"/>
                <w:lang w:val="en-US" w:eastAsia="zh-CN"/>
              </w:rPr>
            </w:pPr>
            <w:r>
              <w:rPr>
                <w:rFonts w:hint="eastAsia"/>
                <w:b/>
                <w:bCs/>
                <w:sz w:val="28"/>
                <w:szCs w:val="28"/>
                <w:lang w:val="en-US" w:eastAsia="zh-CN"/>
              </w:rPr>
              <w:t>备注</w:t>
            </w:r>
          </w:p>
        </w:tc>
      </w:tr>
      <w:tr w14:paraId="5ABAA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73" w:type="dxa"/>
            <w:vAlign w:val="center"/>
          </w:tcPr>
          <w:p w14:paraId="1984186B">
            <w:pPr>
              <w:pStyle w:val="27"/>
              <w:numPr>
                <w:numId w:val="0"/>
              </w:numPr>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23" w:type="dxa"/>
            <w:vAlign w:val="center"/>
          </w:tcPr>
          <w:p w14:paraId="55FFB1B9">
            <w:pPr>
              <w:pStyle w:val="7"/>
              <w:spacing w:before="78" w:line="219"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pacing w:val="-3"/>
                <w:sz w:val="24"/>
                <w:szCs w:val="22"/>
              </w:rPr>
              <w:t>医院运营管理系统</w:t>
            </w:r>
          </w:p>
        </w:tc>
        <w:tc>
          <w:tcPr>
            <w:tcW w:w="1489" w:type="dxa"/>
            <w:vAlign w:val="center"/>
          </w:tcPr>
          <w:p w14:paraId="0A34A4A2">
            <w:pPr>
              <w:pStyle w:val="4"/>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489" w:type="dxa"/>
            <w:vAlign w:val="center"/>
          </w:tcPr>
          <w:p w14:paraId="4B36F6EA">
            <w:pPr>
              <w:pStyle w:val="4"/>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套</w:t>
            </w:r>
          </w:p>
        </w:tc>
        <w:tc>
          <w:tcPr>
            <w:tcW w:w="1604" w:type="dxa"/>
            <w:vAlign w:val="center"/>
          </w:tcPr>
          <w:p w14:paraId="4716118E">
            <w:pPr>
              <w:pStyle w:val="4"/>
              <w:jc w:val="center"/>
              <w:rPr>
                <w:rFonts w:hint="eastAsia" w:ascii="宋体" w:hAnsi="宋体" w:eastAsia="宋体" w:cs="宋体"/>
                <w:b w:val="0"/>
                <w:bCs/>
                <w:sz w:val="24"/>
                <w:szCs w:val="24"/>
                <w:lang w:val="en-US" w:eastAsia="zh-CN"/>
              </w:rPr>
            </w:pPr>
          </w:p>
        </w:tc>
      </w:tr>
    </w:tbl>
    <w:p w14:paraId="41AA06D0">
      <w:pPr>
        <w:rPr>
          <w:rFonts w:ascii="仿宋" w:hAnsi="仿宋" w:eastAsia="仿宋" w:cs="仿宋"/>
        </w:rPr>
      </w:pPr>
    </w:p>
    <w:p w14:paraId="09D0458F">
      <w:pPr>
        <w:rPr>
          <w:rFonts w:ascii="仿宋" w:hAnsi="仿宋" w:eastAsia="仿宋" w:cs="仿宋"/>
        </w:rPr>
      </w:pPr>
    </w:p>
    <w:p w14:paraId="7794D72E">
      <w:pPr>
        <w:rPr>
          <w:rFonts w:ascii="仿宋" w:hAnsi="仿宋" w:eastAsia="仿宋" w:cs="仿宋"/>
        </w:rPr>
      </w:pPr>
    </w:p>
    <w:p w14:paraId="41D2F1A6">
      <w:pPr>
        <w:rPr>
          <w:rFonts w:ascii="仿宋" w:hAnsi="仿宋" w:eastAsia="仿宋" w:cs="仿宋"/>
        </w:rPr>
      </w:pPr>
    </w:p>
    <w:p w14:paraId="496B1992">
      <w:pPr>
        <w:rPr>
          <w:rFonts w:ascii="仿宋" w:hAnsi="仿宋" w:eastAsia="仿宋" w:cs="仿宋"/>
        </w:rPr>
      </w:pPr>
    </w:p>
    <w:p w14:paraId="7EC53BF2">
      <w:pPr>
        <w:rPr>
          <w:rFonts w:ascii="仿宋" w:hAnsi="仿宋" w:eastAsia="仿宋" w:cs="仿宋"/>
        </w:rPr>
      </w:pPr>
    </w:p>
    <w:p w14:paraId="56DB5D61">
      <w:pPr>
        <w:rPr>
          <w:rFonts w:hint="eastAsia"/>
        </w:rPr>
      </w:pPr>
    </w:p>
    <w:p w14:paraId="79AD3CCA">
      <w:pPr>
        <w:pStyle w:val="31"/>
        <w:rPr>
          <w:rFonts w:hint="eastAsia"/>
        </w:rPr>
      </w:pPr>
      <w:r>
        <w:rPr>
          <w:rFonts w:hint="eastAsia"/>
        </w:rPr>
        <w:t>项目建设内容</w:t>
      </w: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52C9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49" w:type="dxa"/>
            <w:vAlign w:val="top"/>
          </w:tcPr>
          <w:p w14:paraId="32A7502E">
            <w:pPr>
              <w:pStyle w:val="37"/>
              <w:spacing w:line="289" w:lineRule="auto"/>
            </w:pPr>
          </w:p>
          <w:p w14:paraId="0E68A76D">
            <w:pPr>
              <w:spacing w:before="72" w:line="220" w:lineRule="auto"/>
              <w:ind w:left="259"/>
              <w:rPr>
                <w:rFonts w:ascii="宋体" w:hAnsi="宋体" w:eastAsia="宋体" w:cs="宋体"/>
                <w:sz w:val="22"/>
                <w:szCs w:val="22"/>
              </w:rPr>
            </w:pPr>
            <w:r>
              <w:rPr>
                <w:rFonts w:ascii="宋体" w:hAnsi="宋体" w:eastAsia="宋体" w:cs="宋体"/>
                <w:b/>
                <w:bCs/>
                <w:spacing w:val="-6"/>
                <w:sz w:val="22"/>
                <w:szCs w:val="22"/>
              </w:rPr>
              <w:t>模块</w:t>
            </w:r>
          </w:p>
        </w:tc>
        <w:tc>
          <w:tcPr>
            <w:tcW w:w="711" w:type="dxa"/>
            <w:vAlign w:val="top"/>
          </w:tcPr>
          <w:p w14:paraId="14E5027D">
            <w:pPr>
              <w:spacing w:before="129" w:line="338" w:lineRule="auto"/>
              <w:ind w:left="138" w:right="133" w:firstLine="4"/>
              <w:rPr>
                <w:rFonts w:ascii="宋体" w:hAnsi="宋体" w:eastAsia="宋体" w:cs="宋体"/>
                <w:sz w:val="22"/>
                <w:szCs w:val="22"/>
              </w:rPr>
            </w:pPr>
            <w:r>
              <w:rPr>
                <w:rFonts w:ascii="宋体" w:hAnsi="宋体" w:eastAsia="宋体" w:cs="宋体"/>
                <w:b/>
                <w:bCs/>
                <w:spacing w:val="-8"/>
                <w:sz w:val="22"/>
                <w:szCs w:val="22"/>
              </w:rPr>
              <w:t>功能</w:t>
            </w:r>
            <w:r>
              <w:rPr>
                <w:rFonts w:ascii="宋体" w:hAnsi="宋体" w:eastAsia="宋体" w:cs="宋体"/>
                <w:sz w:val="22"/>
                <w:szCs w:val="22"/>
              </w:rPr>
              <w:t xml:space="preserve"> </w:t>
            </w:r>
            <w:r>
              <w:rPr>
                <w:rFonts w:ascii="宋体" w:hAnsi="宋体" w:eastAsia="宋体" w:cs="宋体"/>
                <w:b/>
                <w:bCs/>
                <w:spacing w:val="-6"/>
                <w:sz w:val="22"/>
                <w:szCs w:val="22"/>
              </w:rPr>
              <w:t>模块</w:t>
            </w:r>
          </w:p>
        </w:tc>
        <w:tc>
          <w:tcPr>
            <w:tcW w:w="1299" w:type="dxa"/>
            <w:vAlign w:val="top"/>
          </w:tcPr>
          <w:p w14:paraId="6F00A1AD">
            <w:pPr>
              <w:pStyle w:val="37"/>
              <w:spacing w:line="289" w:lineRule="auto"/>
            </w:pPr>
          </w:p>
          <w:p w14:paraId="0FFF1C8D">
            <w:pPr>
              <w:spacing w:before="72" w:line="220" w:lineRule="auto"/>
              <w:ind w:left="565"/>
              <w:rPr>
                <w:rFonts w:ascii="宋体" w:hAnsi="宋体" w:eastAsia="宋体" w:cs="宋体"/>
                <w:sz w:val="22"/>
                <w:szCs w:val="22"/>
              </w:rPr>
            </w:pPr>
            <w:r>
              <w:rPr>
                <w:rFonts w:ascii="宋体" w:hAnsi="宋体" w:eastAsia="宋体" w:cs="宋体"/>
                <w:b/>
                <w:bCs/>
                <w:spacing w:val="-17"/>
                <w:sz w:val="22"/>
                <w:szCs w:val="22"/>
              </w:rPr>
              <w:t>明细</w:t>
            </w:r>
          </w:p>
        </w:tc>
        <w:tc>
          <w:tcPr>
            <w:tcW w:w="5564" w:type="dxa"/>
            <w:vAlign w:val="top"/>
          </w:tcPr>
          <w:p w14:paraId="16AAA275">
            <w:pPr>
              <w:pStyle w:val="37"/>
              <w:spacing w:line="289" w:lineRule="auto"/>
            </w:pPr>
          </w:p>
          <w:p w14:paraId="78606AC0">
            <w:pPr>
              <w:spacing w:before="71" w:line="222" w:lineRule="auto"/>
              <w:ind w:left="2565"/>
              <w:rPr>
                <w:rFonts w:ascii="宋体" w:hAnsi="宋体" w:eastAsia="宋体" w:cs="宋体"/>
                <w:sz w:val="22"/>
                <w:szCs w:val="22"/>
              </w:rPr>
            </w:pPr>
            <w:r>
              <w:rPr>
                <w:rFonts w:ascii="宋体" w:hAnsi="宋体" w:eastAsia="宋体" w:cs="宋体"/>
                <w:b/>
                <w:bCs/>
                <w:spacing w:val="-7"/>
                <w:sz w:val="22"/>
                <w:szCs w:val="22"/>
              </w:rPr>
              <w:t>要求</w:t>
            </w:r>
          </w:p>
        </w:tc>
      </w:tr>
      <w:tr w14:paraId="4503A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restart"/>
            <w:tcBorders>
              <w:bottom w:val="nil"/>
            </w:tcBorders>
            <w:vAlign w:val="top"/>
          </w:tcPr>
          <w:p w14:paraId="33331B0B">
            <w:pPr>
              <w:pStyle w:val="37"/>
              <w:spacing w:line="245" w:lineRule="auto"/>
            </w:pPr>
          </w:p>
          <w:p w14:paraId="3AFA39CE">
            <w:pPr>
              <w:pStyle w:val="37"/>
              <w:spacing w:line="245" w:lineRule="auto"/>
            </w:pPr>
          </w:p>
          <w:p w14:paraId="591C2FCB">
            <w:pPr>
              <w:pStyle w:val="37"/>
              <w:spacing w:line="245" w:lineRule="auto"/>
            </w:pPr>
          </w:p>
          <w:p w14:paraId="395D7967">
            <w:pPr>
              <w:pStyle w:val="37"/>
              <w:spacing w:line="245" w:lineRule="auto"/>
            </w:pPr>
          </w:p>
          <w:p w14:paraId="521BB5F2">
            <w:pPr>
              <w:pStyle w:val="37"/>
              <w:spacing w:line="245" w:lineRule="auto"/>
            </w:pPr>
          </w:p>
          <w:p w14:paraId="4106C1F9">
            <w:pPr>
              <w:pStyle w:val="37"/>
              <w:spacing w:line="245" w:lineRule="auto"/>
            </w:pPr>
          </w:p>
          <w:p w14:paraId="4148DFD1">
            <w:pPr>
              <w:pStyle w:val="37"/>
              <w:spacing w:line="245" w:lineRule="auto"/>
            </w:pPr>
          </w:p>
          <w:p w14:paraId="416007E2">
            <w:pPr>
              <w:pStyle w:val="37"/>
              <w:spacing w:line="245" w:lineRule="auto"/>
            </w:pPr>
          </w:p>
          <w:p w14:paraId="708C7576">
            <w:pPr>
              <w:pStyle w:val="37"/>
              <w:spacing w:line="245" w:lineRule="auto"/>
            </w:pPr>
          </w:p>
          <w:p w14:paraId="14BA871D">
            <w:pPr>
              <w:pStyle w:val="37"/>
              <w:spacing w:line="245" w:lineRule="auto"/>
            </w:pPr>
          </w:p>
          <w:p w14:paraId="51CF30D6">
            <w:pPr>
              <w:pStyle w:val="37"/>
              <w:spacing w:line="245" w:lineRule="auto"/>
            </w:pPr>
          </w:p>
          <w:p w14:paraId="122168C3">
            <w:pPr>
              <w:pStyle w:val="37"/>
              <w:spacing w:line="245" w:lineRule="auto"/>
            </w:pPr>
          </w:p>
          <w:p w14:paraId="69AC9D51">
            <w:pPr>
              <w:pStyle w:val="37"/>
              <w:spacing w:line="245" w:lineRule="auto"/>
            </w:pPr>
          </w:p>
          <w:p w14:paraId="49E12C24">
            <w:pPr>
              <w:pStyle w:val="37"/>
              <w:spacing w:line="245" w:lineRule="auto"/>
            </w:pPr>
          </w:p>
          <w:p w14:paraId="7ACF4606">
            <w:pPr>
              <w:pStyle w:val="37"/>
              <w:spacing w:line="246" w:lineRule="auto"/>
            </w:pPr>
          </w:p>
          <w:p w14:paraId="75B0ADC3">
            <w:pPr>
              <w:pStyle w:val="37"/>
              <w:spacing w:line="246" w:lineRule="auto"/>
            </w:pPr>
          </w:p>
          <w:p w14:paraId="0D6BFE42">
            <w:pPr>
              <w:pStyle w:val="37"/>
              <w:spacing w:line="246" w:lineRule="auto"/>
            </w:pPr>
          </w:p>
          <w:p w14:paraId="102F44EB">
            <w:pPr>
              <w:pStyle w:val="37"/>
              <w:spacing w:line="246" w:lineRule="auto"/>
            </w:pPr>
          </w:p>
          <w:p w14:paraId="292B3B53">
            <w:pPr>
              <w:pStyle w:val="37"/>
              <w:spacing w:line="246" w:lineRule="auto"/>
            </w:pPr>
          </w:p>
          <w:p w14:paraId="7F563C72">
            <w:pPr>
              <w:pStyle w:val="37"/>
              <w:spacing w:line="246" w:lineRule="auto"/>
            </w:pPr>
          </w:p>
          <w:p w14:paraId="2BFDE253">
            <w:pPr>
              <w:spacing w:before="72" w:line="386" w:lineRule="auto"/>
              <w:ind w:left="116" w:right="106" w:firstLine="3"/>
              <w:jc w:val="both"/>
              <w:rPr>
                <w:rFonts w:ascii="宋体" w:hAnsi="宋体" w:eastAsia="宋体" w:cs="宋体"/>
                <w:sz w:val="22"/>
                <w:szCs w:val="22"/>
              </w:rPr>
            </w:pPr>
            <w:r>
              <w:rPr>
                <w:rFonts w:ascii="宋体" w:hAnsi="宋体" w:eastAsia="宋体" w:cs="宋体"/>
                <w:b/>
                <w:bCs/>
                <w:spacing w:val="16"/>
                <w:sz w:val="22"/>
                <w:szCs w:val="22"/>
              </w:rPr>
              <w:t>绩效考</w:t>
            </w:r>
            <w:r>
              <w:rPr>
                <w:rFonts w:ascii="宋体" w:hAnsi="宋体" w:eastAsia="宋体" w:cs="宋体"/>
                <w:spacing w:val="1"/>
                <w:sz w:val="22"/>
                <w:szCs w:val="22"/>
              </w:rPr>
              <w:t xml:space="preserve"> </w:t>
            </w:r>
            <w:r>
              <w:rPr>
                <w:rFonts w:ascii="宋体" w:hAnsi="宋体" w:eastAsia="宋体" w:cs="宋体"/>
                <w:b/>
                <w:bCs/>
                <w:spacing w:val="18"/>
                <w:sz w:val="22"/>
                <w:szCs w:val="22"/>
              </w:rPr>
              <w:t>核指标</w:t>
            </w:r>
            <w:r>
              <w:rPr>
                <w:rFonts w:ascii="宋体" w:hAnsi="宋体" w:eastAsia="宋体" w:cs="宋体"/>
                <w:sz w:val="22"/>
                <w:szCs w:val="22"/>
              </w:rPr>
              <w:t xml:space="preserve"> </w:t>
            </w:r>
            <w:r>
              <w:rPr>
                <w:rFonts w:ascii="宋体" w:hAnsi="宋体" w:eastAsia="宋体" w:cs="宋体"/>
                <w:b/>
                <w:bCs/>
                <w:spacing w:val="18"/>
                <w:sz w:val="22"/>
                <w:szCs w:val="22"/>
              </w:rPr>
              <w:t>监测模</w:t>
            </w:r>
            <w:r>
              <w:rPr>
                <w:rFonts w:ascii="宋体" w:hAnsi="宋体" w:eastAsia="宋体" w:cs="宋体"/>
                <w:sz w:val="22"/>
                <w:szCs w:val="22"/>
              </w:rPr>
              <w:t xml:space="preserve"> </w:t>
            </w:r>
            <w:r>
              <w:rPr>
                <w:rFonts w:ascii="宋体" w:hAnsi="宋体" w:eastAsia="宋体" w:cs="宋体"/>
                <w:b/>
                <w:bCs/>
                <w:spacing w:val="-3"/>
                <w:sz w:val="22"/>
                <w:szCs w:val="22"/>
              </w:rPr>
              <w:t>块</w:t>
            </w:r>
          </w:p>
        </w:tc>
        <w:tc>
          <w:tcPr>
            <w:tcW w:w="711" w:type="dxa"/>
            <w:vMerge w:val="restart"/>
            <w:tcBorders>
              <w:bottom w:val="nil"/>
            </w:tcBorders>
            <w:vAlign w:val="top"/>
          </w:tcPr>
          <w:p w14:paraId="4524948B">
            <w:pPr>
              <w:pStyle w:val="37"/>
              <w:spacing w:line="244" w:lineRule="auto"/>
            </w:pPr>
          </w:p>
          <w:p w14:paraId="11D26397">
            <w:pPr>
              <w:pStyle w:val="37"/>
              <w:spacing w:line="244" w:lineRule="auto"/>
            </w:pPr>
          </w:p>
          <w:p w14:paraId="26360397">
            <w:pPr>
              <w:pStyle w:val="37"/>
              <w:spacing w:line="244" w:lineRule="auto"/>
            </w:pPr>
          </w:p>
          <w:p w14:paraId="7463378D">
            <w:pPr>
              <w:pStyle w:val="37"/>
              <w:spacing w:line="244" w:lineRule="auto"/>
            </w:pPr>
          </w:p>
          <w:p w14:paraId="207CDDC7">
            <w:pPr>
              <w:pStyle w:val="37"/>
              <w:spacing w:line="244" w:lineRule="auto"/>
            </w:pPr>
          </w:p>
          <w:p w14:paraId="6C5837EF">
            <w:pPr>
              <w:pStyle w:val="37"/>
              <w:spacing w:line="244" w:lineRule="auto"/>
            </w:pPr>
          </w:p>
          <w:p w14:paraId="05ED3B02">
            <w:pPr>
              <w:pStyle w:val="37"/>
              <w:spacing w:line="244" w:lineRule="auto"/>
            </w:pPr>
          </w:p>
          <w:p w14:paraId="6A051989">
            <w:pPr>
              <w:pStyle w:val="37"/>
              <w:spacing w:line="244" w:lineRule="auto"/>
            </w:pPr>
          </w:p>
          <w:p w14:paraId="4D76CAC3">
            <w:pPr>
              <w:pStyle w:val="37"/>
              <w:spacing w:line="244" w:lineRule="auto"/>
            </w:pPr>
          </w:p>
          <w:p w14:paraId="10568EA3">
            <w:pPr>
              <w:pStyle w:val="37"/>
              <w:spacing w:line="245" w:lineRule="auto"/>
            </w:pPr>
          </w:p>
          <w:p w14:paraId="3F65058F">
            <w:pPr>
              <w:pStyle w:val="37"/>
              <w:spacing w:line="245" w:lineRule="auto"/>
            </w:pPr>
          </w:p>
          <w:p w14:paraId="37717BB5">
            <w:pPr>
              <w:pStyle w:val="37"/>
              <w:spacing w:line="245" w:lineRule="auto"/>
            </w:pPr>
          </w:p>
          <w:p w14:paraId="0FE3D206">
            <w:pPr>
              <w:pStyle w:val="37"/>
              <w:spacing w:line="245" w:lineRule="auto"/>
            </w:pPr>
          </w:p>
          <w:p w14:paraId="5558A42B">
            <w:pPr>
              <w:pStyle w:val="37"/>
              <w:spacing w:line="245" w:lineRule="auto"/>
            </w:pPr>
          </w:p>
          <w:p w14:paraId="7A94B1E7">
            <w:pPr>
              <w:pStyle w:val="37"/>
              <w:spacing w:line="245" w:lineRule="auto"/>
            </w:pPr>
          </w:p>
          <w:p w14:paraId="72B45538">
            <w:pPr>
              <w:pStyle w:val="37"/>
              <w:spacing w:line="245" w:lineRule="auto"/>
            </w:pPr>
          </w:p>
          <w:p w14:paraId="465B7B28">
            <w:pPr>
              <w:pStyle w:val="37"/>
              <w:spacing w:line="245" w:lineRule="auto"/>
            </w:pPr>
          </w:p>
          <w:p w14:paraId="675FF4C2">
            <w:pPr>
              <w:pStyle w:val="37"/>
              <w:spacing w:line="245" w:lineRule="auto"/>
            </w:pPr>
          </w:p>
          <w:p w14:paraId="3CCC5468">
            <w:pPr>
              <w:pStyle w:val="37"/>
              <w:spacing w:line="245" w:lineRule="auto"/>
            </w:pPr>
          </w:p>
          <w:p w14:paraId="10459402">
            <w:pPr>
              <w:pStyle w:val="37"/>
              <w:spacing w:line="245" w:lineRule="auto"/>
            </w:pPr>
          </w:p>
          <w:p w14:paraId="6886654A">
            <w:pPr>
              <w:pStyle w:val="37"/>
              <w:spacing w:line="245" w:lineRule="auto"/>
            </w:pPr>
          </w:p>
          <w:p w14:paraId="1F37450A">
            <w:pPr>
              <w:spacing w:before="71" w:line="384" w:lineRule="auto"/>
              <w:ind w:left="141" w:right="133" w:hanging="2"/>
              <w:jc w:val="both"/>
              <w:rPr>
                <w:rFonts w:ascii="宋体" w:hAnsi="宋体" w:eastAsia="宋体" w:cs="宋体"/>
                <w:sz w:val="22"/>
                <w:szCs w:val="22"/>
              </w:rPr>
            </w:pPr>
            <w:r>
              <w:rPr>
                <w:rFonts w:ascii="宋体" w:hAnsi="宋体" w:eastAsia="宋体" w:cs="宋体"/>
                <w:spacing w:val="-4"/>
                <w:sz w:val="22"/>
                <w:szCs w:val="22"/>
              </w:rPr>
              <w:t>考核</w:t>
            </w:r>
            <w:r>
              <w:rPr>
                <w:rFonts w:ascii="宋体" w:hAnsi="宋体" w:eastAsia="宋体" w:cs="宋体"/>
                <w:sz w:val="22"/>
                <w:szCs w:val="22"/>
              </w:rPr>
              <w:t xml:space="preserve"> </w:t>
            </w:r>
            <w:r>
              <w:rPr>
                <w:rFonts w:ascii="宋体" w:hAnsi="宋体" w:eastAsia="宋体" w:cs="宋体"/>
                <w:spacing w:val="-5"/>
                <w:sz w:val="22"/>
                <w:szCs w:val="22"/>
              </w:rPr>
              <w:t>指标</w:t>
            </w:r>
            <w:r>
              <w:rPr>
                <w:rFonts w:ascii="宋体" w:hAnsi="宋体" w:eastAsia="宋体" w:cs="宋体"/>
                <w:sz w:val="22"/>
                <w:szCs w:val="22"/>
              </w:rPr>
              <w:t xml:space="preserve"> </w:t>
            </w:r>
            <w:r>
              <w:rPr>
                <w:rFonts w:ascii="宋体" w:hAnsi="宋体" w:eastAsia="宋体" w:cs="宋体"/>
                <w:spacing w:val="-5"/>
                <w:sz w:val="22"/>
                <w:szCs w:val="22"/>
              </w:rPr>
              <w:t>管理</w:t>
            </w:r>
          </w:p>
        </w:tc>
        <w:tc>
          <w:tcPr>
            <w:tcW w:w="1299" w:type="dxa"/>
            <w:vMerge w:val="restart"/>
            <w:tcBorders>
              <w:bottom w:val="nil"/>
            </w:tcBorders>
            <w:vAlign w:val="top"/>
          </w:tcPr>
          <w:p w14:paraId="0B4CD712">
            <w:pPr>
              <w:pStyle w:val="37"/>
              <w:spacing w:line="244" w:lineRule="auto"/>
            </w:pPr>
          </w:p>
          <w:p w14:paraId="55D8DED6">
            <w:pPr>
              <w:pStyle w:val="37"/>
              <w:spacing w:line="244" w:lineRule="auto"/>
            </w:pPr>
          </w:p>
          <w:p w14:paraId="2BE01C15">
            <w:pPr>
              <w:pStyle w:val="37"/>
              <w:spacing w:line="245" w:lineRule="auto"/>
            </w:pPr>
          </w:p>
          <w:p w14:paraId="72F4D70D">
            <w:pPr>
              <w:pStyle w:val="37"/>
              <w:spacing w:line="245" w:lineRule="auto"/>
            </w:pPr>
          </w:p>
          <w:p w14:paraId="03219011">
            <w:pPr>
              <w:pStyle w:val="37"/>
              <w:spacing w:line="245" w:lineRule="auto"/>
            </w:pPr>
          </w:p>
          <w:p w14:paraId="585110BD">
            <w:pPr>
              <w:pStyle w:val="37"/>
              <w:spacing w:line="245" w:lineRule="auto"/>
            </w:pPr>
          </w:p>
          <w:p w14:paraId="3ADDA3A1">
            <w:pPr>
              <w:pStyle w:val="37"/>
              <w:spacing w:line="245" w:lineRule="auto"/>
            </w:pPr>
          </w:p>
          <w:p w14:paraId="799B193C">
            <w:pPr>
              <w:pStyle w:val="37"/>
              <w:spacing w:line="245" w:lineRule="auto"/>
            </w:pPr>
          </w:p>
          <w:p w14:paraId="1DFD724F">
            <w:pPr>
              <w:pStyle w:val="37"/>
              <w:spacing w:line="245" w:lineRule="auto"/>
            </w:pPr>
          </w:p>
          <w:p w14:paraId="7C1B341B">
            <w:pPr>
              <w:pStyle w:val="37"/>
              <w:spacing w:line="245" w:lineRule="auto"/>
            </w:pPr>
          </w:p>
          <w:p w14:paraId="7F6B570F">
            <w:pPr>
              <w:pStyle w:val="37"/>
              <w:spacing w:line="245" w:lineRule="auto"/>
            </w:pPr>
          </w:p>
          <w:p w14:paraId="18B9D80F">
            <w:pPr>
              <w:spacing w:before="72" w:line="380" w:lineRule="auto"/>
              <w:ind w:left="436" w:right="208" w:hanging="221"/>
              <w:rPr>
                <w:rFonts w:ascii="宋体" w:hAnsi="宋体" w:eastAsia="宋体" w:cs="宋体"/>
                <w:sz w:val="22"/>
                <w:szCs w:val="22"/>
              </w:rPr>
            </w:pPr>
            <w:r>
              <w:rPr>
                <w:rFonts w:ascii="宋体" w:hAnsi="宋体" w:eastAsia="宋体" w:cs="宋体"/>
                <w:spacing w:val="-3"/>
                <w:sz w:val="22"/>
                <w:szCs w:val="22"/>
              </w:rPr>
              <w:t>指标体系</w:t>
            </w:r>
            <w:r>
              <w:rPr>
                <w:rFonts w:ascii="宋体" w:hAnsi="宋体" w:eastAsia="宋体" w:cs="宋体"/>
                <w:sz w:val="22"/>
                <w:szCs w:val="22"/>
              </w:rPr>
              <w:t xml:space="preserve"> </w:t>
            </w:r>
            <w:r>
              <w:rPr>
                <w:rFonts w:ascii="宋体" w:hAnsi="宋体" w:eastAsia="宋体" w:cs="宋体"/>
                <w:spacing w:val="-6"/>
                <w:sz w:val="22"/>
                <w:szCs w:val="22"/>
              </w:rPr>
              <w:t>维护</w:t>
            </w:r>
          </w:p>
        </w:tc>
        <w:tc>
          <w:tcPr>
            <w:tcW w:w="5564" w:type="dxa"/>
            <w:vAlign w:val="top"/>
          </w:tcPr>
          <w:p w14:paraId="258FB6CE">
            <w:pPr>
              <w:spacing w:before="125" w:line="356" w:lineRule="auto"/>
              <w:ind w:left="114" w:right="173" w:firstLine="440"/>
              <w:jc w:val="both"/>
              <w:rPr>
                <w:rFonts w:ascii="宋体" w:hAnsi="宋体" w:eastAsia="宋体" w:cs="宋体"/>
                <w:sz w:val="22"/>
                <w:szCs w:val="22"/>
              </w:rPr>
            </w:pPr>
            <w:r>
              <w:rPr>
                <w:rFonts w:ascii="宋体" w:hAnsi="宋体" w:eastAsia="宋体" w:cs="宋体"/>
                <w:spacing w:val="-1"/>
                <w:sz w:val="22"/>
                <w:szCs w:val="22"/>
              </w:rPr>
              <w:t>周期与层级覆盖：支持创建年度、月度、季度不同</w:t>
            </w:r>
            <w:r>
              <w:rPr>
                <w:rFonts w:ascii="宋体" w:hAnsi="宋体" w:eastAsia="宋体" w:cs="宋体"/>
                <w:spacing w:val="12"/>
                <w:sz w:val="22"/>
                <w:szCs w:val="22"/>
              </w:rPr>
              <w:t xml:space="preserve"> </w:t>
            </w:r>
            <w:r>
              <w:rPr>
                <w:rFonts w:ascii="宋体" w:hAnsi="宋体" w:eastAsia="宋体" w:cs="宋体"/>
                <w:spacing w:val="-1"/>
                <w:sz w:val="22"/>
                <w:szCs w:val="22"/>
              </w:rPr>
              <w:t>周期的考核指标体系，涵盖院级、科室、职能科室等多</w:t>
            </w:r>
            <w:r>
              <w:rPr>
                <w:rFonts w:ascii="宋体" w:hAnsi="宋体" w:eastAsia="宋体" w:cs="宋体"/>
                <w:spacing w:val="14"/>
                <w:sz w:val="22"/>
                <w:szCs w:val="22"/>
              </w:rPr>
              <w:t xml:space="preserve"> </w:t>
            </w:r>
            <w:r>
              <w:rPr>
                <w:rFonts w:ascii="宋体" w:hAnsi="宋体" w:eastAsia="宋体" w:cs="宋体"/>
                <w:spacing w:val="-2"/>
                <w:sz w:val="22"/>
                <w:szCs w:val="22"/>
              </w:rPr>
              <w:t>层级指标。</w:t>
            </w:r>
          </w:p>
        </w:tc>
      </w:tr>
      <w:tr w14:paraId="7460A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0976A755">
            <w:pPr>
              <w:pStyle w:val="37"/>
            </w:pPr>
          </w:p>
        </w:tc>
        <w:tc>
          <w:tcPr>
            <w:tcW w:w="711" w:type="dxa"/>
            <w:vMerge w:val="continue"/>
            <w:tcBorders>
              <w:top w:val="nil"/>
              <w:bottom w:val="nil"/>
            </w:tcBorders>
            <w:vAlign w:val="top"/>
          </w:tcPr>
          <w:p w14:paraId="75A16BF9">
            <w:pPr>
              <w:pStyle w:val="37"/>
            </w:pPr>
          </w:p>
        </w:tc>
        <w:tc>
          <w:tcPr>
            <w:tcW w:w="1299" w:type="dxa"/>
            <w:vMerge w:val="continue"/>
            <w:tcBorders>
              <w:top w:val="nil"/>
              <w:bottom w:val="nil"/>
            </w:tcBorders>
            <w:vAlign w:val="top"/>
          </w:tcPr>
          <w:p w14:paraId="27E73463">
            <w:pPr>
              <w:pStyle w:val="37"/>
            </w:pPr>
          </w:p>
        </w:tc>
        <w:tc>
          <w:tcPr>
            <w:tcW w:w="5564" w:type="dxa"/>
            <w:vAlign w:val="top"/>
          </w:tcPr>
          <w:p w14:paraId="764216AF">
            <w:pPr>
              <w:spacing w:before="225" w:line="379" w:lineRule="auto"/>
              <w:ind w:left="115" w:right="205" w:firstLine="479"/>
              <w:rPr>
                <w:rFonts w:ascii="宋体" w:hAnsi="宋体" w:eastAsia="宋体" w:cs="宋体"/>
                <w:sz w:val="22"/>
                <w:szCs w:val="22"/>
              </w:rPr>
            </w:pPr>
            <w:r>
              <w:rPr>
                <w:rFonts w:ascii="宋体" w:hAnsi="宋体" w:eastAsia="宋体" w:cs="宋体"/>
                <w:spacing w:val="-4"/>
                <w:sz w:val="22"/>
                <w:szCs w:val="22"/>
              </w:rPr>
              <w:t>目标值设置：指标可灵活设置目标值，支持文本、</w:t>
            </w:r>
            <w:r>
              <w:rPr>
                <w:rFonts w:ascii="宋体" w:hAnsi="宋体" w:eastAsia="宋体" w:cs="宋体"/>
                <w:spacing w:val="4"/>
                <w:sz w:val="22"/>
                <w:szCs w:val="22"/>
              </w:rPr>
              <w:t xml:space="preserve"> </w:t>
            </w:r>
            <w:r>
              <w:rPr>
                <w:rFonts w:ascii="宋体" w:hAnsi="宋体" w:eastAsia="宋体" w:cs="宋体"/>
                <w:spacing w:val="-2"/>
                <w:sz w:val="22"/>
                <w:szCs w:val="22"/>
              </w:rPr>
              <w:t>数值等多种数据类型。</w:t>
            </w:r>
          </w:p>
        </w:tc>
      </w:tr>
      <w:tr w14:paraId="1B01D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2BCEB42F">
            <w:pPr>
              <w:pStyle w:val="37"/>
            </w:pPr>
          </w:p>
        </w:tc>
        <w:tc>
          <w:tcPr>
            <w:tcW w:w="711" w:type="dxa"/>
            <w:vMerge w:val="continue"/>
            <w:tcBorders>
              <w:top w:val="nil"/>
              <w:bottom w:val="nil"/>
            </w:tcBorders>
            <w:vAlign w:val="top"/>
          </w:tcPr>
          <w:p w14:paraId="1D4563FF">
            <w:pPr>
              <w:pStyle w:val="37"/>
            </w:pPr>
          </w:p>
        </w:tc>
        <w:tc>
          <w:tcPr>
            <w:tcW w:w="1299" w:type="dxa"/>
            <w:vMerge w:val="continue"/>
            <w:tcBorders>
              <w:top w:val="nil"/>
              <w:bottom w:val="nil"/>
            </w:tcBorders>
            <w:vAlign w:val="top"/>
          </w:tcPr>
          <w:p w14:paraId="04A251FB">
            <w:pPr>
              <w:pStyle w:val="37"/>
            </w:pPr>
          </w:p>
        </w:tc>
        <w:tc>
          <w:tcPr>
            <w:tcW w:w="5564" w:type="dxa"/>
            <w:vAlign w:val="top"/>
          </w:tcPr>
          <w:p w14:paraId="4542E581">
            <w:pPr>
              <w:spacing w:before="128" w:line="355" w:lineRule="auto"/>
              <w:ind w:left="113" w:right="173" w:firstLine="442"/>
              <w:rPr>
                <w:rFonts w:ascii="宋体" w:hAnsi="宋体" w:eastAsia="宋体" w:cs="宋体"/>
                <w:sz w:val="22"/>
                <w:szCs w:val="22"/>
              </w:rPr>
            </w:pPr>
            <w:r>
              <w:rPr>
                <w:rFonts w:ascii="宋体" w:hAnsi="宋体" w:eastAsia="宋体" w:cs="宋体"/>
                <w:spacing w:val="-1"/>
                <w:sz w:val="22"/>
                <w:szCs w:val="22"/>
              </w:rPr>
              <w:t>分类管理：提供指标分类管理，如按业务领域（医</w:t>
            </w:r>
            <w:r>
              <w:rPr>
                <w:rFonts w:ascii="宋体" w:hAnsi="宋体" w:eastAsia="宋体" w:cs="宋体"/>
                <w:spacing w:val="10"/>
                <w:sz w:val="22"/>
                <w:szCs w:val="22"/>
              </w:rPr>
              <w:t xml:space="preserve"> </w:t>
            </w:r>
            <w:r>
              <w:rPr>
                <w:rFonts w:ascii="宋体" w:hAnsi="宋体" w:eastAsia="宋体" w:cs="宋体"/>
                <w:spacing w:val="-1"/>
                <w:sz w:val="22"/>
                <w:szCs w:val="22"/>
              </w:rPr>
              <w:t>疗质量、服务质量、运营管理等）、考核主体（医院、</w:t>
            </w:r>
            <w:r>
              <w:rPr>
                <w:rFonts w:ascii="宋体" w:hAnsi="宋体" w:eastAsia="宋体" w:cs="宋体"/>
                <w:spacing w:val="15"/>
                <w:sz w:val="22"/>
                <w:szCs w:val="22"/>
              </w:rPr>
              <w:t xml:space="preserve"> </w:t>
            </w:r>
            <w:r>
              <w:rPr>
                <w:rFonts w:ascii="宋体" w:hAnsi="宋体" w:eastAsia="宋体" w:cs="宋体"/>
                <w:spacing w:val="-1"/>
                <w:sz w:val="22"/>
                <w:szCs w:val="22"/>
              </w:rPr>
              <w:t>科室、组别）等维度分类，方便快速查找与管理。</w:t>
            </w:r>
          </w:p>
        </w:tc>
      </w:tr>
      <w:tr w14:paraId="0DD66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7BDBE9CD">
            <w:pPr>
              <w:pStyle w:val="37"/>
            </w:pPr>
          </w:p>
        </w:tc>
        <w:tc>
          <w:tcPr>
            <w:tcW w:w="711" w:type="dxa"/>
            <w:vMerge w:val="continue"/>
            <w:tcBorders>
              <w:top w:val="nil"/>
              <w:bottom w:val="nil"/>
            </w:tcBorders>
            <w:vAlign w:val="top"/>
          </w:tcPr>
          <w:p w14:paraId="19A95DC1">
            <w:pPr>
              <w:pStyle w:val="37"/>
            </w:pPr>
          </w:p>
        </w:tc>
        <w:tc>
          <w:tcPr>
            <w:tcW w:w="1299" w:type="dxa"/>
            <w:vMerge w:val="continue"/>
            <w:tcBorders>
              <w:top w:val="nil"/>
              <w:bottom w:val="nil"/>
            </w:tcBorders>
            <w:vAlign w:val="top"/>
          </w:tcPr>
          <w:p w14:paraId="1A3789BB">
            <w:pPr>
              <w:pStyle w:val="37"/>
            </w:pPr>
          </w:p>
        </w:tc>
        <w:tc>
          <w:tcPr>
            <w:tcW w:w="5564" w:type="dxa"/>
            <w:vAlign w:val="top"/>
          </w:tcPr>
          <w:p w14:paraId="3E45E2A6">
            <w:pPr>
              <w:spacing w:before="225" w:line="379" w:lineRule="auto"/>
              <w:ind w:left="114" w:right="173" w:firstLine="440"/>
              <w:rPr>
                <w:rFonts w:ascii="宋体" w:hAnsi="宋体" w:eastAsia="宋体" w:cs="宋体"/>
                <w:sz w:val="22"/>
                <w:szCs w:val="22"/>
              </w:rPr>
            </w:pPr>
            <w:r>
              <w:rPr>
                <w:rFonts w:ascii="宋体" w:hAnsi="宋体" w:eastAsia="宋体" w:cs="宋体"/>
                <w:spacing w:val="-1"/>
                <w:sz w:val="22"/>
                <w:szCs w:val="22"/>
              </w:rPr>
              <w:t>细化补充：职能科室可对负责考核指标进行细化与</w:t>
            </w:r>
            <w:r>
              <w:rPr>
                <w:rFonts w:ascii="宋体" w:hAnsi="宋体" w:eastAsia="宋体" w:cs="宋体"/>
                <w:spacing w:val="12"/>
                <w:sz w:val="22"/>
                <w:szCs w:val="22"/>
              </w:rPr>
              <w:t xml:space="preserve"> </w:t>
            </w:r>
            <w:r>
              <w:rPr>
                <w:rFonts w:ascii="宋体" w:hAnsi="宋体" w:eastAsia="宋体" w:cs="宋体"/>
                <w:spacing w:val="-1"/>
                <w:sz w:val="22"/>
                <w:szCs w:val="22"/>
              </w:rPr>
              <w:t>补充，完善考核指标体系。</w:t>
            </w:r>
          </w:p>
        </w:tc>
      </w:tr>
      <w:tr w14:paraId="375E3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62B2F402">
            <w:pPr>
              <w:pStyle w:val="37"/>
            </w:pPr>
          </w:p>
        </w:tc>
        <w:tc>
          <w:tcPr>
            <w:tcW w:w="711" w:type="dxa"/>
            <w:vMerge w:val="continue"/>
            <w:tcBorders>
              <w:top w:val="nil"/>
              <w:bottom w:val="nil"/>
            </w:tcBorders>
            <w:vAlign w:val="top"/>
          </w:tcPr>
          <w:p w14:paraId="72890F4B">
            <w:pPr>
              <w:pStyle w:val="37"/>
            </w:pPr>
          </w:p>
        </w:tc>
        <w:tc>
          <w:tcPr>
            <w:tcW w:w="1299" w:type="dxa"/>
            <w:vMerge w:val="continue"/>
            <w:tcBorders>
              <w:top w:val="nil"/>
            </w:tcBorders>
            <w:vAlign w:val="top"/>
          </w:tcPr>
          <w:p w14:paraId="57890CC5">
            <w:pPr>
              <w:pStyle w:val="37"/>
            </w:pPr>
          </w:p>
        </w:tc>
        <w:tc>
          <w:tcPr>
            <w:tcW w:w="5564" w:type="dxa"/>
            <w:vAlign w:val="top"/>
          </w:tcPr>
          <w:p w14:paraId="007F355C">
            <w:pPr>
              <w:spacing w:before="228" w:line="378" w:lineRule="auto"/>
              <w:ind w:left="114" w:right="173" w:firstLine="438"/>
              <w:rPr>
                <w:rFonts w:ascii="宋体" w:hAnsi="宋体" w:eastAsia="宋体" w:cs="宋体"/>
                <w:sz w:val="22"/>
                <w:szCs w:val="22"/>
              </w:rPr>
            </w:pPr>
            <w:r>
              <w:rPr>
                <w:rFonts w:ascii="宋体" w:hAnsi="宋体" w:eastAsia="宋体" w:cs="宋体"/>
                <w:spacing w:val="-1"/>
                <w:sz w:val="22"/>
                <w:szCs w:val="22"/>
              </w:rPr>
              <w:t>操作与记录：允许对指标进行增删改查操作，历史</w:t>
            </w:r>
            <w:r>
              <w:rPr>
                <w:rFonts w:ascii="宋体" w:hAnsi="宋体" w:eastAsia="宋体" w:cs="宋体"/>
                <w:spacing w:val="14"/>
                <w:sz w:val="22"/>
                <w:szCs w:val="22"/>
              </w:rPr>
              <w:t xml:space="preserve"> </w:t>
            </w:r>
            <w:r>
              <w:rPr>
                <w:rFonts w:ascii="宋体" w:hAnsi="宋体" w:eastAsia="宋体" w:cs="宋体"/>
                <w:spacing w:val="-1"/>
                <w:sz w:val="22"/>
                <w:szCs w:val="22"/>
              </w:rPr>
              <w:t>变更记录需完整保留，便于追溯指标演变过程。</w:t>
            </w:r>
          </w:p>
        </w:tc>
      </w:tr>
      <w:tr w14:paraId="71D0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5CB3E481">
            <w:pPr>
              <w:pStyle w:val="37"/>
            </w:pPr>
          </w:p>
        </w:tc>
        <w:tc>
          <w:tcPr>
            <w:tcW w:w="711" w:type="dxa"/>
            <w:vMerge w:val="continue"/>
            <w:tcBorders>
              <w:top w:val="nil"/>
              <w:bottom w:val="nil"/>
            </w:tcBorders>
            <w:vAlign w:val="top"/>
          </w:tcPr>
          <w:p w14:paraId="34B8492E">
            <w:pPr>
              <w:pStyle w:val="37"/>
            </w:pPr>
          </w:p>
        </w:tc>
        <w:tc>
          <w:tcPr>
            <w:tcW w:w="1299" w:type="dxa"/>
            <w:vMerge w:val="restart"/>
            <w:tcBorders>
              <w:bottom w:val="nil"/>
            </w:tcBorders>
            <w:vAlign w:val="top"/>
          </w:tcPr>
          <w:p w14:paraId="5A61AFC6">
            <w:pPr>
              <w:pStyle w:val="37"/>
              <w:spacing w:line="285" w:lineRule="auto"/>
            </w:pPr>
          </w:p>
          <w:p w14:paraId="3DB3D19D">
            <w:pPr>
              <w:pStyle w:val="37"/>
              <w:spacing w:line="285" w:lineRule="auto"/>
            </w:pPr>
          </w:p>
          <w:p w14:paraId="0D4EDB46">
            <w:pPr>
              <w:pStyle w:val="37"/>
              <w:spacing w:line="285" w:lineRule="auto"/>
            </w:pPr>
          </w:p>
          <w:p w14:paraId="2C2DD074">
            <w:pPr>
              <w:spacing w:before="72" w:line="380" w:lineRule="auto"/>
              <w:ind w:left="436" w:right="208" w:hanging="222"/>
              <w:rPr>
                <w:rFonts w:ascii="宋体" w:hAnsi="宋体" w:eastAsia="宋体" w:cs="宋体"/>
                <w:sz w:val="22"/>
                <w:szCs w:val="22"/>
              </w:rPr>
            </w:pPr>
            <w:r>
              <w:rPr>
                <w:rFonts w:ascii="宋体" w:hAnsi="宋体" w:eastAsia="宋体" w:cs="宋体"/>
                <w:spacing w:val="-3"/>
                <w:sz w:val="22"/>
                <w:szCs w:val="22"/>
              </w:rPr>
              <w:t>赋分细则</w:t>
            </w:r>
            <w:r>
              <w:rPr>
                <w:rFonts w:ascii="宋体" w:hAnsi="宋体" w:eastAsia="宋体" w:cs="宋体"/>
                <w:spacing w:val="1"/>
                <w:sz w:val="22"/>
                <w:szCs w:val="22"/>
              </w:rPr>
              <w:t xml:space="preserve"> </w:t>
            </w:r>
            <w:r>
              <w:rPr>
                <w:rFonts w:ascii="宋体" w:hAnsi="宋体" w:eastAsia="宋体" w:cs="宋体"/>
                <w:spacing w:val="-6"/>
                <w:sz w:val="22"/>
                <w:szCs w:val="22"/>
              </w:rPr>
              <w:t>维护</w:t>
            </w:r>
          </w:p>
        </w:tc>
        <w:tc>
          <w:tcPr>
            <w:tcW w:w="5564" w:type="dxa"/>
            <w:vAlign w:val="top"/>
          </w:tcPr>
          <w:p w14:paraId="16D0CA4D">
            <w:pPr>
              <w:spacing w:before="125" w:line="356" w:lineRule="auto"/>
              <w:ind w:left="114" w:right="173" w:firstLine="440"/>
              <w:rPr>
                <w:rFonts w:ascii="宋体" w:hAnsi="宋体" w:eastAsia="宋体" w:cs="宋体"/>
                <w:sz w:val="22"/>
                <w:szCs w:val="22"/>
              </w:rPr>
            </w:pPr>
            <w:r>
              <w:rPr>
                <w:rFonts w:ascii="宋体" w:hAnsi="宋体" w:eastAsia="宋体" w:cs="宋体"/>
                <w:spacing w:val="-1"/>
                <w:sz w:val="22"/>
                <w:szCs w:val="22"/>
              </w:rPr>
              <w:t>细则制定：为每个考核指标制定详细的考核细则，</w:t>
            </w:r>
            <w:r>
              <w:rPr>
                <w:rFonts w:ascii="宋体" w:hAnsi="宋体" w:eastAsia="宋体" w:cs="宋体"/>
                <w:spacing w:val="12"/>
                <w:sz w:val="22"/>
                <w:szCs w:val="22"/>
              </w:rPr>
              <w:t xml:space="preserve"> </w:t>
            </w:r>
            <w:r>
              <w:rPr>
                <w:rFonts w:ascii="宋体" w:hAnsi="宋体" w:eastAsia="宋体" w:cs="宋体"/>
                <w:spacing w:val="-1"/>
                <w:sz w:val="22"/>
                <w:szCs w:val="22"/>
              </w:rPr>
              <w:t>明确评分标准、扣分项、加分项等内容，支持文本、表</w:t>
            </w:r>
            <w:r>
              <w:rPr>
                <w:rFonts w:ascii="宋体" w:hAnsi="宋体" w:eastAsia="宋体" w:cs="宋体"/>
                <w:spacing w:val="14"/>
                <w:sz w:val="22"/>
                <w:szCs w:val="22"/>
              </w:rPr>
              <w:t xml:space="preserve"> </w:t>
            </w:r>
            <w:r>
              <w:rPr>
                <w:rFonts w:ascii="宋体" w:hAnsi="宋体" w:eastAsia="宋体" w:cs="宋体"/>
                <w:spacing w:val="-1"/>
                <w:sz w:val="22"/>
                <w:szCs w:val="22"/>
              </w:rPr>
              <w:t>格等多种形式呈现。</w:t>
            </w:r>
          </w:p>
        </w:tc>
      </w:tr>
      <w:tr w14:paraId="1214D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62D52D8D">
            <w:pPr>
              <w:pStyle w:val="37"/>
            </w:pPr>
          </w:p>
        </w:tc>
        <w:tc>
          <w:tcPr>
            <w:tcW w:w="711" w:type="dxa"/>
            <w:vMerge w:val="continue"/>
            <w:tcBorders>
              <w:top w:val="nil"/>
              <w:bottom w:val="nil"/>
            </w:tcBorders>
            <w:vAlign w:val="top"/>
          </w:tcPr>
          <w:p w14:paraId="7D79323F">
            <w:pPr>
              <w:pStyle w:val="37"/>
            </w:pPr>
          </w:p>
        </w:tc>
        <w:tc>
          <w:tcPr>
            <w:tcW w:w="1299" w:type="dxa"/>
            <w:vMerge w:val="continue"/>
            <w:tcBorders>
              <w:top w:val="nil"/>
            </w:tcBorders>
            <w:vAlign w:val="top"/>
          </w:tcPr>
          <w:p w14:paraId="2B06CA40">
            <w:pPr>
              <w:pStyle w:val="37"/>
            </w:pPr>
          </w:p>
        </w:tc>
        <w:tc>
          <w:tcPr>
            <w:tcW w:w="5564" w:type="dxa"/>
            <w:vAlign w:val="top"/>
          </w:tcPr>
          <w:p w14:paraId="40DA77F1">
            <w:pPr>
              <w:spacing w:before="225" w:line="379" w:lineRule="auto"/>
              <w:ind w:left="116" w:right="173" w:firstLine="439"/>
              <w:rPr>
                <w:rFonts w:ascii="宋体" w:hAnsi="宋体" w:eastAsia="宋体" w:cs="宋体"/>
                <w:sz w:val="22"/>
                <w:szCs w:val="22"/>
              </w:rPr>
            </w:pPr>
            <w:r>
              <w:rPr>
                <w:rFonts w:ascii="宋体" w:hAnsi="宋体" w:eastAsia="宋体" w:cs="宋体"/>
                <w:spacing w:val="-1"/>
                <w:sz w:val="22"/>
                <w:szCs w:val="22"/>
              </w:rPr>
              <w:t>差异化设置：考核细则可按不同考核周期、不同考</w:t>
            </w:r>
            <w:r>
              <w:rPr>
                <w:rFonts w:ascii="宋体" w:hAnsi="宋体" w:eastAsia="宋体" w:cs="宋体"/>
                <w:spacing w:val="10"/>
                <w:sz w:val="22"/>
                <w:szCs w:val="22"/>
              </w:rPr>
              <w:t xml:space="preserve"> </w:t>
            </w:r>
            <w:r>
              <w:rPr>
                <w:rFonts w:ascii="宋体" w:hAnsi="宋体" w:eastAsia="宋体" w:cs="宋体"/>
                <w:spacing w:val="-1"/>
                <w:sz w:val="22"/>
                <w:szCs w:val="22"/>
              </w:rPr>
              <w:t>核对象进行差异化设置，满足多样化考核需求。</w:t>
            </w:r>
          </w:p>
        </w:tc>
      </w:tr>
      <w:tr w14:paraId="7C01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21D79697">
            <w:pPr>
              <w:pStyle w:val="37"/>
            </w:pPr>
          </w:p>
        </w:tc>
        <w:tc>
          <w:tcPr>
            <w:tcW w:w="711" w:type="dxa"/>
            <w:vMerge w:val="continue"/>
            <w:tcBorders>
              <w:top w:val="nil"/>
              <w:bottom w:val="nil"/>
            </w:tcBorders>
            <w:vAlign w:val="top"/>
          </w:tcPr>
          <w:p w14:paraId="65292B51">
            <w:pPr>
              <w:pStyle w:val="37"/>
            </w:pPr>
          </w:p>
        </w:tc>
        <w:tc>
          <w:tcPr>
            <w:tcW w:w="1299" w:type="dxa"/>
            <w:vMerge w:val="restart"/>
            <w:tcBorders>
              <w:bottom w:val="nil"/>
            </w:tcBorders>
            <w:vAlign w:val="top"/>
          </w:tcPr>
          <w:p w14:paraId="6884C8F8">
            <w:pPr>
              <w:pStyle w:val="37"/>
              <w:spacing w:line="248" w:lineRule="auto"/>
            </w:pPr>
          </w:p>
          <w:p w14:paraId="11DA4D3E">
            <w:pPr>
              <w:pStyle w:val="37"/>
              <w:spacing w:line="248" w:lineRule="auto"/>
            </w:pPr>
          </w:p>
          <w:p w14:paraId="640F14E9">
            <w:pPr>
              <w:pStyle w:val="37"/>
              <w:spacing w:line="248" w:lineRule="auto"/>
            </w:pPr>
          </w:p>
          <w:p w14:paraId="7716462D">
            <w:pPr>
              <w:pStyle w:val="37"/>
              <w:spacing w:line="248" w:lineRule="auto"/>
            </w:pPr>
          </w:p>
          <w:p w14:paraId="0BE193C9">
            <w:pPr>
              <w:spacing w:before="71" w:line="379" w:lineRule="auto"/>
              <w:ind w:left="435" w:right="208" w:hanging="220"/>
              <w:rPr>
                <w:rFonts w:ascii="宋体" w:hAnsi="宋体" w:eastAsia="宋体" w:cs="宋体"/>
                <w:sz w:val="22"/>
                <w:szCs w:val="22"/>
              </w:rPr>
            </w:pPr>
            <w:r>
              <w:rPr>
                <w:rFonts w:ascii="宋体" w:hAnsi="宋体" w:eastAsia="宋体" w:cs="宋体"/>
                <w:spacing w:val="-3"/>
                <w:sz w:val="22"/>
                <w:szCs w:val="22"/>
              </w:rPr>
              <w:t>指标自动</w:t>
            </w:r>
            <w:r>
              <w:rPr>
                <w:rFonts w:ascii="宋体" w:hAnsi="宋体" w:eastAsia="宋体" w:cs="宋体"/>
                <w:sz w:val="22"/>
                <w:szCs w:val="22"/>
              </w:rPr>
              <w:t xml:space="preserve"> </w:t>
            </w:r>
            <w:r>
              <w:rPr>
                <w:rFonts w:ascii="宋体" w:hAnsi="宋体" w:eastAsia="宋体" w:cs="宋体"/>
                <w:spacing w:val="-5"/>
                <w:sz w:val="22"/>
                <w:szCs w:val="22"/>
              </w:rPr>
              <w:t>取数</w:t>
            </w:r>
          </w:p>
        </w:tc>
        <w:tc>
          <w:tcPr>
            <w:tcW w:w="5564" w:type="dxa"/>
            <w:vAlign w:val="top"/>
          </w:tcPr>
          <w:p w14:paraId="4741B23E">
            <w:pPr>
              <w:spacing w:before="128" w:line="355" w:lineRule="auto"/>
              <w:ind w:left="116" w:right="106" w:firstLine="438"/>
              <w:jc w:val="both"/>
              <w:rPr>
                <w:rFonts w:ascii="宋体" w:hAnsi="宋体" w:eastAsia="宋体" w:cs="宋体"/>
                <w:sz w:val="22"/>
                <w:szCs w:val="22"/>
              </w:rPr>
            </w:pPr>
            <w:r>
              <w:rPr>
                <w:rFonts w:ascii="宋体" w:hAnsi="宋体" w:eastAsia="宋体" w:cs="宋体"/>
                <w:spacing w:val="-3"/>
                <w:sz w:val="22"/>
                <w:szCs w:val="22"/>
              </w:rPr>
              <w:t>数据源对接：能够与医院信息系统（HIS）、财务系</w:t>
            </w:r>
            <w:r>
              <w:rPr>
                <w:rFonts w:ascii="宋体" w:hAnsi="宋体" w:eastAsia="宋体" w:cs="宋体"/>
                <w:spacing w:val="18"/>
                <w:sz w:val="22"/>
                <w:szCs w:val="22"/>
              </w:rPr>
              <w:t xml:space="preserve"> </w:t>
            </w:r>
            <w:r>
              <w:rPr>
                <w:rFonts w:ascii="宋体" w:hAnsi="宋体" w:eastAsia="宋体" w:cs="宋体"/>
                <w:spacing w:val="-3"/>
                <w:sz w:val="22"/>
                <w:szCs w:val="22"/>
              </w:rPr>
              <w:t>统、人力资源系统等现有数据源无缝对接，</w:t>
            </w:r>
            <w:r>
              <w:rPr>
                <w:rFonts w:ascii="宋体" w:hAnsi="宋体" w:eastAsia="宋体" w:cs="宋体"/>
                <w:spacing w:val="-51"/>
                <w:sz w:val="22"/>
                <w:szCs w:val="22"/>
              </w:rPr>
              <w:t xml:space="preserve"> </w:t>
            </w:r>
            <w:r>
              <w:rPr>
                <w:rFonts w:ascii="宋体" w:hAnsi="宋体" w:eastAsia="宋体" w:cs="宋体"/>
                <w:spacing w:val="-3"/>
                <w:sz w:val="22"/>
                <w:szCs w:val="22"/>
              </w:rPr>
              <w:t>自动获取考</w:t>
            </w:r>
            <w:r>
              <w:rPr>
                <w:rFonts w:ascii="宋体" w:hAnsi="宋体" w:eastAsia="宋体" w:cs="宋体"/>
                <w:sz w:val="22"/>
                <w:szCs w:val="22"/>
              </w:rPr>
              <w:t xml:space="preserve"> </w:t>
            </w:r>
            <w:r>
              <w:rPr>
                <w:rFonts w:ascii="宋体" w:hAnsi="宋体" w:eastAsia="宋体" w:cs="宋体"/>
                <w:spacing w:val="-1"/>
                <w:sz w:val="22"/>
                <w:szCs w:val="22"/>
              </w:rPr>
              <w:t>核所需数据，如医疗收入、患者满意度、工作量等。</w:t>
            </w:r>
          </w:p>
        </w:tc>
      </w:tr>
      <w:tr w14:paraId="329E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49" w:type="dxa"/>
            <w:vMerge w:val="continue"/>
            <w:tcBorders>
              <w:top w:val="nil"/>
            </w:tcBorders>
            <w:vAlign w:val="top"/>
          </w:tcPr>
          <w:p w14:paraId="13D25EBC">
            <w:pPr>
              <w:pStyle w:val="37"/>
            </w:pPr>
          </w:p>
        </w:tc>
        <w:tc>
          <w:tcPr>
            <w:tcW w:w="711" w:type="dxa"/>
            <w:vMerge w:val="continue"/>
            <w:tcBorders>
              <w:top w:val="nil"/>
            </w:tcBorders>
            <w:vAlign w:val="top"/>
          </w:tcPr>
          <w:p w14:paraId="20CD7CED">
            <w:pPr>
              <w:pStyle w:val="37"/>
            </w:pPr>
          </w:p>
        </w:tc>
        <w:tc>
          <w:tcPr>
            <w:tcW w:w="1299" w:type="dxa"/>
            <w:vMerge w:val="continue"/>
            <w:tcBorders>
              <w:top w:val="nil"/>
            </w:tcBorders>
            <w:vAlign w:val="top"/>
          </w:tcPr>
          <w:p w14:paraId="11D95757">
            <w:pPr>
              <w:pStyle w:val="37"/>
            </w:pPr>
          </w:p>
        </w:tc>
        <w:tc>
          <w:tcPr>
            <w:tcW w:w="5564" w:type="dxa"/>
            <w:vAlign w:val="top"/>
          </w:tcPr>
          <w:p w14:paraId="748C3FF7">
            <w:pPr>
              <w:spacing w:before="128" w:line="356" w:lineRule="auto"/>
              <w:ind w:left="114" w:right="173" w:firstLine="441"/>
              <w:jc w:val="both"/>
              <w:rPr>
                <w:rFonts w:ascii="宋体" w:hAnsi="宋体" w:eastAsia="宋体" w:cs="宋体"/>
                <w:sz w:val="22"/>
                <w:szCs w:val="22"/>
              </w:rPr>
            </w:pPr>
            <w:r>
              <w:rPr>
                <w:rFonts w:ascii="宋体" w:hAnsi="宋体" w:eastAsia="宋体" w:cs="宋体"/>
                <w:spacing w:val="-1"/>
                <w:sz w:val="22"/>
                <w:szCs w:val="22"/>
              </w:rPr>
              <w:t>取数规则设置：支持设置数据取数规则，如按时间</w:t>
            </w:r>
            <w:r>
              <w:rPr>
                <w:rFonts w:ascii="宋体" w:hAnsi="宋体" w:eastAsia="宋体" w:cs="宋体"/>
                <w:spacing w:val="10"/>
                <w:sz w:val="22"/>
                <w:szCs w:val="22"/>
              </w:rPr>
              <w:t xml:space="preserve"> </w:t>
            </w:r>
            <w:r>
              <w:rPr>
                <w:rFonts w:ascii="宋体" w:hAnsi="宋体" w:eastAsia="宋体" w:cs="宋体"/>
                <w:spacing w:val="-1"/>
                <w:sz w:val="22"/>
                <w:szCs w:val="22"/>
              </w:rPr>
              <w:t>范围（当月、当季、当年）、数据口径（累计值、平均</w:t>
            </w:r>
            <w:r>
              <w:rPr>
                <w:rFonts w:ascii="宋体" w:hAnsi="宋体" w:eastAsia="宋体" w:cs="宋体"/>
                <w:spacing w:val="14"/>
                <w:sz w:val="22"/>
                <w:szCs w:val="22"/>
              </w:rPr>
              <w:t xml:space="preserve"> </w:t>
            </w:r>
            <w:r>
              <w:rPr>
                <w:rFonts w:ascii="宋体" w:hAnsi="宋体" w:eastAsia="宋体" w:cs="宋体"/>
                <w:spacing w:val="-1"/>
                <w:sz w:val="22"/>
                <w:szCs w:val="22"/>
              </w:rPr>
              <w:t>值、峰值等）等条件自动提取数据。</w:t>
            </w:r>
          </w:p>
        </w:tc>
      </w:tr>
    </w:tbl>
    <w:p w14:paraId="44F0F230">
      <w:pPr>
        <w:rPr>
          <w:rFonts w:ascii="Arial"/>
          <w:sz w:val="21"/>
        </w:rPr>
      </w:pPr>
    </w:p>
    <w:p w14:paraId="2DB4A174">
      <w:pPr>
        <w:rPr>
          <w:rFonts w:ascii="Arial" w:hAnsi="Arial" w:eastAsia="Arial" w:cs="Arial"/>
          <w:sz w:val="21"/>
          <w:szCs w:val="21"/>
        </w:rPr>
        <w:sectPr>
          <w:pgSz w:w="11906" w:h="16839"/>
          <w:pgMar w:top="1431" w:right="1690" w:bottom="0" w:left="1687" w:header="0" w:footer="0" w:gutter="0"/>
          <w:cols w:space="720" w:num="1"/>
        </w:sectPr>
      </w:pPr>
    </w:p>
    <w:p w14:paraId="274846DB">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6FB7D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49" w:type="dxa"/>
            <w:vMerge w:val="restart"/>
            <w:tcBorders>
              <w:bottom w:val="nil"/>
            </w:tcBorders>
            <w:vAlign w:val="top"/>
          </w:tcPr>
          <w:p w14:paraId="04FA4328">
            <w:pPr>
              <w:pStyle w:val="37"/>
            </w:pPr>
          </w:p>
        </w:tc>
        <w:tc>
          <w:tcPr>
            <w:tcW w:w="711" w:type="dxa"/>
            <w:vMerge w:val="restart"/>
            <w:tcBorders>
              <w:bottom w:val="nil"/>
            </w:tcBorders>
            <w:vAlign w:val="top"/>
          </w:tcPr>
          <w:p w14:paraId="527D5D97">
            <w:pPr>
              <w:pStyle w:val="37"/>
            </w:pPr>
          </w:p>
        </w:tc>
        <w:tc>
          <w:tcPr>
            <w:tcW w:w="1299" w:type="dxa"/>
            <w:vMerge w:val="restart"/>
            <w:tcBorders>
              <w:bottom w:val="nil"/>
            </w:tcBorders>
            <w:vAlign w:val="top"/>
          </w:tcPr>
          <w:p w14:paraId="732FCC33">
            <w:pPr>
              <w:pStyle w:val="37"/>
            </w:pPr>
          </w:p>
        </w:tc>
        <w:tc>
          <w:tcPr>
            <w:tcW w:w="5564" w:type="dxa"/>
            <w:vAlign w:val="top"/>
          </w:tcPr>
          <w:p w14:paraId="2B1581A1">
            <w:pPr>
              <w:pStyle w:val="37"/>
              <w:spacing w:line="387" w:lineRule="auto"/>
            </w:pPr>
          </w:p>
          <w:p w14:paraId="6E7E4942">
            <w:pPr>
              <w:spacing w:before="72" w:line="220" w:lineRule="auto"/>
              <w:ind w:left="556"/>
              <w:rPr>
                <w:rFonts w:ascii="宋体" w:hAnsi="宋体" w:eastAsia="宋体" w:cs="宋体"/>
                <w:sz w:val="22"/>
                <w:szCs w:val="22"/>
              </w:rPr>
            </w:pPr>
            <w:r>
              <w:rPr>
                <w:rFonts w:ascii="宋体" w:hAnsi="宋体" w:eastAsia="宋体" w:cs="宋体"/>
                <w:spacing w:val="-1"/>
                <w:sz w:val="22"/>
                <w:szCs w:val="22"/>
              </w:rPr>
              <w:t>历史考核数据维护：支持历史数据的查询</w:t>
            </w:r>
          </w:p>
        </w:tc>
      </w:tr>
      <w:tr w14:paraId="189F7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0AFFD0F2">
            <w:pPr>
              <w:pStyle w:val="37"/>
            </w:pPr>
          </w:p>
        </w:tc>
        <w:tc>
          <w:tcPr>
            <w:tcW w:w="711" w:type="dxa"/>
            <w:vMerge w:val="continue"/>
            <w:tcBorders>
              <w:top w:val="nil"/>
              <w:bottom w:val="nil"/>
            </w:tcBorders>
            <w:vAlign w:val="top"/>
          </w:tcPr>
          <w:p w14:paraId="0589CB50">
            <w:pPr>
              <w:pStyle w:val="37"/>
            </w:pPr>
          </w:p>
        </w:tc>
        <w:tc>
          <w:tcPr>
            <w:tcW w:w="1299" w:type="dxa"/>
            <w:vMerge w:val="continue"/>
            <w:tcBorders>
              <w:top w:val="nil"/>
            </w:tcBorders>
            <w:vAlign w:val="top"/>
          </w:tcPr>
          <w:p w14:paraId="5DE4345E">
            <w:pPr>
              <w:pStyle w:val="37"/>
            </w:pPr>
          </w:p>
        </w:tc>
        <w:tc>
          <w:tcPr>
            <w:tcW w:w="5564" w:type="dxa"/>
            <w:vAlign w:val="top"/>
          </w:tcPr>
          <w:p w14:paraId="76BCFE88">
            <w:pPr>
              <w:spacing w:before="125" w:line="356" w:lineRule="auto"/>
              <w:ind w:left="115" w:right="173" w:firstLine="438"/>
              <w:jc w:val="both"/>
              <w:rPr>
                <w:rFonts w:ascii="宋体" w:hAnsi="宋体" w:eastAsia="宋体" w:cs="宋体"/>
                <w:sz w:val="22"/>
                <w:szCs w:val="22"/>
              </w:rPr>
            </w:pPr>
            <w:r>
              <w:rPr>
                <w:rFonts w:ascii="宋体" w:hAnsi="宋体" w:eastAsia="宋体" w:cs="宋体"/>
                <w:spacing w:val="-1"/>
                <w:sz w:val="22"/>
                <w:szCs w:val="22"/>
              </w:rPr>
              <w:t>手动录入补充：对于无法直接取数的指标，提供手</w:t>
            </w:r>
            <w:r>
              <w:rPr>
                <w:rFonts w:ascii="宋体" w:hAnsi="宋体" w:eastAsia="宋体" w:cs="宋体"/>
                <w:spacing w:val="13"/>
                <w:sz w:val="22"/>
                <w:szCs w:val="22"/>
              </w:rPr>
              <w:t xml:space="preserve"> </w:t>
            </w:r>
            <w:r>
              <w:rPr>
                <w:rFonts w:ascii="宋体" w:hAnsi="宋体" w:eastAsia="宋体" w:cs="宋体"/>
                <w:spacing w:val="-1"/>
                <w:sz w:val="22"/>
                <w:szCs w:val="22"/>
              </w:rPr>
              <w:t>动录入数据的入口，并记录数据录入时间、录入人等信</w:t>
            </w:r>
            <w:r>
              <w:rPr>
                <w:rFonts w:ascii="宋体" w:hAnsi="宋体" w:eastAsia="宋体" w:cs="宋体"/>
                <w:spacing w:val="13"/>
                <w:sz w:val="22"/>
                <w:szCs w:val="22"/>
              </w:rPr>
              <w:t xml:space="preserve"> </w:t>
            </w:r>
            <w:r>
              <w:rPr>
                <w:rFonts w:ascii="宋体" w:hAnsi="宋体" w:eastAsia="宋体" w:cs="宋体"/>
                <w:spacing w:val="-1"/>
                <w:sz w:val="22"/>
                <w:szCs w:val="22"/>
              </w:rPr>
              <w:t>息，确保数据来源可追溯。</w:t>
            </w:r>
          </w:p>
        </w:tc>
      </w:tr>
      <w:tr w14:paraId="63E87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949" w:type="dxa"/>
            <w:vMerge w:val="continue"/>
            <w:tcBorders>
              <w:top w:val="nil"/>
              <w:bottom w:val="nil"/>
            </w:tcBorders>
            <w:vAlign w:val="top"/>
          </w:tcPr>
          <w:p w14:paraId="03FC89B0">
            <w:pPr>
              <w:pStyle w:val="37"/>
            </w:pPr>
          </w:p>
        </w:tc>
        <w:tc>
          <w:tcPr>
            <w:tcW w:w="711" w:type="dxa"/>
            <w:vMerge w:val="continue"/>
            <w:tcBorders>
              <w:top w:val="nil"/>
              <w:bottom w:val="nil"/>
            </w:tcBorders>
            <w:vAlign w:val="top"/>
          </w:tcPr>
          <w:p w14:paraId="7A90CCE0">
            <w:pPr>
              <w:pStyle w:val="37"/>
            </w:pPr>
          </w:p>
        </w:tc>
        <w:tc>
          <w:tcPr>
            <w:tcW w:w="1299" w:type="dxa"/>
            <w:vMerge w:val="restart"/>
            <w:tcBorders>
              <w:bottom w:val="nil"/>
            </w:tcBorders>
            <w:vAlign w:val="top"/>
          </w:tcPr>
          <w:p w14:paraId="014D85C0">
            <w:pPr>
              <w:pStyle w:val="37"/>
            </w:pPr>
          </w:p>
          <w:p w14:paraId="479E57D7">
            <w:pPr>
              <w:pStyle w:val="37"/>
            </w:pPr>
          </w:p>
          <w:p w14:paraId="3DA9C68F">
            <w:pPr>
              <w:pStyle w:val="37"/>
              <w:spacing w:line="241" w:lineRule="auto"/>
            </w:pPr>
          </w:p>
          <w:p w14:paraId="5873A7E1">
            <w:pPr>
              <w:spacing w:before="71" w:line="380" w:lineRule="auto"/>
              <w:ind w:left="545" w:right="208" w:hanging="332"/>
              <w:rPr>
                <w:rFonts w:ascii="宋体" w:hAnsi="宋体" w:eastAsia="宋体" w:cs="宋体"/>
                <w:sz w:val="22"/>
                <w:szCs w:val="22"/>
              </w:rPr>
            </w:pPr>
            <w:r>
              <w:rPr>
                <w:rFonts w:ascii="宋体" w:hAnsi="宋体" w:eastAsia="宋体" w:cs="宋体"/>
                <w:spacing w:val="-2"/>
                <w:sz w:val="22"/>
                <w:szCs w:val="22"/>
              </w:rPr>
              <w:t>锁定和启</w:t>
            </w:r>
            <w:r>
              <w:rPr>
                <w:rFonts w:ascii="宋体" w:hAnsi="宋体" w:eastAsia="宋体" w:cs="宋体"/>
                <w:sz w:val="22"/>
                <w:szCs w:val="22"/>
              </w:rPr>
              <w:t xml:space="preserve"> 用</w:t>
            </w:r>
          </w:p>
        </w:tc>
        <w:tc>
          <w:tcPr>
            <w:tcW w:w="5564" w:type="dxa"/>
            <w:vAlign w:val="top"/>
          </w:tcPr>
          <w:p w14:paraId="088849E3">
            <w:pPr>
              <w:spacing w:before="227" w:line="378" w:lineRule="auto"/>
              <w:ind w:left="121" w:right="173" w:firstLine="431"/>
              <w:rPr>
                <w:rFonts w:ascii="宋体" w:hAnsi="宋体" w:eastAsia="宋体" w:cs="宋体"/>
                <w:sz w:val="22"/>
                <w:szCs w:val="22"/>
              </w:rPr>
            </w:pPr>
            <w:r>
              <w:rPr>
                <w:rFonts w:ascii="宋体" w:hAnsi="宋体" w:eastAsia="宋体" w:cs="宋体"/>
                <w:spacing w:val="-1"/>
                <w:sz w:val="22"/>
                <w:szCs w:val="22"/>
              </w:rPr>
              <w:t>锁定功能：指标体系或赋分细则锁定后科室不能修</w:t>
            </w:r>
            <w:r>
              <w:rPr>
                <w:rFonts w:ascii="宋体" w:hAnsi="宋体" w:eastAsia="宋体" w:cs="宋体"/>
                <w:spacing w:val="13"/>
                <w:sz w:val="22"/>
                <w:szCs w:val="22"/>
              </w:rPr>
              <w:t xml:space="preserve"> </w:t>
            </w:r>
            <w:r>
              <w:rPr>
                <w:rFonts w:ascii="宋体" w:hAnsi="宋体" w:eastAsia="宋体" w:cs="宋体"/>
                <w:spacing w:val="-1"/>
                <w:sz w:val="22"/>
                <w:szCs w:val="22"/>
              </w:rPr>
              <w:t>改，公示期内或正式启用前可解锁修改。</w:t>
            </w:r>
          </w:p>
        </w:tc>
      </w:tr>
      <w:tr w14:paraId="4406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64BEDD69">
            <w:pPr>
              <w:pStyle w:val="37"/>
            </w:pPr>
          </w:p>
        </w:tc>
        <w:tc>
          <w:tcPr>
            <w:tcW w:w="711" w:type="dxa"/>
            <w:vMerge w:val="continue"/>
            <w:tcBorders>
              <w:top w:val="nil"/>
            </w:tcBorders>
            <w:vAlign w:val="top"/>
          </w:tcPr>
          <w:p w14:paraId="27C49C99">
            <w:pPr>
              <w:pStyle w:val="37"/>
            </w:pPr>
          </w:p>
        </w:tc>
        <w:tc>
          <w:tcPr>
            <w:tcW w:w="1299" w:type="dxa"/>
            <w:vMerge w:val="continue"/>
            <w:tcBorders>
              <w:top w:val="nil"/>
            </w:tcBorders>
            <w:vAlign w:val="top"/>
          </w:tcPr>
          <w:p w14:paraId="693DECC1">
            <w:pPr>
              <w:pStyle w:val="37"/>
            </w:pPr>
          </w:p>
        </w:tc>
        <w:tc>
          <w:tcPr>
            <w:tcW w:w="5564" w:type="dxa"/>
            <w:vAlign w:val="top"/>
          </w:tcPr>
          <w:p w14:paraId="2627059C">
            <w:pPr>
              <w:spacing w:before="225" w:line="379" w:lineRule="auto"/>
              <w:ind w:left="118" w:right="173" w:firstLine="439"/>
              <w:rPr>
                <w:rFonts w:ascii="宋体" w:hAnsi="宋体" w:eastAsia="宋体" w:cs="宋体"/>
                <w:sz w:val="22"/>
                <w:szCs w:val="22"/>
              </w:rPr>
            </w:pPr>
            <w:r>
              <w:rPr>
                <w:rFonts w:ascii="宋体" w:hAnsi="宋体" w:eastAsia="宋体" w:cs="宋体"/>
                <w:spacing w:val="-3"/>
                <w:sz w:val="22"/>
                <w:szCs w:val="22"/>
              </w:rPr>
              <w:t>启用功能：用户可选择考核期间，</w:t>
            </w:r>
            <w:r>
              <w:rPr>
                <w:rFonts w:ascii="宋体" w:hAnsi="宋体" w:eastAsia="宋体" w:cs="宋体"/>
                <w:spacing w:val="-58"/>
                <w:sz w:val="22"/>
                <w:szCs w:val="22"/>
              </w:rPr>
              <w:t xml:space="preserve"> </w:t>
            </w:r>
            <w:r>
              <w:rPr>
                <w:rFonts w:ascii="宋体" w:hAnsi="宋体" w:eastAsia="宋体" w:cs="宋体"/>
                <w:spacing w:val="-3"/>
                <w:sz w:val="22"/>
                <w:szCs w:val="22"/>
              </w:rPr>
              <w:t>自行启用指标体</w:t>
            </w:r>
            <w:r>
              <w:rPr>
                <w:rFonts w:ascii="宋体" w:hAnsi="宋体" w:eastAsia="宋体" w:cs="宋体"/>
                <w:sz w:val="22"/>
                <w:szCs w:val="22"/>
              </w:rPr>
              <w:t xml:space="preserve"> </w:t>
            </w:r>
            <w:r>
              <w:rPr>
                <w:rFonts w:ascii="宋体" w:hAnsi="宋体" w:eastAsia="宋体" w:cs="宋体"/>
                <w:spacing w:val="-1"/>
                <w:sz w:val="22"/>
                <w:szCs w:val="22"/>
              </w:rPr>
              <w:t>系或赋分细则，正式启用后禁止修改。</w:t>
            </w:r>
          </w:p>
        </w:tc>
      </w:tr>
      <w:tr w14:paraId="2CA4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67DE8E8A">
            <w:pPr>
              <w:pStyle w:val="37"/>
            </w:pPr>
          </w:p>
        </w:tc>
        <w:tc>
          <w:tcPr>
            <w:tcW w:w="711" w:type="dxa"/>
            <w:vMerge w:val="restart"/>
            <w:tcBorders>
              <w:bottom w:val="nil"/>
            </w:tcBorders>
            <w:vAlign w:val="top"/>
          </w:tcPr>
          <w:p w14:paraId="47404768">
            <w:pPr>
              <w:pStyle w:val="37"/>
              <w:spacing w:line="249" w:lineRule="auto"/>
            </w:pPr>
          </w:p>
          <w:p w14:paraId="6471DA10">
            <w:pPr>
              <w:pStyle w:val="37"/>
              <w:spacing w:line="249" w:lineRule="auto"/>
            </w:pPr>
          </w:p>
          <w:p w14:paraId="7004183C">
            <w:pPr>
              <w:pStyle w:val="37"/>
              <w:spacing w:line="249" w:lineRule="auto"/>
            </w:pPr>
          </w:p>
          <w:p w14:paraId="26F597D1">
            <w:pPr>
              <w:pStyle w:val="37"/>
              <w:spacing w:line="249" w:lineRule="auto"/>
            </w:pPr>
          </w:p>
          <w:p w14:paraId="4457C9DD">
            <w:pPr>
              <w:pStyle w:val="37"/>
              <w:spacing w:line="250" w:lineRule="auto"/>
            </w:pPr>
          </w:p>
          <w:p w14:paraId="49C541ED">
            <w:pPr>
              <w:pStyle w:val="37"/>
              <w:spacing w:line="250" w:lineRule="auto"/>
            </w:pPr>
          </w:p>
          <w:p w14:paraId="5050DD10">
            <w:pPr>
              <w:pStyle w:val="37"/>
              <w:spacing w:line="250" w:lineRule="auto"/>
            </w:pPr>
          </w:p>
          <w:p w14:paraId="0F4126ED">
            <w:pPr>
              <w:pStyle w:val="37"/>
              <w:spacing w:line="250" w:lineRule="auto"/>
            </w:pPr>
          </w:p>
          <w:p w14:paraId="443F981D">
            <w:pPr>
              <w:spacing w:before="71" w:line="389" w:lineRule="auto"/>
              <w:ind w:left="141" w:right="133"/>
              <w:jc w:val="both"/>
              <w:rPr>
                <w:rFonts w:ascii="宋体" w:hAnsi="宋体" w:eastAsia="宋体" w:cs="宋体"/>
                <w:sz w:val="22"/>
                <w:szCs w:val="22"/>
              </w:rPr>
            </w:pPr>
            <w:r>
              <w:rPr>
                <w:rFonts w:ascii="宋体" w:hAnsi="宋体" w:eastAsia="宋体" w:cs="宋体"/>
                <w:spacing w:val="-5"/>
                <w:sz w:val="22"/>
                <w:szCs w:val="22"/>
              </w:rPr>
              <w:t>指标</w:t>
            </w:r>
            <w:r>
              <w:rPr>
                <w:rFonts w:ascii="宋体" w:hAnsi="宋体" w:eastAsia="宋体" w:cs="宋体"/>
                <w:sz w:val="22"/>
                <w:szCs w:val="22"/>
              </w:rPr>
              <w:t xml:space="preserve"> </w:t>
            </w:r>
            <w:r>
              <w:rPr>
                <w:rFonts w:ascii="宋体" w:hAnsi="宋体" w:eastAsia="宋体" w:cs="宋体"/>
                <w:spacing w:val="-5"/>
                <w:sz w:val="22"/>
                <w:szCs w:val="22"/>
              </w:rPr>
              <w:t>分解</w:t>
            </w:r>
            <w:r>
              <w:rPr>
                <w:rFonts w:ascii="宋体" w:hAnsi="宋体" w:eastAsia="宋体" w:cs="宋体"/>
                <w:sz w:val="22"/>
                <w:szCs w:val="22"/>
              </w:rPr>
              <w:t xml:space="preserve"> </w:t>
            </w:r>
            <w:r>
              <w:rPr>
                <w:rFonts w:ascii="宋体" w:hAnsi="宋体" w:eastAsia="宋体" w:cs="宋体"/>
                <w:spacing w:val="-5"/>
                <w:sz w:val="22"/>
                <w:szCs w:val="22"/>
              </w:rPr>
              <w:t>与任</w:t>
            </w:r>
            <w:r>
              <w:rPr>
                <w:rFonts w:ascii="宋体" w:hAnsi="宋体" w:eastAsia="宋体" w:cs="宋体"/>
                <w:sz w:val="22"/>
                <w:szCs w:val="22"/>
              </w:rPr>
              <w:t xml:space="preserve"> </w:t>
            </w:r>
            <w:r>
              <w:rPr>
                <w:rFonts w:ascii="宋体" w:hAnsi="宋体" w:eastAsia="宋体" w:cs="宋体"/>
                <w:spacing w:val="-5"/>
                <w:sz w:val="22"/>
                <w:szCs w:val="22"/>
              </w:rPr>
              <w:t>务下</w:t>
            </w:r>
            <w:r>
              <w:rPr>
                <w:rFonts w:ascii="宋体" w:hAnsi="宋体" w:eastAsia="宋体" w:cs="宋体"/>
                <w:sz w:val="22"/>
                <w:szCs w:val="22"/>
              </w:rPr>
              <w:t xml:space="preserve"> </w:t>
            </w:r>
            <w:r>
              <w:rPr>
                <w:rFonts w:ascii="宋体" w:hAnsi="宋体" w:eastAsia="宋体" w:cs="宋体"/>
                <w:spacing w:val="30"/>
                <w:w w:val="132"/>
                <w:sz w:val="22"/>
                <w:szCs w:val="22"/>
              </w:rPr>
              <w:t>达</w:t>
            </w:r>
          </w:p>
        </w:tc>
        <w:tc>
          <w:tcPr>
            <w:tcW w:w="1299" w:type="dxa"/>
            <w:vMerge w:val="restart"/>
            <w:tcBorders>
              <w:bottom w:val="nil"/>
            </w:tcBorders>
            <w:vAlign w:val="top"/>
          </w:tcPr>
          <w:p w14:paraId="7DEA47CD">
            <w:pPr>
              <w:pStyle w:val="37"/>
              <w:spacing w:line="284" w:lineRule="auto"/>
            </w:pPr>
          </w:p>
          <w:p w14:paraId="7177D7C0">
            <w:pPr>
              <w:pStyle w:val="37"/>
              <w:spacing w:line="285" w:lineRule="auto"/>
            </w:pPr>
          </w:p>
          <w:p w14:paraId="746B8E8C">
            <w:pPr>
              <w:pStyle w:val="37"/>
              <w:spacing w:line="285" w:lineRule="auto"/>
            </w:pPr>
          </w:p>
          <w:p w14:paraId="46BB9C16">
            <w:pPr>
              <w:pStyle w:val="37"/>
              <w:spacing w:line="285" w:lineRule="auto"/>
            </w:pPr>
          </w:p>
          <w:p w14:paraId="37B3E07F">
            <w:pPr>
              <w:pStyle w:val="37"/>
              <w:spacing w:line="285" w:lineRule="auto"/>
            </w:pPr>
          </w:p>
          <w:p w14:paraId="3464FA8D">
            <w:pPr>
              <w:spacing w:before="71" w:line="380" w:lineRule="auto"/>
              <w:ind w:left="435" w:right="208" w:hanging="208"/>
              <w:rPr>
                <w:rFonts w:ascii="宋体" w:hAnsi="宋体" w:eastAsia="宋体" w:cs="宋体"/>
                <w:sz w:val="22"/>
                <w:szCs w:val="22"/>
              </w:rPr>
            </w:pPr>
            <w:r>
              <w:rPr>
                <w:rFonts w:ascii="宋体" w:hAnsi="宋体" w:eastAsia="宋体" w:cs="宋体"/>
                <w:spacing w:val="-6"/>
                <w:sz w:val="22"/>
                <w:szCs w:val="22"/>
              </w:rPr>
              <w:t>院级指标</w:t>
            </w:r>
            <w:r>
              <w:rPr>
                <w:rFonts w:ascii="宋体" w:hAnsi="宋体" w:eastAsia="宋体" w:cs="宋体"/>
                <w:sz w:val="22"/>
                <w:szCs w:val="22"/>
              </w:rPr>
              <w:t xml:space="preserve"> </w:t>
            </w:r>
            <w:r>
              <w:rPr>
                <w:rFonts w:ascii="宋体" w:hAnsi="宋体" w:eastAsia="宋体" w:cs="宋体"/>
                <w:spacing w:val="-5"/>
                <w:sz w:val="22"/>
                <w:szCs w:val="22"/>
              </w:rPr>
              <w:t>分解</w:t>
            </w:r>
          </w:p>
        </w:tc>
        <w:tc>
          <w:tcPr>
            <w:tcW w:w="5564" w:type="dxa"/>
            <w:vAlign w:val="top"/>
          </w:tcPr>
          <w:p w14:paraId="7BBAA91D">
            <w:pPr>
              <w:spacing w:before="128" w:line="355" w:lineRule="auto"/>
              <w:ind w:left="113" w:right="173" w:firstLine="442"/>
              <w:jc w:val="both"/>
              <w:rPr>
                <w:rFonts w:ascii="宋体" w:hAnsi="宋体" w:eastAsia="宋体" w:cs="宋体"/>
                <w:sz w:val="22"/>
                <w:szCs w:val="22"/>
              </w:rPr>
            </w:pPr>
            <w:r>
              <w:rPr>
                <w:rFonts w:ascii="宋体" w:hAnsi="宋体" w:eastAsia="宋体" w:cs="宋体"/>
                <w:spacing w:val="-1"/>
                <w:sz w:val="22"/>
                <w:szCs w:val="22"/>
              </w:rPr>
              <w:t>分解原则：将院级考核指标按照业务关联性、科室</w:t>
            </w:r>
            <w:r>
              <w:rPr>
                <w:rFonts w:ascii="宋体" w:hAnsi="宋体" w:eastAsia="宋体" w:cs="宋体"/>
                <w:spacing w:val="10"/>
                <w:sz w:val="22"/>
                <w:szCs w:val="22"/>
              </w:rPr>
              <w:t xml:space="preserve"> </w:t>
            </w:r>
            <w:r>
              <w:rPr>
                <w:rFonts w:ascii="宋体" w:hAnsi="宋体" w:eastAsia="宋体" w:cs="宋体"/>
                <w:spacing w:val="-1"/>
                <w:sz w:val="22"/>
                <w:szCs w:val="22"/>
              </w:rPr>
              <w:t>职责等因素，精准分解到各科室，明确科室在院级目标</w:t>
            </w:r>
            <w:r>
              <w:rPr>
                <w:rFonts w:ascii="宋体" w:hAnsi="宋体" w:eastAsia="宋体" w:cs="宋体"/>
                <w:spacing w:val="15"/>
                <w:sz w:val="22"/>
                <w:szCs w:val="22"/>
              </w:rPr>
              <w:t xml:space="preserve"> </w:t>
            </w:r>
            <w:r>
              <w:rPr>
                <w:rFonts w:ascii="宋体" w:hAnsi="宋体" w:eastAsia="宋体" w:cs="宋体"/>
                <w:spacing w:val="-1"/>
                <w:sz w:val="22"/>
                <w:szCs w:val="22"/>
              </w:rPr>
              <w:t>达成中的责任与任务。</w:t>
            </w:r>
          </w:p>
        </w:tc>
      </w:tr>
      <w:tr w14:paraId="03DD7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5532E63C">
            <w:pPr>
              <w:pStyle w:val="37"/>
            </w:pPr>
          </w:p>
        </w:tc>
        <w:tc>
          <w:tcPr>
            <w:tcW w:w="711" w:type="dxa"/>
            <w:vMerge w:val="continue"/>
            <w:tcBorders>
              <w:top w:val="nil"/>
              <w:bottom w:val="nil"/>
            </w:tcBorders>
            <w:vAlign w:val="top"/>
          </w:tcPr>
          <w:p w14:paraId="5DF31B61">
            <w:pPr>
              <w:pStyle w:val="37"/>
            </w:pPr>
          </w:p>
        </w:tc>
        <w:tc>
          <w:tcPr>
            <w:tcW w:w="1299" w:type="dxa"/>
            <w:vMerge w:val="continue"/>
            <w:tcBorders>
              <w:top w:val="nil"/>
              <w:bottom w:val="nil"/>
            </w:tcBorders>
            <w:vAlign w:val="top"/>
          </w:tcPr>
          <w:p w14:paraId="6025DE04">
            <w:pPr>
              <w:pStyle w:val="37"/>
            </w:pPr>
          </w:p>
        </w:tc>
        <w:tc>
          <w:tcPr>
            <w:tcW w:w="5564" w:type="dxa"/>
            <w:vAlign w:val="top"/>
          </w:tcPr>
          <w:p w14:paraId="176C0762">
            <w:pPr>
              <w:spacing w:before="225" w:line="379" w:lineRule="auto"/>
              <w:ind w:left="114" w:right="173" w:firstLine="441"/>
              <w:rPr>
                <w:rFonts w:ascii="宋体" w:hAnsi="宋体" w:eastAsia="宋体" w:cs="宋体"/>
                <w:sz w:val="22"/>
                <w:szCs w:val="22"/>
              </w:rPr>
            </w:pPr>
            <w:r>
              <w:rPr>
                <w:rFonts w:ascii="宋体" w:hAnsi="宋体" w:eastAsia="宋体" w:cs="宋体"/>
                <w:spacing w:val="-1"/>
                <w:sz w:val="22"/>
                <w:szCs w:val="22"/>
              </w:rPr>
              <w:t>分解方式：分解过程支持手动调整与系统智能推荐</w:t>
            </w:r>
            <w:r>
              <w:rPr>
                <w:rFonts w:ascii="宋体" w:hAnsi="宋体" w:eastAsia="宋体" w:cs="宋体"/>
                <w:spacing w:val="10"/>
                <w:sz w:val="22"/>
                <w:szCs w:val="22"/>
              </w:rPr>
              <w:t xml:space="preserve"> </w:t>
            </w:r>
            <w:r>
              <w:rPr>
                <w:rFonts w:ascii="宋体" w:hAnsi="宋体" w:eastAsia="宋体" w:cs="宋体"/>
                <w:spacing w:val="-1"/>
                <w:sz w:val="22"/>
                <w:szCs w:val="22"/>
              </w:rPr>
              <w:t>相结合，确保分解结果的科学性和合理性。</w:t>
            </w:r>
          </w:p>
        </w:tc>
      </w:tr>
      <w:tr w14:paraId="2D951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275AF261">
            <w:pPr>
              <w:pStyle w:val="37"/>
            </w:pPr>
          </w:p>
        </w:tc>
        <w:tc>
          <w:tcPr>
            <w:tcW w:w="711" w:type="dxa"/>
            <w:vMerge w:val="continue"/>
            <w:tcBorders>
              <w:top w:val="nil"/>
              <w:bottom w:val="nil"/>
            </w:tcBorders>
            <w:vAlign w:val="top"/>
          </w:tcPr>
          <w:p w14:paraId="6D2FA888">
            <w:pPr>
              <w:pStyle w:val="37"/>
            </w:pPr>
          </w:p>
        </w:tc>
        <w:tc>
          <w:tcPr>
            <w:tcW w:w="1299" w:type="dxa"/>
            <w:vMerge w:val="continue"/>
            <w:tcBorders>
              <w:top w:val="nil"/>
            </w:tcBorders>
            <w:vAlign w:val="top"/>
          </w:tcPr>
          <w:p w14:paraId="7240A067">
            <w:pPr>
              <w:pStyle w:val="37"/>
            </w:pPr>
          </w:p>
        </w:tc>
        <w:tc>
          <w:tcPr>
            <w:tcW w:w="5564" w:type="dxa"/>
            <w:vAlign w:val="top"/>
          </w:tcPr>
          <w:p w14:paraId="21DCD6CF">
            <w:pPr>
              <w:spacing w:before="228" w:line="378" w:lineRule="auto"/>
              <w:ind w:left="114" w:right="173" w:firstLine="442"/>
              <w:rPr>
                <w:rFonts w:ascii="宋体" w:hAnsi="宋体" w:eastAsia="宋体" w:cs="宋体"/>
                <w:sz w:val="22"/>
                <w:szCs w:val="22"/>
              </w:rPr>
            </w:pPr>
            <w:r>
              <w:rPr>
                <w:rFonts w:ascii="宋体" w:hAnsi="宋体" w:eastAsia="宋体" w:cs="宋体"/>
                <w:spacing w:val="-1"/>
                <w:sz w:val="22"/>
                <w:szCs w:val="22"/>
              </w:rPr>
              <w:t>关联更新：分解后的科室指标自动关联到科室考核</w:t>
            </w:r>
            <w:r>
              <w:rPr>
                <w:rFonts w:ascii="宋体" w:hAnsi="宋体" w:eastAsia="宋体" w:cs="宋体"/>
                <w:spacing w:val="9"/>
                <w:sz w:val="22"/>
                <w:szCs w:val="22"/>
              </w:rPr>
              <w:t xml:space="preserve"> </w:t>
            </w:r>
            <w:r>
              <w:rPr>
                <w:rFonts w:ascii="宋体" w:hAnsi="宋体" w:eastAsia="宋体" w:cs="宋体"/>
                <w:spacing w:val="-1"/>
                <w:sz w:val="22"/>
                <w:szCs w:val="22"/>
              </w:rPr>
              <w:t>体系中，实时更新科室考核指标状态。</w:t>
            </w:r>
          </w:p>
        </w:tc>
      </w:tr>
      <w:tr w14:paraId="679C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4DF0CE3F">
            <w:pPr>
              <w:pStyle w:val="37"/>
            </w:pPr>
          </w:p>
        </w:tc>
        <w:tc>
          <w:tcPr>
            <w:tcW w:w="711" w:type="dxa"/>
            <w:vMerge w:val="continue"/>
            <w:tcBorders>
              <w:top w:val="nil"/>
              <w:bottom w:val="nil"/>
            </w:tcBorders>
            <w:vAlign w:val="top"/>
          </w:tcPr>
          <w:p w14:paraId="24989B98">
            <w:pPr>
              <w:pStyle w:val="37"/>
            </w:pPr>
          </w:p>
        </w:tc>
        <w:tc>
          <w:tcPr>
            <w:tcW w:w="1299" w:type="dxa"/>
            <w:vMerge w:val="restart"/>
            <w:tcBorders>
              <w:bottom w:val="nil"/>
            </w:tcBorders>
            <w:vAlign w:val="top"/>
          </w:tcPr>
          <w:p w14:paraId="7C72AA7B">
            <w:pPr>
              <w:pStyle w:val="37"/>
              <w:spacing w:line="272" w:lineRule="auto"/>
            </w:pPr>
          </w:p>
          <w:p w14:paraId="17338C0B">
            <w:pPr>
              <w:pStyle w:val="37"/>
              <w:spacing w:line="273" w:lineRule="auto"/>
            </w:pPr>
          </w:p>
          <w:p w14:paraId="5EB4631B">
            <w:pPr>
              <w:pStyle w:val="37"/>
              <w:spacing w:line="273" w:lineRule="auto"/>
            </w:pPr>
          </w:p>
          <w:p w14:paraId="2410069A">
            <w:pPr>
              <w:pStyle w:val="37"/>
              <w:spacing w:line="273" w:lineRule="auto"/>
            </w:pPr>
          </w:p>
          <w:p w14:paraId="46A82804">
            <w:pPr>
              <w:spacing w:before="71" w:line="220" w:lineRule="auto"/>
              <w:ind w:left="212"/>
              <w:rPr>
                <w:rFonts w:ascii="宋体" w:hAnsi="宋体" w:eastAsia="宋体" w:cs="宋体"/>
                <w:sz w:val="22"/>
                <w:szCs w:val="22"/>
              </w:rPr>
            </w:pPr>
            <w:r>
              <w:rPr>
                <w:rFonts w:ascii="宋体" w:hAnsi="宋体" w:eastAsia="宋体" w:cs="宋体"/>
                <w:spacing w:val="-2"/>
                <w:sz w:val="22"/>
                <w:szCs w:val="22"/>
              </w:rPr>
              <w:t>任务下达</w:t>
            </w:r>
          </w:p>
        </w:tc>
        <w:tc>
          <w:tcPr>
            <w:tcW w:w="5564" w:type="dxa"/>
            <w:vAlign w:val="top"/>
          </w:tcPr>
          <w:p w14:paraId="42259821">
            <w:pPr>
              <w:spacing w:before="225" w:line="379" w:lineRule="auto"/>
              <w:ind w:left="120" w:right="173" w:firstLine="438"/>
              <w:rPr>
                <w:rFonts w:ascii="宋体" w:hAnsi="宋体" w:eastAsia="宋体" w:cs="宋体"/>
                <w:sz w:val="22"/>
                <w:szCs w:val="22"/>
              </w:rPr>
            </w:pPr>
            <w:r>
              <w:rPr>
                <w:rFonts w:ascii="宋体" w:hAnsi="宋体" w:eastAsia="宋体" w:cs="宋体"/>
                <w:spacing w:val="-1"/>
                <w:sz w:val="22"/>
                <w:szCs w:val="22"/>
              </w:rPr>
              <w:t>实时监测：通过对比统计值是否按照目标设定值达</w:t>
            </w:r>
            <w:r>
              <w:rPr>
                <w:rFonts w:ascii="宋体" w:hAnsi="宋体" w:eastAsia="宋体" w:cs="宋体"/>
                <w:spacing w:val="7"/>
                <w:sz w:val="22"/>
                <w:szCs w:val="22"/>
              </w:rPr>
              <w:t xml:space="preserve"> </w:t>
            </w:r>
            <w:r>
              <w:rPr>
                <w:rFonts w:ascii="宋体" w:hAnsi="宋体" w:eastAsia="宋体" w:cs="宋体"/>
                <w:spacing w:val="-5"/>
                <w:sz w:val="22"/>
                <w:szCs w:val="22"/>
              </w:rPr>
              <w:t>到目标</w:t>
            </w:r>
          </w:p>
        </w:tc>
      </w:tr>
      <w:tr w14:paraId="662BE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644CF08A">
            <w:pPr>
              <w:pStyle w:val="37"/>
            </w:pPr>
          </w:p>
        </w:tc>
        <w:tc>
          <w:tcPr>
            <w:tcW w:w="711" w:type="dxa"/>
            <w:vMerge w:val="continue"/>
            <w:tcBorders>
              <w:top w:val="nil"/>
            </w:tcBorders>
            <w:vAlign w:val="top"/>
          </w:tcPr>
          <w:p w14:paraId="5C0748FE">
            <w:pPr>
              <w:pStyle w:val="37"/>
            </w:pPr>
          </w:p>
        </w:tc>
        <w:tc>
          <w:tcPr>
            <w:tcW w:w="1299" w:type="dxa"/>
            <w:vMerge w:val="continue"/>
            <w:tcBorders>
              <w:top w:val="nil"/>
            </w:tcBorders>
            <w:vAlign w:val="top"/>
          </w:tcPr>
          <w:p w14:paraId="0BF88C29">
            <w:pPr>
              <w:pStyle w:val="37"/>
            </w:pPr>
          </w:p>
        </w:tc>
        <w:tc>
          <w:tcPr>
            <w:tcW w:w="5564" w:type="dxa"/>
            <w:vAlign w:val="top"/>
          </w:tcPr>
          <w:p w14:paraId="2C07033B">
            <w:pPr>
              <w:spacing w:before="128" w:line="355" w:lineRule="auto"/>
              <w:ind w:left="114" w:right="173" w:firstLine="438"/>
              <w:jc w:val="both"/>
              <w:rPr>
                <w:rFonts w:ascii="宋体" w:hAnsi="宋体" w:eastAsia="宋体" w:cs="宋体"/>
                <w:sz w:val="22"/>
                <w:szCs w:val="22"/>
              </w:rPr>
            </w:pPr>
            <w:r>
              <w:rPr>
                <w:rFonts w:ascii="宋体" w:hAnsi="宋体" w:eastAsia="宋体" w:cs="宋体"/>
                <w:spacing w:val="-1"/>
                <w:sz w:val="22"/>
                <w:szCs w:val="22"/>
              </w:rPr>
              <w:t>任务下达：可以选择对未达预期指标发起整改，发</w:t>
            </w:r>
            <w:r>
              <w:rPr>
                <w:rFonts w:ascii="宋体" w:hAnsi="宋体" w:eastAsia="宋体" w:cs="宋体"/>
                <w:spacing w:val="14"/>
                <w:sz w:val="22"/>
                <w:szCs w:val="22"/>
              </w:rPr>
              <w:t xml:space="preserve"> </w:t>
            </w:r>
            <w:r>
              <w:rPr>
                <w:rFonts w:ascii="宋体" w:hAnsi="宋体" w:eastAsia="宋体" w:cs="宋体"/>
                <w:spacing w:val="-1"/>
                <w:sz w:val="22"/>
                <w:szCs w:val="22"/>
              </w:rPr>
              <w:t>起者在整改单中填写描述监测结果，选择整改任务接受</w:t>
            </w:r>
            <w:r>
              <w:rPr>
                <w:rFonts w:ascii="宋体" w:hAnsi="宋体" w:eastAsia="宋体" w:cs="宋体"/>
                <w:spacing w:val="14"/>
                <w:sz w:val="22"/>
                <w:szCs w:val="22"/>
              </w:rPr>
              <w:t xml:space="preserve"> </w:t>
            </w:r>
            <w:r>
              <w:rPr>
                <w:rFonts w:ascii="宋体" w:hAnsi="宋体" w:eastAsia="宋体" w:cs="宋体"/>
                <w:spacing w:val="-1"/>
                <w:sz w:val="22"/>
                <w:szCs w:val="22"/>
              </w:rPr>
              <w:t>科室与人员，并保存发布整改任务。</w:t>
            </w:r>
          </w:p>
        </w:tc>
      </w:tr>
      <w:tr w14:paraId="5A437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49" w:type="dxa"/>
            <w:vMerge w:val="continue"/>
            <w:tcBorders>
              <w:top w:val="nil"/>
              <w:bottom w:val="nil"/>
            </w:tcBorders>
            <w:vAlign w:val="top"/>
          </w:tcPr>
          <w:p w14:paraId="652009D3">
            <w:pPr>
              <w:pStyle w:val="37"/>
            </w:pPr>
          </w:p>
        </w:tc>
        <w:tc>
          <w:tcPr>
            <w:tcW w:w="711" w:type="dxa"/>
            <w:vMerge w:val="restart"/>
            <w:tcBorders>
              <w:bottom w:val="nil"/>
            </w:tcBorders>
            <w:vAlign w:val="top"/>
          </w:tcPr>
          <w:p w14:paraId="038864A7">
            <w:pPr>
              <w:pStyle w:val="37"/>
              <w:spacing w:line="253" w:lineRule="auto"/>
            </w:pPr>
          </w:p>
          <w:p w14:paraId="6B117B57">
            <w:pPr>
              <w:pStyle w:val="37"/>
              <w:spacing w:line="253" w:lineRule="auto"/>
            </w:pPr>
          </w:p>
          <w:p w14:paraId="08C0AD37">
            <w:pPr>
              <w:pStyle w:val="37"/>
              <w:spacing w:line="253" w:lineRule="auto"/>
            </w:pPr>
          </w:p>
          <w:p w14:paraId="50906CF2">
            <w:pPr>
              <w:spacing w:before="72" w:line="380" w:lineRule="auto"/>
              <w:ind w:left="142" w:right="133" w:firstLine="32"/>
              <w:rPr>
                <w:rFonts w:ascii="宋体" w:hAnsi="宋体" w:eastAsia="宋体" w:cs="宋体"/>
                <w:sz w:val="22"/>
                <w:szCs w:val="22"/>
              </w:rPr>
            </w:pPr>
            <w:r>
              <w:rPr>
                <w:rFonts w:ascii="宋体" w:hAnsi="宋体" w:eastAsia="宋体" w:cs="宋体"/>
                <w:spacing w:val="-22"/>
                <w:sz w:val="22"/>
                <w:szCs w:val="22"/>
              </w:rPr>
              <w:t>自动</w:t>
            </w:r>
            <w:r>
              <w:rPr>
                <w:rFonts w:ascii="宋体" w:hAnsi="宋体" w:eastAsia="宋体" w:cs="宋体"/>
                <w:sz w:val="22"/>
                <w:szCs w:val="22"/>
              </w:rPr>
              <w:t xml:space="preserve"> </w:t>
            </w:r>
            <w:r>
              <w:rPr>
                <w:rFonts w:ascii="宋体" w:hAnsi="宋体" w:eastAsia="宋体" w:cs="宋体"/>
                <w:spacing w:val="-6"/>
                <w:sz w:val="22"/>
                <w:szCs w:val="22"/>
              </w:rPr>
              <w:t>打分</w:t>
            </w:r>
          </w:p>
        </w:tc>
        <w:tc>
          <w:tcPr>
            <w:tcW w:w="1299" w:type="dxa"/>
            <w:vMerge w:val="restart"/>
            <w:tcBorders>
              <w:bottom w:val="nil"/>
            </w:tcBorders>
            <w:vAlign w:val="top"/>
          </w:tcPr>
          <w:p w14:paraId="3A5E3915">
            <w:pPr>
              <w:pStyle w:val="37"/>
              <w:spacing w:line="253" w:lineRule="auto"/>
            </w:pPr>
          </w:p>
          <w:p w14:paraId="19487DB7">
            <w:pPr>
              <w:pStyle w:val="37"/>
              <w:spacing w:line="253" w:lineRule="auto"/>
            </w:pPr>
          </w:p>
          <w:p w14:paraId="4E45A99B">
            <w:pPr>
              <w:pStyle w:val="37"/>
              <w:spacing w:line="253" w:lineRule="auto"/>
            </w:pPr>
          </w:p>
          <w:p w14:paraId="454DBE01">
            <w:pPr>
              <w:spacing w:before="72" w:line="380" w:lineRule="auto"/>
              <w:ind w:left="325" w:right="208" w:hanging="109"/>
              <w:rPr>
                <w:rFonts w:ascii="宋体" w:hAnsi="宋体" w:eastAsia="宋体" w:cs="宋体"/>
                <w:sz w:val="22"/>
                <w:szCs w:val="22"/>
              </w:rPr>
            </w:pPr>
            <w:r>
              <w:rPr>
                <w:rFonts w:ascii="宋体" w:hAnsi="宋体" w:eastAsia="宋体" w:cs="宋体"/>
                <w:spacing w:val="-3"/>
                <w:sz w:val="22"/>
                <w:szCs w:val="22"/>
              </w:rPr>
              <w:t>打分与扣</w:t>
            </w:r>
            <w:r>
              <w:rPr>
                <w:rFonts w:ascii="宋体" w:hAnsi="宋体" w:eastAsia="宋体" w:cs="宋体"/>
                <w:sz w:val="22"/>
                <w:szCs w:val="22"/>
              </w:rPr>
              <w:t xml:space="preserve"> </w:t>
            </w:r>
            <w:r>
              <w:rPr>
                <w:rFonts w:ascii="宋体" w:hAnsi="宋体" w:eastAsia="宋体" w:cs="宋体"/>
                <w:spacing w:val="-4"/>
                <w:sz w:val="22"/>
                <w:szCs w:val="22"/>
              </w:rPr>
              <w:t>分原因</w:t>
            </w:r>
          </w:p>
        </w:tc>
        <w:tc>
          <w:tcPr>
            <w:tcW w:w="5564" w:type="dxa"/>
            <w:vAlign w:val="top"/>
          </w:tcPr>
          <w:p w14:paraId="6E746F58">
            <w:pPr>
              <w:spacing w:before="127" w:line="337" w:lineRule="auto"/>
              <w:ind w:left="115" w:right="173" w:firstLine="439"/>
              <w:rPr>
                <w:rFonts w:ascii="宋体" w:hAnsi="宋体" w:eastAsia="宋体" w:cs="宋体"/>
                <w:sz w:val="22"/>
                <w:szCs w:val="22"/>
              </w:rPr>
            </w:pPr>
            <w:r>
              <w:rPr>
                <w:rFonts w:ascii="宋体" w:hAnsi="宋体" w:eastAsia="宋体" w:cs="宋体"/>
                <w:spacing w:val="-1"/>
                <w:sz w:val="22"/>
                <w:szCs w:val="22"/>
              </w:rPr>
              <w:t>得分计算：根据赋分细则和指标取数结果，系统自</w:t>
            </w:r>
            <w:r>
              <w:rPr>
                <w:rFonts w:ascii="宋体" w:hAnsi="宋体" w:eastAsia="宋体" w:cs="宋体"/>
                <w:spacing w:val="12"/>
                <w:sz w:val="22"/>
                <w:szCs w:val="22"/>
              </w:rPr>
              <w:t xml:space="preserve"> </w:t>
            </w:r>
            <w:r>
              <w:rPr>
                <w:rFonts w:ascii="宋体" w:hAnsi="宋体" w:eastAsia="宋体" w:cs="宋体"/>
                <w:spacing w:val="-1"/>
                <w:sz w:val="22"/>
                <w:szCs w:val="22"/>
              </w:rPr>
              <w:t>动计算得分，生成考核结果初稿。</w:t>
            </w:r>
          </w:p>
        </w:tc>
      </w:tr>
      <w:tr w14:paraId="15DCA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49" w:type="dxa"/>
            <w:vMerge w:val="continue"/>
            <w:tcBorders>
              <w:top w:val="nil"/>
            </w:tcBorders>
            <w:vAlign w:val="top"/>
          </w:tcPr>
          <w:p w14:paraId="30408F32">
            <w:pPr>
              <w:pStyle w:val="37"/>
            </w:pPr>
          </w:p>
        </w:tc>
        <w:tc>
          <w:tcPr>
            <w:tcW w:w="711" w:type="dxa"/>
            <w:vMerge w:val="continue"/>
            <w:tcBorders>
              <w:top w:val="nil"/>
            </w:tcBorders>
            <w:vAlign w:val="top"/>
          </w:tcPr>
          <w:p w14:paraId="591A2D7A">
            <w:pPr>
              <w:pStyle w:val="37"/>
            </w:pPr>
          </w:p>
        </w:tc>
        <w:tc>
          <w:tcPr>
            <w:tcW w:w="1299" w:type="dxa"/>
            <w:vMerge w:val="continue"/>
            <w:tcBorders>
              <w:top w:val="nil"/>
            </w:tcBorders>
            <w:vAlign w:val="top"/>
          </w:tcPr>
          <w:p w14:paraId="4B6C9B6C">
            <w:pPr>
              <w:pStyle w:val="37"/>
            </w:pPr>
          </w:p>
        </w:tc>
        <w:tc>
          <w:tcPr>
            <w:tcW w:w="5564" w:type="dxa"/>
            <w:vAlign w:val="top"/>
          </w:tcPr>
          <w:p w14:paraId="3C762C9A">
            <w:pPr>
              <w:spacing w:before="128" w:line="356" w:lineRule="auto"/>
              <w:ind w:left="116" w:right="173" w:firstLine="440"/>
              <w:rPr>
                <w:rFonts w:ascii="宋体" w:hAnsi="宋体" w:eastAsia="宋体" w:cs="宋体"/>
                <w:sz w:val="22"/>
                <w:szCs w:val="22"/>
              </w:rPr>
            </w:pPr>
            <w:r>
              <w:rPr>
                <w:rFonts w:ascii="宋体" w:hAnsi="宋体" w:eastAsia="宋体" w:cs="宋体"/>
                <w:spacing w:val="-1"/>
                <w:sz w:val="22"/>
                <w:szCs w:val="22"/>
              </w:rPr>
              <w:t>打分逻辑设置：支持设置打分逻辑，如线性打分、</w:t>
            </w:r>
            <w:r>
              <w:rPr>
                <w:rFonts w:ascii="宋体" w:hAnsi="宋体" w:eastAsia="宋体" w:cs="宋体"/>
                <w:spacing w:val="9"/>
                <w:sz w:val="22"/>
                <w:szCs w:val="22"/>
              </w:rPr>
              <w:t xml:space="preserve"> </w:t>
            </w:r>
            <w:r>
              <w:rPr>
                <w:rFonts w:ascii="宋体" w:hAnsi="宋体" w:eastAsia="宋体" w:cs="宋体"/>
                <w:spacing w:val="-1"/>
                <w:sz w:val="22"/>
                <w:szCs w:val="22"/>
              </w:rPr>
              <w:t>阶梯打分、区间打分等，满足不同指标的打分需求。支</w:t>
            </w:r>
            <w:r>
              <w:rPr>
                <w:rFonts w:ascii="宋体" w:hAnsi="宋体" w:eastAsia="宋体" w:cs="宋体"/>
                <w:spacing w:val="11"/>
                <w:sz w:val="22"/>
                <w:szCs w:val="22"/>
              </w:rPr>
              <w:t xml:space="preserve"> </w:t>
            </w:r>
            <w:r>
              <w:rPr>
                <w:rFonts w:ascii="宋体" w:hAnsi="宋体" w:eastAsia="宋体" w:cs="宋体"/>
                <w:spacing w:val="-1"/>
                <w:sz w:val="22"/>
                <w:szCs w:val="22"/>
              </w:rPr>
              <w:t>持自动打分和手工修改分值</w:t>
            </w:r>
          </w:p>
        </w:tc>
      </w:tr>
    </w:tbl>
    <w:p w14:paraId="35F64032">
      <w:pPr>
        <w:rPr>
          <w:rFonts w:ascii="Arial"/>
          <w:sz w:val="21"/>
        </w:rPr>
      </w:pPr>
    </w:p>
    <w:p w14:paraId="01F87444">
      <w:pPr>
        <w:rPr>
          <w:rFonts w:ascii="Arial" w:hAnsi="Arial" w:eastAsia="Arial" w:cs="Arial"/>
          <w:sz w:val="21"/>
          <w:szCs w:val="21"/>
        </w:rPr>
        <w:sectPr>
          <w:pgSz w:w="11906" w:h="16839"/>
          <w:pgMar w:top="1431" w:right="1690" w:bottom="0" w:left="1687" w:header="0" w:footer="0" w:gutter="0"/>
          <w:cols w:space="720" w:num="1"/>
        </w:sectPr>
      </w:pPr>
    </w:p>
    <w:p w14:paraId="3A439E13">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2B7F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49" w:type="dxa"/>
            <w:vMerge w:val="restart"/>
            <w:tcBorders>
              <w:bottom w:val="nil"/>
            </w:tcBorders>
            <w:vAlign w:val="top"/>
          </w:tcPr>
          <w:p w14:paraId="6F41F9A1">
            <w:pPr>
              <w:pStyle w:val="37"/>
            </w:pPr>
          </w:p>
        </w:tc>
        <w:tc>
          <w:tcPr>
            <w:tcW w:w="711" w:type="dxa"/>
            <w:vMerge w:val="restart"/>
            <w:tcBorders>
              <w:bottom w:val="nil"/>
            </w:tcBorders>
            <w:vAlign w:val="top"/>
          </w:tcPr>
          <w:p w14:paraId="03758585">
            <w:pPr>
              <w:pStyle w:val="37"/>
            </w:pPr>
          </w:p>
        </w:tc>
        <w:tc>
          <w:tcPr>
            <w:tcW w:w="1299" w:type="dxa"/>
            <w:vMerge w:val="restart"/>
            <w:tcBorders>
              <w:bottom w:val="nil"/>
            </w:tcBorders>
            <w:vAlign w:val="top"/>
          </w:tcPr>
          <w:p w14:paraId="0FD55EB9">
            <w:pPr>
              <w:pStyle w:val="37"/>
            </w:pPr>
          </w:p>
        </w:tc>
        <w:tc>
          <w:tcPr>
            <w:tcW w:w="5564" w:type="dxa"/>
            <w:vAlign w:val="top"/>
          </w:tcPr>
          <w:p w14:paraId="13457FA1">
            <w:pPr>
              <w:spacing w:before="130" w:line="356" w:lineRule="auto"/>
              <w:ind w:left="112" w:right="173" w:firstLine="443"/>
              <w:jc w:val="both"/>
              <w:rPr>
                <w:rFonts w:ascii="宋体" w:hAnsi="宋体" w:eastAsia="宋体" w:cs="宋体"/>
                <w:sz w:val="22"/>
                <w:szCs w:val="22"/>
              </w:rPr>
            </w:pPr>
            <w:r>
              <w:rPr>
                <w:rFonts w:ascii="宋体" w:hAnsi="宋体" w:eastAsia="宋体" w:cs="宋体"/>
                <w:spacing w:val="-1"/>
                <w:sz w:val="22"/>
                <w:szCs w:val="22"/>
              </w:rPr>
              <w:t>异常预警：自动打分过程中，对异常数据（如取数</w:t>
            </w:r>
            <w:r>
              <w:rPr>
                <w:rFonts w:ascii="宋体" w:hAnsi="宋体" w:eastAsia="宋体" w:cs="宋体"/>
                <w:spacing w:val="10"/>
                <w:sz w:val="22"/>
                <w:szCs w:val="22"/>
              </w:rPr>
              <w:t xml:space="preserve"> </w:t>
            </w:r>
            <w:r>
              <w:rPr>
                <w:rFonts w:ascii="宋体" w:hAnsi="宋体" w:eastAsia="宋体" w:cs="宋体"/>
                <w:spacing w:val="-1"/>
                <w:sz w:val="22"/>
                <w:szCs w:val="22"/>
              </w:rPr>
              <w:t>错误、超出合理范围等）进行预警提示，提醒相关人员</w:t>
            </w:r>
            <w:r>
              <w:rPr>
                <w:rFonts w:ascii="宋体" w:hAnsi="宋体" w:eastAsia="宋体" w:cs="宋体"/>
                <w:spacing w:val="16"/>
                <w:sz w:val="22"/>
                <w:szCs w:val="22"/>
              </w:rPr>
              <w:t xml:space="preserve"> </w:t>
            </w:r>
            <w:r>
              <w:rPr>
                <w:rFonts w:ascii="宋体" w:hAnsi="宋体" w:eastAsia="宋体" w:cs="宋体"/>
                <w:spacing w:val="-1"/>
                <w:sz w:val="22"/>
                <w:szCs w:val="22"/>
              </w:rPr>
              <w:t>进行核实与处理。</w:t>
            </w:r>
          </w:p>
        </w:tc>
      </w:tr>
      <w:tr w14:paraId="0E9AD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106A42F4">
            <w:pPr>
              <w:pStyle w:val="37"/>
            </w:pPr>
          </w:p>
        </w:tc>
        <w:tc>
          <w:tcPr>
            <w:tcW w:w="711" w:type="dxa"/>
            <w:vMerge w:val="continue"/>
            <w:tcBorders>
              <w:top w:val="nil"/>
              <w:bottom w:val="nil"/>
            </w:tcBorders>
            <w:vAlign w:val="top"/>
          </w:tcPr>
          <w:p w14:paraId="7F5D5B86">
            <w:pPr>
              <w:pStyle w:val="37"/>
            </w:pPr>
          </w:p>
        </w:tc>
        <w:tc>
          <w:tcPr>
            <w:tcW w:w="1299" w:type="dxa"/>
            <w:vMerge w:val="continue"/>
            <w:tcBorders>
              <w:top w:val="nil"/>
              <w:bottom w:val="nil"/>
            </w:tcBorders>
            <w:vAlign w:val="top"/>
          </w:tcPr>
          <w:p w14:paraId="150D0213">
            <w:pPr>
              <w:pStyle w:val="37"/>
            </w:pPr>
          </w:p>
        </w:tc>
        <w:tc>
          <w:tcPr>
            <w:tcW w:w="5564" w:type="dxa"/>
            <w:vAlign w:val="top"/>
          </w:tcPr>
          <w:p w14:paraId="09F28FE1">
            <w:pPr>
              <w:spacing w:before="125" w:line="356" w:lineRule="auto"/>
              <w:ind w:left="113" w:right="106" w:firstLine="443"/>
              <w:jc w:val="both"/>
              <w:rPr>
                <w:rFonts w:ascii="宋体" w:hAnsi="宋体" w:eastAsia="宋体" w:cs="宋体"/>
                <w:sz w:val="22"/>
                <w:szCs w:val="22"/>
              </w:rPr>
            </w:pPr>
            <w:r>
              <w:rPr>
                <w:rFonts w:ascii="宋体" w:hAnsi="宋体" w:eastAsia="宋体" w:cs="宋体"/>
                <w:spacing w:val="-1"/>
                <w:sz w:val="22"/>
                <w:szCs w:val="22"/>
              </w:rPr>
              <w:t>扣分原因：支持扣分原因录入，提供佐证材料上传</w:t>
            </w:r>
            <w:r>
              <w:rPr>
                <w:rFonts w:ascii="宋体" w:hAnsi="宋体" w:eastAsia="宋体" w:cs="宋体"/>
                <w:spacing w:val="9"/>
                <w:sz w:val="22"/>
                <w:szCs w:val="22"/>
              </w:rPr>
              <w:t xml:space="preserve"> </w:t>
            </w:r>
            <w:r>
              <w:rPr>
                <w:rFonts w:ascii="宋体" w:hAnsi="宋体" w:eastAsia="宋体" w:cs="宋体"/>
                <w:spacing w:val="-2"/>
                <w:sz w:val="22"/>
                <w:szCs w:val="22"/>
              </w:rPr>
              <w:t>功能。佐证材料支持</w:t>
            </w:r>
            <w:r>
              <w:rPr>
                <w:rFonts w:ascii="宋体" w:hAnsi="宋体" w:eastAsia="宋体" w:cs="宋体"/>
                <w:spacing w:val="-49"/>
                <w:sz w:val="22"/>
                <w:szCs w:val="22"/>
              </w:rPr>
              <w:t xml:space="preserve"> </w:t>
            </w:r>
            <w:r>
              <w:rPr>
                <w:rFonts w:ascii="宋体" w:hAnsi="宋体" w:eastAsia="宋体" w:cs="宋体"/>
                <w:spacing w:val="-2"/>
                <w:sz w:val="22"/>
                <w:szCs w:val="22"/>
              </w:rPr>
              <w:t>PDF、Excel、Word、Txt、PNG</w:t>
            </w:r>
            <w:r>
              <w:rPr>
                <w:rFonts w:ascii="宋体" w:hAnsi="宋体" w:eastAsia="宋体" w:cs="宋体"/>
                <w:spacing w:val="-47"/>
                <w:sz w:val="22"/>
                <w:szCs w:val="22"/>
              </w:rPr>
              <w:t xml:space="preserve"> </w:t>
            </w:r>
            <w:r>
              <w:rPr>
                <w:rFonts w:ascii="宋体" w:hAnsi="宋体" w:eastAsia="宋体" w:cs="宋体"/>
                <w:spacing w:val="-2"/>
                <w:sz w:val="22"/>
                <w:szCs w:val="22"/>
              </w:rPr>
              <w:t>等文</w:t>
            </w:r>
            <w:r>
              <w:rPr>
                <w:rFonts w:ascii="宋体" w:hAnsi="宋体" w:eastAsia="宋体" w:cs="宋体"/>
                <w:sz w:val="22"/>
                <w:szCs w:val="22"/>
              </w:rPr>
              <w:t xml:space="preserve"> </w:t>
            </w:r>
            <w:r>
              <w:rPr>
                <w:rFonts w:ascii="宋体" w:hAnsi="宋体" w:eastAsia="宋体" w:cs="宋体"/>
                <w:spacing w:val="-2"/>
                <w:sz w:val="22"/>
                <w:szCs w:val="22"/>
              </w:rPr>
              <w:t>件上传</w:t>
            </w:r>
          </w:p>
        </w:tc>
      </w:tr>
      <w:tr w14:paraId="522E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49" w:type="dxa"/>
            <w:vMerge w:val="continue"/>
            <w:tcBorders>
              <w:top w:val="nil"/>
              <w:bottom w:val="nil"/>
            </w:tcBorders>
            <w:vAlign w:val="top"/>
          </w:tcPr>
          <w:p w14:paraId="23A49A29">
            <w:pPr>
              <w:pStyle w:val="37"/>
            </w:pPr>
          </w:p>
        </w:tc>
        <w:tc>
          <w:tcPr>
            <w:tcW w:w="711" w:type="dxa"/>
            <w:vMerge w:val="continue"/>
            <w:tcBorders>
              <w:top w:val="nil"/>
            </w:tcBorders>
            <w:vAlign w:val="top"/>
          </w:tcPr>
          <w:p w14:paraId="54041962">
            <w:pPr>
              <w:pStyle w:val="37"/>
            </w:pPr>
          </w:p>
        </w:tc>
        <w:tc>
          <w:tcPr>
            <w:tcW w:w="1299" w:type="dxa"/>
            <w:vMerge w:val="continue"/>
            <w:tcBorders>
              <w:top w:val="nil"/>
            </w:tcBorders>
            <w:vAlign w:val="top"/>
          </w:tcPr>
          <w:p w14:paraId="0200C9BD">
            <w:pPr>
              <w:pStyle w:val="37"/>
            </w:pPr>
          </w:p>
        </w:tc>
        <w:tc>
          <w:tcPr>
            <w:tcW w:w="5564" w:type="dxa"/>
            <w:vAlign w:val="top"/>
          </w:tcPr>
          <w:p w14:paraId="2DB54B36">
            <w:pPr>
              <w:spacing w:before="230" w:line="379" w:lineRule="auto"/>
              <w:ind w:left="131" w:right="173" w:firstLine="421"/>
              <w:rPr>
                <w:rFonts w:ascii="宋体" w:hAnsi="宋体" w:eastAsia="宋体" w:cs="宋体"/>
                <w:sz w:val="22"/>
                <w:szCs w:val="22"/>
              </w:rPr>
            </w:pPr>
            <w:r>
              <w:rPr>
                <w:rFonts w:ascii="宋体" w:hAnsi="宋体" w:eastAsia="宋体" w:cs="宋体"/>
                <w:spacing w:val="-1"/>
                <w:sz w:val="22"/>
                <w:szCs w:val="22"/>
              </w:rPr>
              <w:t>锁定功能：锁定后职能科室不能修改分值与扣分原</w:t>
            </w:r>
            <w:r>
              <w:rPr>
                <w:rFonts w:ascii="宋体" w:hAnsi="宋体" w:eastAsia="宋体" w:cs="宋体"/>
                <w:spacing w:val="13"/>
                <w:sz w:val="22"/>
                <w:szCs w:val="22"/>
              </w:rPr>
              <w:t xml:space="preserve"> </w:t>
            </w:r>
            <w:r>
              <w:rPr>
                <w:rFonts w:ascii="宋体" w:hAnsi="宋体" w:eastAsia="宋体" w:cs="宋体"/>
                <w:spacing w:val="-3"/>
                <w:sz w:val="22"/>
                <w:szCs w:val="22"/>
              </w:rPr>
              <w:t>因，解锁后方可修改。</w:t>
            </w:r>
          </w:p>
        </w:tc>
      </w:tr>
      <w:tr w14:paraId="3B10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949" w:type="dxa"/>
            <w:vMerge w:val="continue"/>
            <w:tcBorders>
              <w:top w:val="nil"/>
              <w:bottom w:val="nil"/>
            </w:tcBorders>
            <w:vAlign w:val="top"/>
          </w:tcPr>
          <w:p w14:paraId="2CF7500B">
            <w:pPr>
              <w:pStyle w:val="37"/>
            </w:pPr>
          </w:p>
        </w:tc>
        <w:tc>
          <w:tcPr>
            <w:tcW w:w="711" w:type="dxa"/>
            <w:vAlign w:val="top"/>
          </w:tcPr>
          <w:p w14:paraId="4F45BD2B">
            <w:pPr>
              <w:pStyle w:val="37"/>
              <w:spacing w:line="370" w:lineRule="auto"/>
            </w:pPr>
          </w:p>
          <w:p w14:paraId="6BF8EB14">
            <w:pPr>
              <w:spacing w:before="72" w:line="384" w:lineRule="auto"/>
              <w:ind w:left="113" w:right="104" w:firstLine="10"/>
              <w:jc w:val="both"/>
              <w:rPr>
                <w:rFonts w:ascii="宋体" w:hAnsi="宋体" w:eastAsia="宋体" w:cs="宋体"/>
                <w:sz w:val="22"/>
                <w:szCs w:val="22"/>
              </w:rPr>
            </w:pPr>
            <w:r>
              <w:rPr>
                <w:rFonts w:ascii="宋体" w:hAnsi="宋体" w:eastAsia="宋体" w:cs="宋体"/>
                <w:spacing w:val="18"/>
                <w:sz w:val="22"/>
                <w:szCs w:val="22"/>
              </w:rPr>
              <w:t>审核</w:t>
            </w:r>
            <w:r>
              <w:rPr>
                <w:rFonts w:ascii="宋体" w:hAnsi="宋体" w:eastAsia="宋体" w:cs="宋体"/>
                <w:sz w:val="22"/>
                <w:szCs w:val="22"/>
              </w:rPr>
              <w:t xml:space="preserve"> </w:t>
            </w:r>
            <w:r>
              <w:rPr>
                <w:rFonts w:ascii="宋体" w:hAnsi="宋体" w:eastAsia="宋体" w:cs="宋体"/>
                <w:spacing w:val="23"/>
                <w:sz w:val="22"/>
                <w:szCs w:val="22"/>
              </w:rPr>
              <w:t>流程</w:t>
            </w:r>
            <w:r>
              <w:rPr>
                <w:rFonts w:ascii="宋体" w:hAnsi="宋体" w:eastAsia="宋体" w:cs="宋体"/>
                <w:sz w:val="22"/>
                <w:szCs w:val="22"/>
              </w:rPr>
              <w:t xml:space="preserve"> </w:t>
            </w:r>
            <w:r>
              <w:rPr>
                <w:rFonts w:ascii="宋体" w:hAnsi="宋体" w:eastAsia="宋体" w:cs="宋体"/>
                <w:spacing w:val="-4"/>
                <w:sz w:val="22"/>
                <w:szCs w:val="22"/>
              </w:rPr>
              <w:t>管理</w:t>
            </w:r>
          </w:p>
        </w:tc>
        <w:tc>
          <w:tcPr>
            <w:tcW w:w="1299" w:type="dxa"/>
            <w:vAlign w:val="top"/>
          </w:tcPr>
          <w:p w14:paraId="0E73F4BE">
            <w:pPr>
              <w:pStyle w:val="37"/>
              <w:spacing w:line="302" w:lineRule="auto"/>
            </w:pPr>
          </w:p>
          <w:p w14:paraId="1C9EE7A1">
            <w:pPr>
              <w:pStyle w:val="37"/>
              <w:spacing w:line="302" w:lineRule="auto"/>
            </w:pPr>
          </w:p>
          <w:p w14:paraId="4D913973">
            <w:pPr>
              <w:spacing w:before="72" w:line="380" w:lineRule="auto"/>
              <w:ind w:left="445" w:right="208" w:hanging="231"/>
              <w:rPr>
                <w:rFonts w:ascii="宋体" w:hAnsi="宋体" w:eastAsia="宋体" w:cs="宋体"/>
                <w:sz w:val="22"/>
                <w:szCs w:val="22"/>
              </w:rPr>
            </w:pPr>
            <w:r>
              <w:rPr>
                <w:rFonts w:ascii="宋体" w:hAnsi="宋体" w:eastAsia="宋体" w:cs="宋体"/>
                <w:spacing w:val="-3"/>
                <w:sz w:val="22"/>
                <w:szCs w:val="22"/>
              </w:rPr>
              <w:t>职能科室</w:t>
            </w:r>
            <w:r>
              <w:rPr>
                <w:rFonts w:ascii="宋体" w:hAnsi="宋体" w:eastAsia="宋体" w:cs="宋体"/>
                <w:spacing w:val="2"/>
                <w:sz w:val="22"/>
                <w:szCs w:val="22"/>
              </w:rPr>
              <w:t xml:space="preserve"> </w:t>
            </w:r>
            <w:r>
              <w:rPr>
                <w:rFonts w:ascii="宋体" w:hAnsi="宋体" w:eastAsia="宋体" w:cs="宋体"/>
                <w:spacing w:val="-10"/>
                <w:sz w:val="22"/>
                <w:szCs w:val="22"/>
              </w:rPr>
              <w:t>审核</w:t>
            </w:r>
          </w:p>
        </w:tc>
        <w:tc>
          <w:tcPr>
            <w:tcW w:w="5564" w:type="dxa"/>
            <w:vAlign w:val="top"/>
          </w:tcPr>
          <w:p w14:paraId="4085CADB">
            <w:pPr>
              <w:pStyle w:val="37"/>
              <w:spacing w:line="370" w:lineRule="auto"/>
            </w:pPr>
          </w:p>
          <w:p w14:paraId="516EE2C5">
            <w:pPr>
              <w:spacing w:before="71" w:line="384" w:lineRule="auto"/>
              <w:ind w:left="115" w:right="112" w:firstLine="440"/>
              <w:jc w:val="both"/>
              <w:rPr>
                <w:rFonts w:ascii="宋体" w:hAnsi="宋体" w:eastAsia="宋体" w:cs="宋体"/>
                <w:sz w:val="22"/>
                <w:szCs w:val="22"/>
              </w:rPr>
            </w:pPr>
            <w:r>
              <w:rPr>
                <w:rFonts w:ascii="宋体" w:hAnsi="宋体" w:eastAsia="宋体" w:cs="宋体"/>
                <w:spacing w:val="-1"/>
                <w:sz w:val="22"/>
                <w:szCs w:val="22"/>
              </w:rPr>
              <w:t>分职能部门导出所主责指标赋分细则、各临床科室</w:t>
            </w:r>
            <w:r>
              <w:rPr>
                <w:rFonts w:ascii="宋体" w:hAnsi="宋体" w:eastAsia="宋体" w:cs="宋体"/>
                <w:spacing w:val="10"/>
                <w:sz w:val="22"/>
                <w:szCs w:val="22"/>
              </w:rPr>
              <w:t xml:space="preserve"> </w:t>
            </w:r>
            <w:r>
              <w:rPr>
                <w:rFonts w:ascii="宋体" w:hAnsi="宋体" w:eastAsia="宋体" w:cs="宋体"/>
                <w:spacing w:val="-3"/>
                <w:sz w:val="22"/>
                <w:szCs w:val="22"/>
              </w:rPr>
              <w:t>目标值、实际值及考核结果，能够上传审核留痕材料 ，</w:t>
            </w:r>
            <w:r>
              <w:rPr>
                <w:rFonts w:ascii="宋体" w:hAnsi="宋体" w:eastAsia="宋体" w:cs="宋体"/>
                <w:spacing w:val="15"/>
                <w:sz w:val="22"/>
                <w:szCs w:val="22"/>
              </w:rPr>
              <w:t xml:space="preserve"> </w:t>
            </w:r>
            <w:r>
              <w:rPr>
                <w:rFonts w:ascii="宋体" w:hAnsi="宋体" w:eastAsia="宋体" w:cs="宋体"/>
                <w:spacing w:val="-1"/>
                <w:sz w:val="22"/>
                <w:szCs w:val="22"/>
              </w:rPr>
              <w:t>支持文件上传与下载。</w:t>
            </w:r>
          </w:p>
        </w:tc>
      </w:tr>
      <w:tr w14:paraId="5776C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tcBorders>
            <w:vAlign w:val="top"/>
          </w:tcPr>
          <w:p w14:paraId="3A4C9607">
            <w:pPr>
              <w:pStyle w:val="37"/>
            </w:pPr>
          </w:p>
        </w:tc>
        <w:tc>
          <w:tcPr>
            <w:tcW w:w="711" w:type="dxa"/>
            <w:vAlign w:val="top"/>
          </w:tcPr>
          <w:p w14:paraId="4493D489">
            <w:pPr>
              <w:spacing w:before="125" w:line="356" w:lineRule="auto"/>
              <w:ind w:left="147" w:right="133" w:firstLine="34"/>
              <w:jc w:val="both"/>
              <w:rPr>
                <w:rFonts w:ascii="宋体" w:hAnsi="宋体" w:eastAsia="宋体" w:cs="宋体"/>
                <w:sz w:val="22"/>
                <w:szCs w:val="22"/>
              </w:rPr>
            </w:pPr>
            <w:r>
              <w:rPr>
                <w:rFonts w:ascii="宋体" w:hAnsi="宋体" w:eastAsia="宋体" w:cs="宋体"/>
                <w:spacing w:val="-25"/>
                <w:sz w:val="22"/>
                <w:szCs w:val="22"/>
              </w:rPr>
              <w:t>目标</w:t>
            </w:r>
            <w:r>
              <w:rPr>
                <w:rFonts w:ascii="宋体" w:hAnsi="宋体" w:eastAsia="宋体" w:cs="宋体"/>
                <w:sz w:val="22"/>
                <w:szCs w:val="22"/>
              </w:rPr>
              <w:t xml:space="preserve"> </w:t>
            </w:r>
            <w:r>
              <w:rPr>
                <w:rFonts w:ascii="宋体" w:hAnsi="宋体" w:eastAsia="宋体" w:cs="宋体"/>
                <w:spacing w:val="-8"/>
                <w:sz w:val="22"/>
                <w:szCs w:val="22"/>
              </w:rPr>
              <w:t>责任</w:t>
            </w:r>
            <w:r>
              <w:rPr>
                <w:rFonts w:ascii="宋体" w:hAnsi="宋体" w:eastAsia="宋体" w:cs="宋体"/>
                <w:sz w:val="22"/>
                <w:szCs w:val="22"/>
              </w:rPr>
              <w:t xml:space="preserve"> </w:t>
            </w:r>
            <w:r>
              <w:rPr>
                <w:rFonts w:ascii="宋体" w:hAnsi="宋体" w:eastAsia="宋体" w:cs="宋体"/>
                <w:spacing w:val="40"/>
                <w:w w:val="125"/>
                <w:sz w:val="22"/>
                <w:szCs w:val="22"/>
              </w:rPr>
              <w:t>书</w:t>
            </w:r>
          </w:p>
        </w:tc>
        <w:tc>
          <w:tcPr>
            <w:tcW w:w="1299" w:type="dxa"/>
            <w:vAlign w:val="top"/>
          </w:tcPr>
          <w:p w14:paraId="0F2A6359">
            <w:pPr>
              <w:pStyle w:val="37"/>
              <w:spacing w:line="288" w:lineRule="auto"/>
            </w:pPr>
          </w:p>
          <w:p w14:paraId="4770B995">
            <w:pPr>
              <w:spacing w:before="72" w:line="379" w:lineRule="auto"/>
              <w:ind w:left="548" w:right="208" w:hanging="293"/>
              <w:rPr>
                <w:rFonts w:ascii="宋体" w:hAnsi="宋体" w:eastAsia="宋体" w:cs="宋体"/>
                <w:sz w:val="22"/>
                <w:szCs w:val="22"/>
              </w:rPr>
            </w:pPr>
            <w:r>
              <w:rPr>
                <w:rFonts w:ascii="宋体" w:hAnsi="宋体" w:eastAsia="宋体" w:cs="宋体"/>
                <w:spacing w:val="-13"/>
                <w:sz w:val="22"/>
                <w:szCs w:val="22"/>
              </w:rPr>
              <w:t>目标责任</w:t>
            </w:r>
            <w:r>
              <w:rPr>
                <w:rFonts w:ascii="宋体" w:hAnsi="宋体" w:eastAsia="宋体" w:cs="宋体"/>
                <w:spacing w:val="1"/>
                <w:sz w:val="22"/>
                <w:szCs w:val="22"/>
              </w:rPr>
              <w:t xml:space="preserve"> </w:t>
            </w:r>
            <w:r>
              <w:rPr>
                <w:rFonts w:ascii="宋体" w:hAnsi="宋体" w:eastAsia="宋体" w:cs="宋体"/>
                <w:sz w:val="22"/>
                <w:szCs w:val="22"/>
              </w:rPr>
              <w:t>书</w:t>
            </w:r>
          </w:p>
        </w:tc>
        <w:tc>
          <w:tcPr>
            <w:tcW w:w="5564" w:type="dxa"/>
            <w:vAlign w:val="top"/>
          </w:tcPr>
          <w:p w14:paraId="3C87DD4A">
            <w:pPr>
              <w:pStyle w:val="37"/>
              <w:spacing w:line="288" w:lineRule="auto"/>
            </w:pPr>
          </w:p>
          <w:p w14:paraId="0F69734E">
            <w:pPr>
              <w:spacing w:before="72" w:line="379" w:lineRule="auto"/>
              <w:ind w:left="115" w:right="45" w:firstLine="437"/>
              <w:rPr>
                <w:rFonts w:ascii="宋体" w:hAnsi="宋体" w:eastAsia="宋体" w:cs="宋体"/>
                <w:sz w:val="22"/>
                <w:szCs w:val="22"/>
              </w:rPr>
            </w:pPr>
            <w:r>
              <w:rPr>
                <w:rFonts w:ascii="宋体" w:hAnsi="宋体" w:eastAsia="宋体" w:cs="宋体"/>
                <w:spacing w:val="-5"/>
                <w:sz w:val="22"/>
                <w:szCs w:val="22"/>
              </w:rPr>
              <w:t>根据年度考核结果，根据科室上报指标和定性指标，</w:t>
            </w:r>
            <w:r>
              <w:rPr>
                <w:rFonts w:ascii="宋体" w:hAnsi="宋体" w:eastAsia="宋体" w:cs="宋体"/>
                <w:spacing w:val="14"/>
                <w:sz w:val="22"/>
                <w:szCs w:val="22"/>
              </w:rPr>
              <w:t xml:space="preserve"> </w:t>
            </w:r>
            <w:r>
              <w:rPr>
                <w:rFonts w:ascii="宋体" w:hAnsi="宋体" w:eastAsia="宋体" w:cs="宋体"/>
                <w:spacing w:val="-1"/>
                <w:sz w:val="22"/>
                <w:szCs w:val="22"/>
              </w:rPr>
              <w:t>生成科室目标责任书。支持</w:t>
            </w:r>
            <w:r>
              <w:rPr>
                <w:rFonts w:ascii="宋体" w:hAnsi="宋体" w:eastAsia="宋体" w:cs="宋体"/>
                <w:spacing w:val="-48"/>
                <w:sz w:val="22"/>
                <w:szCs w:val="22"/>
              </w:rPr>
              <w:t xml:space="preserve"> </w:t>
            </w:r>
            <w:r>
              <w:rPr>
                <w:rFonts w:ascii="宋体" w:hAnsi="宋体" w:eastAsia="宋体" w:cs="宋体"/>
                <w:spacing w:val="-1"/>
                <w:sz w:val="22"/>
                <w:szCs w:val="22"/>
              </w:rPr>
              <w:t>PDF、WORD</w:t>
            </w:r>
            <w:r>
              <w:rPr>
                <w:rFonts w:ascii="宋体" w:hAnsi="宋体" w:eastAsia="宋体" w:cs="宋体"/>
                <w:spacing w:val="-49"/>
                <w:sz w:val="22"/>
                <w:szCs w:val="22"/>
              </w:rPr>
              <w:t xml:space="preserve"> </w:t>
            </w:r>
            <w:r>
              <w:rPr>
                <w:rFonts w:ascii="宋体" w:hAnsi="宋体" w:eastAsia="宋体" w:cs="宋体"/>
                <w:spacing w:val="-1"/>
                <w:sz w:val="22"/>
                <w:szCs w:val="22"/>
              </w:rPr>
              <w:t>格式导出。</w:t>
            </w:r>
          </w:p>
        </w:tc>
      </w:tr>
      <w:tr w14:paraId="7EA24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3" w:hRule="atLeast"/>
        </w:trPr>
        <w:tc>
          <w:tcPr>
            <w:tcW w:w="949" w:type="dxa"/>
            <w:vMerge w:val="restart"/>
            <w:tcBorders>
              <w:bottom w:val="nil"/>
            </w:tcBorders>
            <w:vAlign w:val="top"/>
          </w:tcPr>
          <w:p w14:paraId="065288A4">
            <w:pPr>
              <w:pStyle w:val="37"/>
              <w:spacing w:line="245" w:lineRule="auto"/>
            </w:pPr>
          </w:p>
          <w:p w14:paraId="6A9DFD86">
            <w:pPr>
              <w:pStyle w:val="37"/>
              <w:spacing w:line="245" w:lineRule="auto"/>
            </w:pPr>
          </w:p>
          <w:p w14:paraId="3FB371A8">
            <w:pPr>
              <w:pStyle w:val="37"/>
              <w:spacing w:line="245" w:lineRule="auto"/>
            </w:pPr>
          </w:p>
          <w:p w14:paraId="788AF20F">
            <w:pPr>
              <w:pStyle w:val="37"/>
              <w:spacing w:line="245" w:lineRule="auto"/>
            </w:pPr>
          </w:p>
          <w:p w14:paraId="74B8F6A5">
            <w:pPr>
              <w:pStyle w:val="37"/>
              <w:spacing w:line="245" w:lineRule="auto"/>
            </w:pPr>
          </w:p>
          <w:p w14:paraId="05A9BBFC">
            <w:pPr>
              <w:pStyle w:val="37"/>
              <w:spacing w:line="245" w:lineRule="auto"/>
            </w:pPr>
          </w:p>
          <w:p w14:paraId="6EA16C6B">
            <w:pPr>
              <w:pStyle w:val="37"/>
              <w:spacing w:line="245" w:lineRule="auto"/>
            </w:pPr>
          </w:p>
          <w:p w14:paraId="1D0C24B9">
            <w:pPr>
              <w:pStyle w:val="37"/>
              <w:spacing w:line="246" w:lineRule="auto"/>
            </w:pPr>
          </w:p>
          <w:p w14:paraId="67724C13">
            <w:pPr>
              <w:pStyle w:val="37"/>
              <w:spacing w:line="246" w:lineRule="auto"/>
            </w:pPr>
          </w:p>
          <w:p w14:paraId="086CE9B9">
            <w:pPr>
              <w:pStyle w:val="37"/>
              <w:spacing w:line="246" w:lineRule="auto"/>
            </w:pPr>
          </w:p>
          <w:p w14:paraId="2ACC6546">
            <w:pPr>
              <w:pStyle w:val="37"/>
              <w:spacing w:line="246" w:lineRule="auto"/>
            </w:pPr>
          </w:p>
          <w:p w14:paraId="4CC171B9">
            <w:pPr>
              <w:spacing w:before="71" w:line="379" w:lineRule="auto"/>
              <w:ind w:left="117" w:right="106" w:hanging="1"/>
              <w:rPr>
                <w:rFonts w:ascii="宋体" w:hAnsi="宋体" w:eastAsia="宋体" w:cs="宋体"/>
                <w:sz w:val="22"/>
                <w:szCs w:val="22"/>
              </w:rPr>
            </w:pPr>
            <w:r>
              <w:rPr>
                <w:rFonts w:ascii="宋体" w:hAnsi="宋体" w:eastAsia="宋体" w:cs="宋体"/>
                <w:b/>
                <w:bCs/>
                <w:spacing w:val="18"/>
                <w:sz w:val="22"/>
                <w:szCs w:val="22"/>
              </w:rPr>
              <w:t>运营分</w:t>
            </w:r>
            <w:r>
              <w:rPr>
                <w:rFonts w:ascii="宋体" w:hAnsi="宋体" w:eastAsia="宋体" w:cs="宋体"/>
                <w:sz w:val="22"/>
                <w:szCs w:val="22"/>
              </w:rPr>
              <w:t xml:space="preserve"> </w:t>
            </w:r>
            <w:r>
              <w:rPr>
                <w:rFonts w:ascii="宋体" w:hAnsi="宋体" w:eastAsia="宋体" w:cs="宋体"/>
                <w:b/>
                <w:bCs/>
                <w:spacing w:val="-5"/>
                <w:sz w:val="22"/>
                <w:szCs w:val="22"/>
              </w:rPr>
              <w:t>析模块</w:t>
            </w:r>
          </w:p>
        </w:tc>
        <w:tc>
          <w:tcPr>
            <w:tcW w:w="711" w:type="dxa"/>
            <w:vAlign w:val="top"/>
          </w:tcPr>
          <w:p w14:paraId="20D3EF83">
            <w:pPr>
              <w:pStyle w:val="37"/>
              <w:spacing w:line="386" w:lineRule="auto"/>
            </w:pPr>
          </w:p>
          <w:p w14:paraId="121D1555">
            <w:pPr>
              <w:spacing w:before="71" w:line="384" w:lineRule="auto"/>
              <w:ind w:left="113" w:right="104"/>
              <w:jc w:val="both"/>
              <w:rPr>
                <w:rFonts w:ascii="宋体" w:hAnsi="宋体" w:eastAsia="宋体" w:cs="宋体"/>
                <w:sz w:val="22"/>
                <w:szCs w:val="22"/>
              </w:rPr>
            </w:pPr>
            <w:r>
              <w:rPr>
                <w:rFonts w:ascii="宋体" w:hAnsi="宋体" w:eastAsia="宋体" w:cs="宋体"/>
                <w:spacing w:val="24"/>
                <w:sz w:val="22"/>
                <w:szCs w:val="22"/>
              </w:rPr>
              <w:t>运营</w:t>
            </w:r>
            <w:r>
              <w:rPr>
                <w:rFonts w:ascii="宋体" w:hAnsi="宋体" w:eastAsia="宋体" w:cs="宋体"/>
                <w:sz w:val="22"/>
                <w:szCs w:val="22"/>
              </w:rPr>
              <w:t xml:space="preserve"> </w:t>
            </w:r>
            <w:r>
              <w:rPr>
                <w:rFonts w:ascii="宋体" w:hAnsi="宋体" w:eastAsia="宋体" w:cs="宋体"/>
                <w:spacing w:val="24"/>
                <w:sz w:val="22"/>
                <w:szCs w:val="22"/>
              </w:rPr>
              <w:t>基础</w:t>
            </w:r>
            <w:r>
              <w:rPr>
                <w:rFonts w:ascii="宋体" w:hAnsi="宋体" w:eastAsia="宋体" w:cs="宋体"/>
                <w:sz w:val="22"/>
                <w:szCs w:val="22"/>
              </w:rPr>
              <w:t xml:space="preserve"> </w:t>
            </w:r>
            <w:r>
              <w:rPr>
                <w:rFonts w:ascii="宋体" w:hAnsi="宋体" w:eastAsia="宋体" w:cs="宋体"/>
                <w:spacing w:val="-4"/>
                <w:sz w:val="22"/>
                <w:szCs w:val="22"/>
              </w:rPr>
              <w:t>数据</w:t>
            </w:r>
          </w:p>
        </w:tc>
        <w:tc>
          <w:tcPr>
            <w:tcW w:w="1299" w:type="dxa"/>
            <w:vAlign w:val="top"/>
          </w:tcPr>
          <w:p w14:paraId="401AA5E9">
            <w:pPr>
              <w:pStyle w:val="37"/>
              <w:spacing w:line="309" w:lineRule="auto"/>
            </w:pPr>
          </w:p>
          <w:p w14:paraId="779CEAC7">
            <w:pPr>
              <w:pStyle w:val="37"/>
              <w:spacing w:line="309" w:lineRule="auto"/>
            </w:pPr>
          </w:p>
          <w:p w14:paraId="3731B92F">
            <w:pPr>
              <w:spacing w:before="72" w:line="380" w:lineRule="auto"/>
              <w:ind w:left="327" w:right="208" w:hanging="113"/>
              <w:rPr>
                <w:rFonts w:ascii="宋体" w:hAnsi="宋体" w:eastAsia="宋体" w:cs="宋体"/>
                <w:sz w:val="22"/>
                <w:szCs w:val="22"/>
              </w:rPr>
            </w:pPr>
            <w:r>
              <w:rPr>
                <w:rFonts w:ascii="宋体" w:hAnsi="宋体" w:eastAsia="宋体" w:cs="宋体"/>
                <w:spacing w:val="-3"/>
                <w:sz w:val="22"/>
                <w:szCs w:val="22"/>
              </w:rPr>
              <w:t>数据查询</w:t>
            </w:r>
            <w:r>
              <w:rPr>
                <w:rFonts w:ascii="宋体" w:hAnsi="宋体" w:eastAsia="宋体" w:cs="宋体"/>
                <w:spacing w:val="1"/>
                <w:sz w:val="22"/>
                <w:szCs w:val="22"/>
              </w:rPr>
              <w:t xml:space="preserve"> </w:t>
            </w:r>
            <w:r>
              <w:rPr>
                <w:rFonts w:ascii="宋体" w:hAnsi="宋体" w:eastAsia="宋体" w:cs="宋体"/>
                <w:spacing w:val="-4"/>
                <w:sz w:val="22"/>
                <w:szCs w:val="22"/>
              </w:rPr>
              <w:t>与展示</w:t>
            </w:r>
          </w:p>
        </w:tc>
        <w:tc>
          <w:tcPr>
            <w:tcW w:w="5564" w:type="dxa"/>
            <w:vAlign w:val="top"/>
          </w:tcPr>
          <w:p w14:paraId="41D531F5">
            <w:pPr>
              <w:spacing w:before="227" w:line="385" w:lineRule="auto"/>
              <w:ind w:left="115" w:right="28" w:firstLine="452"/>
              <w:rPr>
                <w:rFonts w:ascii="宋体" w:hAnsi="宋体" w:eastAsia="宋体" w:cs="宋体"/>
                <w:sz w:val="22"/>
                <w:szCs w:val="22"/>
              </w:rPr>
            </w:pPr>
            <w:r>
              <w:rPr>
                <w:rFonts w:ascii="宋体" w:hAnsi="宋体" w:eastAsia="宋体" w:cs="宋体"/>
                <w:spacing w:val="-2"/>
                <w:sz w:val="22"/>
                <w:szCs w:val="22"/>
              </w:rPr>
              <w:t>院科两级服务量、收入、成本、绩效、DRG、DIP</w:t>
            </w:r>
            <w:r>
              <w:rPr>
                <w:rFonts w:ascii="宋体" w:hAnsi="宋体" w:eastAsia="宋体" w:cs="宋体"/>
                <w:spacing w:val="-29"/>
                <w:sz w:val="22"/>
                <w:szCs w:val="22"/>
              </w:rPr>
              <w:t xml:space="preserve"> </w:t>
            </w:r>
            <w:r>
              <w:rPr>
                <w:rFonts w:ascii="宋体" w:hAnsi="宋体" w:eastAsia="宋体" w:cs="宋体"/>
                <w:spacing w:val="-2"/>
                <w:sz w:val="22"/>
                <w:szCs w:val="22"/>
              </w:rPr>
              <w:t>等</w:t>
            </w:r>
            <w:r>
              <w:rPr>
                <w:rFonts w:ascii="宋体" w:hAnsi="宋体" w:eastAsia="宋体" w:cs="宋体"/>
                <w:sz w:val="22"/>
                <w:szCs w:val="22"/>
              </w:rPr>
              <w:t xml:space="preserve"> 数据实现系统自动抓取，时间段（自由选择月、季度、</w:t>
            </w:r>
            <w:r>
              <w:rPr>
                <w:rFonts w:ascii="宋体" w:hAnsi="宋体" w:eastAsia="宋体" w:cs="宋体"/>
                <w:spacing w:val="5"/>
                <w:sz w:val="22"/>
                <w:szCs w:val="22"/>
              </w:rPr>
              <w:t xml:space="preserve">  </w:t>
            </w:r>
            <w:r>
              <w:rPr>
                <w:rFonts w:ascii="宋体" w:hAnsi="宋体" w:eastAsia="宋体" w:cs="宋体"/>
                <w:spacing w:val="-4"/>
                <w:sz w:val="22"/>
                <w:szCs w:val="22"/>
              </w:rPr>
              <w:t>半年、年）、指标、科室可以进行筛选，数据可以导入、</w:t>
            </w:r>
            <w:r>
              <w:rPr>
                <w:rFonts w:ascii="宋体" w:hAnsi="宋体" w:eastAsia="宋体" w:cs="宋体"/>
                <w:spacing w:val="13"/>
                <w:sz w:val="22"/>
                <w:szCs w:val="22"/>
              </w:rPr>
              <w:t xml:space="preserve"> </w:t>
            </w:r>
            <w:r>
              <w:rPr>
                <w:rFonts w:ascii="宋体" w:hAnsi="宋体" w:eastAsia="宋体" w:cs="宋体"/>
                <w:spacing w:val="-1"/>
                <w:sz w:val="22"/>
                <w:szCs w:val="22"/>
              </w:rPr>
              <w:t>导出，临床、医技科室能够查询本科历年数据；</w:t>
            </w:r>
          </w:p>
        </w:tc>
      </w:tr>
      <w:tr w14:paraId="078EB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949" w:type="dxa"/>
            <w:vMerge w:val="continue"/>
            <w:tcBorders>
              <w:top w:val="nil"/>
              <w:bottom w:val="nil"/>
            </w:tcBorders>
            <w:vAlign w:val="top"/>
          </w:tcPr>
          <w:p w14:paraId="342A4096">
            <w:pPr>
              <w:pStyle w:val="37"/>
            </w:pPr>
          </w:p>
        </w:tc>
        <w:tc>
          <w:tcPr>
            <w:tcW w:w="711" w:type="dxa"/>
            <w:vMerge w:val="restart"/>
            <w:tcBorders>
              <w:bottom w:val="nil"/>
            </w:tcBorders>
            <w:vAlign w:val="top"/>
          </w:tcPr>
          <w:p w14:paraId="55047052">
            <w:pPr>
              <w:pStyle w:val="37"/>
            </w:pPr>
          </w:p>
          <w:p w14:paraId="5303CA72">
            <w:pPr>
              <w:pStyle w:val="37"/>
            </w:pPr>
          </w:p>
          <w:p w14:paraId="0311D39F">
            <w:pPr>
              <w:pStyle w:val="37"/>
              <w:spacing w:line="241" w:lineRule="auto"/>
            </w:pPr>
          </w:p>
          <w:p w14:paraId="7C5029D4">
            <w:pPr>
              <w:pStyle w:val="37"/>
              <w:spacing w:line="241" w:lineRule="auto"/>
            </w:pPr>
          </w:p>
          <w:p w14:paraId="3744E35F">
            <w:pPr>
              <w:pStyle w:val="37"/>
              <w:spacing w:line="241" w:lineRule="auto"/>
            </w:pPr>
          </w:p>
          <w:p w14:paraId="33BB634C">
            <w:pPr>
              <w:spacing w:before="71" w:line="221" w:lineRule="auto"/>
              <w:ind w:left="139"/>
              <w:rPr>
                <w:rFonts w:ascii="宋体" w:hAnsi="宋体" w:eastAsia="宋体" w:cs="宋体"/>
                <w:sz w:val="22"/>
                <w:szCs w:val="22"/>
              </w:rPr>
            </w:pPr>
            <w:r>
              <w:rPr>
                <w:rFonts w:ascii="宋体" w:hAnsi="宋体" w:eastAsia="宋体" w:cs="宋体"/>
                <w:spacing w:val="-4"/>
                <w:sz w:val="22"/>
                <w:szCs w:val="22"/>
              </w:rPr>
              <w:t>运营</w:t>
            </w:r>
          </w:p>
          <w:p w14:paraId="1A4B4CE8">
            <w:pPr>
              <w:spacing w:before="204" w:line="219" w:lineRule="auto"/>
              <w:ind w:left="138"/>
              <w:rPr>
                <w:rFonts w:ascii="宋体" w:hAnsi="宋体" w:eastAsia="宋体" w:cs="宋体"/>
                <w:sz w:val="22"/>
                <w:szCs w:val="22"/>
              </w:rPr>
            </w:pPr>
            <w:r>
              <w:rPr>
                <w:rFonts w:ascii="宋体" w:hAnsi="宋体" w:eastAsia="宋体" w:cs="宋体"/>
                <w:spacing w:val="-3"/>
                <w:sz w:val="22"/>
                <w:szCs w:val="22"/>
              </w:rPr>
              <w:t>评价</w:t>
            </w:r>
          </w:p>
          <w:p w14:paraId="6E8BA957">
            <w:pPr>
              <w:spacing w:before="207" w:line="221" w:lineRule="auto"/>
              <w:ind w:left="143"/>
              <w:rPr>
                <w:rFonts w:ascii="宋体" w:hAnsi="宋体" w:eastAsia="宋体" w:cs="宋体"/>
                <w:sz w:val="22"/>
                <w:szCs w:val="22"/>
              </w:rPr>
            </w:pPr>
            <w:r>
              <w:rPr>
                <w:rFonts w:ascii="宋体" w:hAnsi="宋体" w:eastAsia="宋体" w:cs="宋体"/>
                <w:spacing w:val="-6"/>
                <w:sz w:val="22"/>
                <w:szCs w:val="22"/>
              </w:rPr>
              <w:t>与分</w:t>
            </w:r>
          </w:p>
          <w:p w14:paraId="52678804">
            <w:pPr>
              <w:spacing w:before="204" w:line="221" w:lineRule="auto"/>
              <w:ind w:left="251"/>
              <w:rPr>
                <w:rFonts w:ascii="宋体" w:hAnsi="宋体" w:eastAsia="宋体" w:cs="宋体"/>
                <w:sz w:val="22"/>
                <w:szCs w:val="22"/>
              </w:rPr>
            </w:pPr>
            <w:r>
              <w:rPr>
                <w:rFonts w:ascii="宋体" w:hAnsi="宋体" w:eastAsia="宋体" w:cs="宋体"/>
                <w:sz w:val="22"/>
                <w:szCs w:val="22"/>
              </w:rPr>
              <w:t>析</w:t>
            </w:r>
          </w:p>
        </w:tc>
        <w:tc>
          <w:tcPr>
            <w:tcW w:w="1299" w:type="dxa"/>
            <w:vAlign w:val="top"/>
          </w:tcPr>
          <w:p w14:paraId="18BCF7C1">
            <w:pPr>
              <w:spacing w:before="235" w:line="379" w:lineRule="auto"/>
              <w:ind w:left="323" w:right="208" w:hanging="110"/>
              <w:rPr>
                <w:rFonts w:ascii="宋体" w:hAnsi="宋体" w:eastAsia="宋体" w:cs="宋体"/>
                <w:sz w:val="22"/>
                <w:szCs w:val="22"/>
              </w:rPr>
            </w:pPr>
            <w:r>
              <w:rPr>
                <w:rFonts w:ascii="宋体" w:hAnsi="宋体" w:eastAsia="宋体" w:cs="宋体"/>
                <w:spacing w:val="-2"/>
                <w:sz w:val="22"/>
                <w:szCs w:val="22"/>
              </w:rPr>
              <w:t>运营发展</w:t>
            </w:r>
            <w:r>
              <w:rPr>
                <w:rFonts w:ascii="宋体" w:hAnsi="宋体" w:eastAsia="宋体" w:cs="宋体"/>
                <w:sz w:val="22"/>
                <w:szCs w:val="22"/>
              </w:rPr>
              <w:t xml:space="preserve"> </w:t>
            </w:r>
            <w:r>
              <w:rPr>
                <w:rFonts w:ascii="宋体" w:hAnsi="宋体" w:eastAsia="宋体" w:cs="宋体"/>
                <w:spacing w:val="-3"/>
                <w:sz w:val="22"/>
                <w:szCs w:val="22"/>
              </w:rPr>
              <w:t>计划书</w:t>
            </w:r>
          </w:p>
        </w:tc>
        <w:tc>
          <w:tcPr>
            <w:tcW w:w="5564" w:type="dxa"/>
            <w:vAlign w:val="top"/>
          </w:tcPr>
          <w:p w14:paraId="2E4C573F">
            <w:pPr>
              <w:spacing w:before="235" w:line="379" w:lineRule="auto"/>
              <w:ind w:left="115" w:right="173" w:firstLine="437"/>
              <w:rPr>
                <w:rFonts w:ascii="宋体" w:hAnsi="宋体" w:eastAsia="宋体" w:cs="宋体"/>
                <w:sz w:val="22"/>
                <w:szCs w:val="22"/>
              </w:rPr>
            </w:pPr>
            <w:r>
              <w:rPr>
                <w:rFonts w:ascii="宋体" w:hAnsi="宋体" w:eastAsia="宋体" w:cs="宋体"/>
                <w:spacing w:val="-3"/>
                <w:sz w:val="22"/>
                <w:szCs w:val="22"/>
              </w:rPr>
              <w:t>根据医院设定指标及科室填报指标，</w:t>
            </w:r>
            <w:r>
              <w:rPr>
                <w:rFonts w:ascii="宋体" w:hAnsi="宋体" w:eastAsia="宋体" w:cs="宋体"/>
                <w:spacing w:val="-53"/>
                <w:sz w:val="22"/>
                <w:szCs w:val="22"/>
              </w:rPr>
              <w:t xml:space="preserve"> </w:t>
            </w:r>
            <w:r>
              <w:rPr>
                <w:rFonts w:ascii="宋体" w:hAnsi="宋体" w:eastAsia="宋体" w:cs="宋体"/>
                <w:spacing w:val="-3"/>
                <w:sz w:val="22"/>
                <w:szCs w:val="22"/>
              </w:rPr>
              <w:t>自动取数、生</w:t>
            </w:r>
            <w:r>
              <w:rPr>
                <w:rFonts w:ascii="宋体" w:hAnsi="宋体" w:eastAsia="宋体" w:cs="宋体"/>
                <w:sz w:val="22"/>
                <w:szCs w:val="22"/>
              </w:rPr>
              <w:t xml:space="preserve"> </w:t>
            </w:r>
            <w:r>
              <w:rPr>
                <w:rFonts w:ascii="宋体" w:hAnsi="宋体" w:eastAsia="宋体" w:cs="宋体"/>
                <w:spacing w:val="-1"/>
                <w:sz w:val="22"/>
                <w:szCs w:val="22"/>
              </w:rPr>
              <w:t>成科室运营发展计划书，下达科室并呈报院领导</w:t>
            </w:r>
          </w:p>
        </w:tc>
      </w:tr>
      <w:tr w14:paraId="05521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2D11B9A7">
            <w:pPr>
              <w:pStyle w:val="37"/>
            </w:pPr>
          </w:p>
        </w:tc>
        <w:tc>
          <w:tcPr>
            <w:tcW w:w="711" w:type="dxa"/>
            <w:vMerge w:val="continue"/>
            <w:tcBorders>
              <w:top w:val="nil"/>
              <w:bottom w:val="nil"/>
            </w:tcBorders>
            <w:vAlign w:val="top"/>
          </w:tcPr>
          <w:p w14:paraId="3F00BB2C">
            <w:pPr>
              <w:pStyle w:val="37"/>
            </w:pPr>
          </w:p>
        </w:tc>
        <w:tc>
          <w:tcPr>
            <w:tcW w:w="1299" w:type="dxa"/>
            <w:vAlign w:val="top"/>
          </w:tcPr>
          <w:p w14:paraId="148C8FFC">
            <w:pPr>
              <w:spacing w:before="228" w:line="378" w:lineRule="auto"/>
              <w:ind w:left="432" w:right="208" w:hanging="219"/>
              <w:rPr>
                <w:rFonts w:ascii="宋体" w:hAnsi="宋体" w:eastAsia="宋体" w:cs="宋体"/>
                <w:sz w:val="22"/>
                <w:szCs w:val="22"/>
              </w:rPr>
            </w:pPr>
            <w:r>
              <w:rPr>
                <w:rFonts w:ascii="宋体" w:hAnsi="宋体" w:eastAsia="宋体" w:cs="宋体"/>
                <w:spacing w:val="-2"/>
                <w:sz w:val="22"/>
                <w:szCs w:val="22"/>
              </w:rPr>
              <w:t>运营指标</w:t>
            </w:r>
            <w:r>
              <w:rPr>
                <w:rFonts w:ascii="宋体" w:hAnsi="宋体" w:eastAsia="宋体" w:cs="宋体"/>
                <w:sz w:val="22"/>
                <w:szCs w:val="22"/>
              </w:rPr>
              <w:t xml:space="preserve"> </w:t>
            </w:r>
            <w:r>
              <w:rPr>
                <w:rFonts w:ascii="宋体" w:hAnsi="宋体" w:eastAsia="宋体" w:cs="宋体"/>
                <w:spacing w:val="-3"/>
                <w:sz w:val="22"/>
                <w:szCs w:val="22"/>
              </w:rPr>
              <w:t>评价</w:t>
            </w:r>
          </w:p>
        </w:tc>
        <w:tc>
          <w:tcPr>
            <w:tcW w:w="5564" w:type="dxa"/>
            <w:vAlign w:val="top"/>
          </w:tcPr>
          <w:p w14:paraId="7F5D3794">
            <w:pPr>
              <w:spacing w:before="228" w:line="378" w:lineRule="auto"/>
              <w:ind w:left="113" w:right="173" w:firstLine="441"/>
              <w:rPr>
                <w:rFonts w:ascii="宋体" w:hAnsi="宋体" w:eastAsia="宋体" w:cs="宋体"/>
                <w:sz w:val="22"/>
                <w:szCs w:val="22"/>
              </w:rPr>
            </w:pPr>
            <w:r>
              <w:rPr>
                <w:rFonts w:ascii="宋体" w:hAnsi="宋体" w:eastAsia="宋体" w:cs="宋体"/>
                <w:spacing w:val="-1"/>
                <w:sz w:val="22"/>
                <w:szCs w:val="22"/>
              </w:rPr>
              <w:t>筛选部分关键指标赋予一定权重进行科级运营绩效</w:t>
            </w:r>
            <w:r>
              <w:rPr>
                <w:rFonts w:ascii="宋体" w:hAnsi="宋体" w:eastAsia="宋体" w:cs="宋体"/>
                <w:spacing w:val="11"/>
                <w:sz w:val="22"/>
                <w:szCs w:val="22"/>
              </w:rPr>
              <w:t xml:space="preserve"> </w:t>
            </w:r>
            <w:r>
              <w:rPr>
                <w:rFonts w:ascii="宋体" w:hAnsi="宋体" w:eastAsia="宋体" w:cs="宋体"/>
                <w:spacing w:val="-1"/>
                <w:sz w:val="22"/>
                <w:szCs w:val="22"/>
              </w:rPr>
              <w:t>评价、排名。</w:t>
            </w:r>
          </w:p>
        </w:tc>
      </w:tr>
      <w:tr w14:paraId="41C17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49" w:type="dxa"/>
            <w:vMerge w:val="continue"/>
            <w:tcBorders>
              <w:top w:val="nil"/>
              <w:bottom w:val="nil"/>
            </w:tcBorders>
            <w:vAlign w:val="top"/>
          </w:tcPr>
          <w:p w14:paraId="335AB022">
            <w:pPr>
              <w:pStyle w:val="37"/>
            </w:pPr>
          </w:p>
        </w:tc>
        <w:tc>
          <w:tcPr>
            <w:tcW w:w="711" w:type="dxa"/>
            <w:vMerge w:val="continue"/>
            <w:tcBorders>
              <w:top w:val="nil"/>
            </w:tcBorders>
            <w:vAlign w:val="top"/>
          </w:tcPr>
          <w:p w14:paraId="5D45EE6D">
            <w:pPr>
              <w:pStyle w:val="37"/>
            </w:pPr>
          </w:p>
        </w:tc>
        <w:tc>
          <w:tcPr>
            <w:tcW w:w="1299" w:type="dxa"/>
            <w:vAlign w:val="top"/>
          </w:tcPr>
          <w:p w14:paraId="01A4C44A">
            <w:pPr>
              <w:pStyle w:val="37"/>
              <w:spacing w:line="251" w:lineRule="auto"/>
            </w:pPr>
          </w:p>
          <w:p w14:paraId="3A10AFA9">
            <w:pPr>
              <w:pStyle w:val="37"/>
              <w:spacing w:line="252" w:lineRule="auto"/>
            </w:pPr>
          </w:p>
          <w:p w14:paraId="15AD255D">
            <w:pPr>
              <w:pStyle w:val="37"/>
              <w:spacing w:line="252" w:lineRule="auto"/>
            </w:pPr>
          </w:p>
          <w:p w14:paraId="075159C6">
            <w:pPr>
              <w:spacing w:before="71" w:line="219" w:lineRule="auto"/>
              <w:ind w:left="213"/>
              <w:rPr>
                <w:rFonts w:ascii="宋体" w:hAnsi="宋体" w:eastAsia="宋体" w:cs="宋体"/>
                <w:sz w:val="22"/>
                <w:szCs w:val="22"/>
              </w:rPr>
            </w:pPr>
            <w:r>
              <w:rPr>
                <w:rFonts w:ascii="宋体" w:hAnsi="宋体" w:eastAsia="宋体" w:cs="宋体"/>
                <w:spacing w:val="-2"/>
                <w:sz w:val="22"/>
                <w:szCs w:val="22"/>
              </w:rPr>
              <w:t>运营简报</w:t>
            </w:r>
          </w:p>
        </w:tc>
        <w:tc>
          <w:tcPr>
            <w:tcW w:w="5564" w:type="dxa"/>
            <w:vAlign w:val="top"/>
          </w:tcPr>
          <w:p w14:paraId="7B66C8A2">
            <w:pPr>
              <w:spacing w:before="129" w:line="365" w:lineRule="auto"/>
              <w:ind w:left="113" w:right="106" w:firstLine="441"/>
              <w:rPr>
                <w:rFonts w:ascii="宋体" w:hAnsi="宋体" w:eastAsia="宋体" w:cs="宋体"/>
                <w:sz w:val="22"/>
                <w:szCs w:val="22"/>
              </w:rPr>
            </w:pPr>
            <w:r>
              <w:rPr>
                <w:rFonts w:ascii="宋体" w:hAnsi="宋体" w:eastAsia="宋体" w:cs="宋体"/>
                <w:spacing w:val="-1"/>
                <w:sz w:val="22"/>
                <w:szCs w:val="22"/>
              </w:rPr>
              <w:t>可导出形成院级及科级的月度/季度/半年度/年度</w:t>
            </w:r>
            <w:r>
              <w:rPr>
                <w:rFonts w:ascii="宋体" w:hAnsi="宋体" w:eastAsia="宋体" w:cs="宋体"/>
                <w:spacing w:val="6"/>
                <w:sz w:val="22"/>
                <w:szCs w:val="22"/>
              </w:rPr>
              <w:t xml:space="preserve">  </w:t>
            </w:r>
            <w:r>
              <w:rPr>
                <w:rFonts w:ascii="宋体" w:hAnsi="宋体" w:eastAsia="宋体" w:cs="宋体"/>
                <w:spacing w:val="-1"/>
                <w:sz w:val="22"/>
                <w:szCs w:val="22"/>
              </w:rPr>
              <w:t>运营简报，简报模板可编辑。科级运营简报包括异常指</w:t>
            </w:r>
            <w:r>
              <w:rPr>
                <w:rFonts w:ascii="宋体" w:hAnsi="宋体" w:eastAsia="宋体" w:cs="宋体"/>
                <w:spacing w:val="15"/>
                <w:sz w:val="22"/>
                <w:szCs w:val="22"/>
              </w:rPr>
              <w:t xml:space="preserve"> </w:t>
            </w:r>
            <w:r>
              <w:rPr>
                <w:rFonts w:ascii="宋体" w:hAnsi="宋体" w:eastAsia="宋体" w:cs="宋体"/>
                <w:spacing w:val="-3"/>
                <w:sz w:val="22"/>
                <w:szCs w:val="22"/>
              </w:rPr>
              <w:t>标</w:t>
            </w:r>
            <w:r>
              <w:rPr>
                <w:rFonts w:ascii="宋体" w:hAnsi="宋体" w:eastAsia="宋体" w:cs="宋体"/>
                <w:spacing w:val="-52"/>
                <w:sz w:val="22"/>
                <w:szCs w:val="22"/>
              </w:rPr>
              <w:t xml:space="preserve"> </w:t>
            </w:r>
            <w:r>
              <w:rPr>
                <w:rFonts w:ascii="宋体" w:hAnsi="宋体" w:eastAsia="宋体" w:cs="宋体"/>
                <w:spacing w:val="-3"/>
                <w:sz w:val="22"/>
                <w:szCs w:val="22"/>
              </w:rPr>
              <w:t>PDCA</w:t>
            </w:r>
            <w:r>
              <w:rPr>
                <w:rFonts w:ascii="宋体" w:hAnsi="宋体" w:eastAsia="宋体" w:cs="宋体"/>
                <w:spacing w:val="-27"/>
                <w:sz w:val="22"/>
                <w:szCs w:val="22"/>
              </w:rPr>
              <w:t xml:space="preserve"> </w:t>
            </w:r>
            <w:r>
              <w:rPr>
                <w:rFonts w:ascii="宋体" w:hAnsi="宋体" w:eastAsia="宋体" w:cs="宋体"/>
                <w:spacing w:val="-3"/>
                <w:sz w:val="22"/>
                <w:szCs w:val="22"/>
              </w:rPr>
              <w:t>闭环管理，临床科室进行原因分析、</w:t>
            </w:r>
            <w:r>
              <w:rPr>
                <w:rFonts w:ascii="宋体" w:hAnsi="宋体" w:eastAsia="宋体" w:cs="宋体"/>
                <w:spacing w:val="-4"/>
                <w:sz w:val="22"/>
                <w:szCs w:val="22"/>
              </w:rPr>
              <w:t>制定改进措</w:t>
            </w:r>
            <w:r>
              <w:rPr>
                <w:rFonts w:ascii="宋体" w:hAnsi="宋体" w:eastAsia="宋体" w:cs="宋体"/>
                <w:sz w:val="22"/>
                <w:szCs w:val="22"/>
              </w:rPr>
              <w:t xml:space="preserve"> </w:t>
            </w:r>
            <w:r>
              <w:rPr>
                <w:rFonts w:ascii="宋体" w:hAnsi="宋体" w:eastAsia="宋体" w:cs="宋体"/>
                <w:spacing w:val="-1"/>
                <w:sz w:val="22"/>
                <w:szCs w:val="22"/>
              </w:rPr>
              <w:t>施，主管部门追踪、评估改进效果。</w:t>
            </w:r>
          </w:p>
        </w:tc>
      </w:tr>
    </w:tbl>
    <w:p w14:paraId="6545A0BA">
      <w:pPr>
        <w:rPr>
          <w:rFonts w:ascii="Arial"/>
          <w:sz w:val="21"/>
        </w:rPr>
      </w:pPr>
    </w:p>
    <w:p w14:paraId="2159266D">
      <w:pPr>
        <w:rPr>
          <w:rFonts w:ascii="Arial" w:hAnsi="Arial" w:eastAsia="Arial" w:cs="Arial"/>
          <w:sz w:val="21"/>
          <w:szCs w:val="21"/>
        </w:rPr>
        <w:sectPr>
          <w:pgSz w:w="11906" w:h="16839"/>
          <w:pgMar w:top="1431" w:right="1690" w:bottom="0" w:left="1687" w:header="0" w:footer="0" w:gutter="0"/>
          <w:cols w:space="720" w:num="1"/>
        </w:sectPr>
      </w:pPr>
    </w:p>
    <w:p w14:paraId="3A1A8B32">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79B62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49" w:type="dxa"/>
            <w:vMerge w:val="restart"/>
            <w:tcBorders>
              <w:bottom w:val="nil"/>
            </w:tcBorders>
            <w:vAlign w:val="top"/>
          </w:tcPr>
          <w:p w14:paraId="6BB6D6E1">
            <w:pPr>
              <w:pStyle w:val="37"/>
              <w:spacing w:line="242" w:lineRule="auto"/>
            </w:pPr>
          </w:p>
          <w:p w14:paraId="2FE76760">
            <w:pPr>
              <w:pStyle w:val="37"/>
              <w:spacing w:line="242" w:lineRule="auto"/>
            </w:pPr>
          </w:p>
          <w:p w14:paraId="0C3BBFE0">
            <w:pPr>
              <w:pStyle w:val="37"/>
              <w:spacing w:line="242" w:lineRule="auto"/>
            </w:pPr>
          </w:p>
          <w:p w14:paraId="3FBED0A2">
            <w:pPr>
              <w:pStyle w:val="37"/>
              <w:spacing w:line="242" w:lineRule="auto"/>
            </w:pPr>
          </w:p>
          <w:p w14:paraId="27CADDFD">
            <w:pPr>
              <w:pStyle w:val="37"/>
              <w:spacing w:line="242" w:lineRule="auto"/>
            </w:pPr>
          </w:p>
          <w:p w14:paraId="115D3C59">
            <w:pPr>
              <w:pStyle w:val="37"/>
              <w:spacing w:line="242" w:lineRule="auto"/>
            </w:pPr>
          </w:p>
          <w:p w14:paraId="32CF6EC9">
            <w:pPr>
              <w:pStyle w:val="37"/>
              <w:spacing w:line="242" w:lineRule="auto"/>
            </w:pPr>
          </w:p>
          <w:p w14:paraId="07A3F287">
            <w:pPr>
              <w:pStyle w:val="37"/>
              <w:spacing w:line="242" w:lineRule="auto"/>
            </w:pPr>
          </w:p>
          <w:p w14:paraId="507A14C5">
            <w:pPr>
              <w:pStyle w:val="37"/>
              <w:spacing w:line="242" w:lineRule="auto"/>
            </w:pPr>
          </w:p>
          <w:p w14:paraId="436B16B6">
            <w:pPr>
              <w:pStyle w:val="37"/>
              <w:spacing w:line="242" w:lineRule="auto"/>
            </w:pPr>
          </w:p>
          <w:p w14:paraId="12384FE0">
            <w:pPr>
              <w:pStyle w:val="37"/>
              <w:spacing w:line="242" w:lineRule="auto"/>
            </w:pPr>
          </w:p>
          <w:p w14:paraId="7BEDBD66">
            <w:pPr>
              <w:pStyle w:val="37"/>
              <w:spacing w:line="242" w:lineRule="auto"/>
            </w:pPr>
          </w:p>
          <w:p w14:paraId="0437D032">
            <w:pPr>
              <w:pStyle w:val="37"/>
              <w:spacing w:line="242" w:lineRule="auto"/>
            </w:pPr>
          </w:p>
          <w:p w14:paraId="62E28D67">
            <w:pPr>
              <w:pStyle w:val="37"/>
              <w:spacing w:line="242" w:lineRule="auto"/>
            </w:pPr>
          </w:p>
          <w:p w14:paraId="1C3B37C1">
            <w:pPr>
              <w:pStyle w:val="37"/>
              <w:spacing w:line="242" w:lineRule="auto"/>
            </w:pPr>
          </w:p>
          <w:p w14:paraId="67BB151F">
            <w:pPr>
              <w:pStyle w:val="37"/>
              <w:spacing w:line="242" w:lineRule="auto"/>
            </w:pPr>
          </w:p>
          <w:p w14:paraId="0EC8D062">
            <w:pPr>
              <w:pStyle w:val="37"/>
              <w:spacing w:line="242" w:lineRule="auto"/>
            </w:pPr>
          </w:p>
          <w:p w14:paraId="17DF1982">
            <w:pPr>
              <w:pStyle w:val="37"/>
              <w:spacing w:line="242" w:lineRule="auto"/>
            </w:pPr>
          </w:p>
          <w:p w14:paraId="40E4A487">
            <w:pPr>
              <w:pStyle w:val="37"/>
              <w:spacing w:line="242" w:lineRule="auto"/>
            </w:pPr>
          </w:p>
          <w:p w14:paraId="053E97B1">
            <w:pPr>
              <w:pStyle w:val="37"/>
              <w:spacing w:line="242" w:lineRule="auto"/>
            </w:pPr>
          </w:p>
          <w:p w14:paraId="383BD306">
            <w:pPr>
              <w:pStyle w:val="37"/>
              <w:spacing w:line="243" w:lineRule="auto"/>
            </w:pPr>
          </w:p>
          <w:p w14:paraId="06C6E6F7">
            <w:pPr>
              <w:pStyle w:val="37"/>
              <w:spacing w:line="243" w:lineRule="auto"/>
            </w:pPr>
          </w:p>
          <w:p w14:paraId="61B43AFB">
            <w:pPr>
              <w:pStyle w:val="37"/>
              <w:spacing w:line="243" w:lineRule="auto"/>
            </w:pPr>
          </w:p>
          <w:p w14:paraId="00D4217F">
            <w:pPr>
              <w:pStyle w:val="37"/>
              <w:spacing w:line="243" w:lineRule="auto"/>
            </w:pPr>
          </w:p>
          <w:p w14:paraId="645ACF6C">
            <w:pPr>
              <w:pStyle w:val="37"/>
              <w:spacing w:line="243" w:lineRule="auto"/>
            </w:pPr>
          </w:p>
          <w:p w14:paraId="1CA42FE2">
            <w:pPr>
              <w:spacing w:before="71" w:line="220" w:lineRule="auto"/>
              <w:ind w:left="148"/>
              <w:rPr>
                <w:rFonts w:ascii="宋体" w:hAnsi="宋体" w:eastAsia="宋体" w:cs="宋体"/>
                <w:sz w:val="22"/>
                <w:szCs w:val="22"/>
              </w:rPr>
            </w:pPr>
            <w:r>
              <w:rPr>
                <w:rFonts w:ascii="宋体" w:hAnsi="宋体" w:eastAsia="宋体" w:cs="宋体"/>
                <w:b/>
                <w:bCs/>
                <w:spacing w:val="-4"/>
                <w:sz w:val="22"/>
                <w:szCs w:val="22"/>
              </w:rPr>
              <w:t>报表与</w:t>
            </w:r>
          </w:p>
          <w:p w14:paraId="312B8CD1">
            <w:pPr>
              <w:spacing w:before="205" w:line="220" w:lineRule="auto"/>
              <w:ind w:left="155"/>
              <w:rPr>
                <w:rFonts w:ascii="宋体" w:hAnsi="宋体" w:eastAsia="宋体" w:cs="宋体"/>
                <w:sz w:val="22"/>
                <w:szCs w:val="22"/>
              </w:rPr>
            </w:pPr>
            <w:r>
              <w:rPr>
                <w:rFonts w:ascii="宋体" w:hAnsi="宋体" w:eastAsia="宋体" w:cs="宋体"/>
                <w:b/>
                <w:bCs/>
                <w:spacing w:val="-7"/>
                <w:sz w:val="22"/>
                <w:szCs w:val="22"/>
              </w:rPr>
              <w:t>统计模</w:t>
            </w:r>
          </w:p>
          <w:p w14:paraId="0BD73F38">
            <w:pPr>
              <w:spacing w:before="205" w:line="221" w:lineRule="auto"/>
              <w:ind w:left="370"/>
              <w:rPr>
                <w:rFonts w:ascii="宋体" w:hAnsi="宋体" w:eastAsia="宋体" w:cs="宋体"/>
                <w:sz w:val="22"/>
                <w:szCs w:val="22"/>
              </w:rPr>
            </w:pPr>
            <w:r>
              <w:rPr>
                <w:rFonts w:ascii="宋体" w:hAnsi="宋体" w:eastAsia="宋体" w:cs="宋体"/>
                <w:b/>
                <w:bCs/>
                <w:spacing w:val="-3"/>
                <w:sz w:val="22"/>
                <w:szCs w:val="22"/>
              </w:rPr>
              <w:t>块</w:t>
            </w:r>
          </w:p>
        </w:tc>
        <w:tc>
          <w:tcPr>
            <w:tcW w:w="711" w:type="dxa"/>
            <w:vMerge w:val="restart"/>
            <w:tcBorders>
              <w:bottom w:val="nil"/>
            </w:tcBorders>
            <w:vAlign w:val="top"/>
          </w:tcPr>
          <w:p w14:paraId="501140AB">
            <w:pPr>
              <w:pStyle w:val="37"/>
              <w:spacing w:line="241" w:lineRule="auto"/>
            </w:pPr>
          </w:p>
          <w:p w14:paraId="6F88E7A5">
            <w:pPr>
              <w:pStyle w:val="37"/>
              <w:spacing w:line="241" w:lineRule="auto"/>
            </w:pPr>
          </w:p>
          <w:p w14:paraId="6E960051">
            <w:pPr>
              <w:pStyle w:val="37"/>
              <w:spacing w:line="241" w:lineRule="auto"/>
            </w:pPr>
          </w:p>
          <w:p w14:paraId="0FFFE75E">
            <w:pPr>
              <w:pStyle w:val="37"/>
              <w:spacing w:line="241" w:lineRule="auto"/>
            </w:pPr>
          </w:p>
          <w:p w14:paraId="6C0C59A1">
            <w:pPr>
              <w:pStyle w:val="37"/>
              <w:spacing w:line="241" w:lineRule="auto"/>
            </w:pPr>
          </w:p>
          <w:p w14:paraId="433DB22F">
            <w:pPr>
              <w:pStyle w:val="37"/>
              <w:spacing w:line="242" w:lineRule="auto"/>
            </w:pPr>
          </w:p>
          <w:p w14:paraId="211C5A76">
            <w:pPr>
              <w:pStyle w:val="37"/>
              <w:spacing w:line="242" w:lineRule="auto"/>
            </w:pPr>
          </w:p>
          <w:p w14:paraId="48B0BEFD">
            <w:pPr>
              <w:pStyle w:val="37"/>
              <w:spacing w:line="242" w:lineRule="auto"/>
            </w:pPr>
          </w:p>
          <w:p w14:paraId="30256B6C">
            <w:pPr>
              <w:pStyle w:val="37"/>
              <w:spacing w:line="242" w:lineRule="auto"/>
            </w:pPr>
          </w:p>
          <w:p w14:paraId="7D81367B">
            <w:pPr>
              <w:pStyle w:val="37"/>
              <w:spacing w:line="242" w:lineRule="auto"/>
            </w:pPr>
          </w:p>
          <w:p w14:paraId="2166C037">
            <w:pPr>
              <w:pStyle w:val="37"/>
              <w:spacing w:line="242" w:lineRule="auto"/>
            </w:pPr>
          </w:p>
          <w:p w14:paraId="768B210A">
            <w:pPr>
              <w:pStyle w:val="37"/>
              <w:spacing w:line="242" w:lineRule="auto"/>
            </w:pPr>
          </w:p>
          <w:p w14:paraId="0284E283">
            <w:pPr>
              <w:pStyle w:val="37"/>
              <w:spacing w:line="242" w:lineRule="auto"/>
            </w:pPr>
          </w:p>
          <w:p w14:paraId="314164AF">
            <w:pPr>
              <w:pStyle w:val="37"/>
              <w:spacing w:line="242" w:lineRule="auto"/>
            </w:pPr>
          </w:p>
          <w:p w14:paraId="15EF4A9A">
            <w:pPr>
              <w:pStyle w:val="37"/>
              <w:spacing w:line="242" w:lineRule="auto"/>
            </w:pPr>
          </w:p>
          <w:p w14:paraId="0BD476E0">
            <w:pPr>
              <w:pStyle w:val="37"/>
              <w:spacing w:line="242" w:lineRule="auto"/>
            </w:pPr>
          </w:p>
          <w:p w14:paraId="74C6D067">
            <w:pPr>
              <w:pStyle w:val="37"/>
              <w:spacing w:line="242" w:lineRule="auto"/>
            </w:pPr>
          </w:p>
          <w:p w14:paraId="58E00212">
            <w:pPr>
              <w:pStyle w:val="37"/>
              <w:spacing w:line="242" w:lineRule="auto"/>
            </w:pPr>
          </w:p>
          <w:p w14:paraId="05115614">
            <w:pPr>
              <w:pStyle w:val="37"/>
              <w:spacing w:line="242" w:lineRule="auto"/>
            </w:pPr>
          </w:p>
          <w:p w14:paraId="23A51A79">
            <w:pPr>
              <w:pStyle w:val="37"/>
              <w:spacing w:line="242" w:lineRule="auto"/>
            </w:pPr>
          </w:p>
          <w:p w14:paraId="64B813FD">
            <w:pPr>
              <w:pStyle w:val="37"/>
              <w:spacing w:line="242" w:lineRule="auto"/>
            </w:pPr>
          </w:p>
          <w:p w14:paraId="43C5F023">
            <w:pPr>
              <w:pStyle w:val="37"/>
              <w:spacing w:line="242" w:lineRule="auto"/>
            </w:pPr>
          </w:p>
          <w:p w14:paraId="2086724C">
            <w:pPr>
              <w:pStyle w:val="37"/>
              <w:spacing w:line="242" w:lineRule="auto"/>
            </w:pPr>
          </w:p>
          <w:p w14:paraId="3EC2DB2B">
            <w:pPr>
              <w:pStyle w:val="37"/>
              <w:spacing w:line="242" w:lineRule="auto"/>
            </w:pPr>
          </w:p>
          <w:p w14:paraId="0FD302DD">
            <w:pPr>
              <w:pStyle w:val="37"/>
              <w:spacing w:line="242" w:lineRule="auto"/>
            </w:pPr>
          </w:p>
          <w:p w14:paraId="1500A62C">
            <w:pPr>
              <w:pStyle w:val="37"/>
              <w:spacing w:line="242" w:lineRule="auto"/>
            </w:pPr>
          </w:p>
          <w:p w14:paraId="24CA7F82">
            <w:pPr>
              <w:spacing w:before="72" w:line="380" w:lineRule="auto"/>
              <w:ind w:left="250" w:right="107" w:hanging="143"/>
              <w:rPr>
                <w:rFonts w:ascii="宋体" w:hAnsi="宋体" w:eastAsia="宋体" w:cs="宋体"/>
                <w:sz w:val="22"/>
                <w:szCs w:val="22"/>
              </w:rPr>
            </w:pPr>
            <w:r>
              <w:rPr>
                <w:rFonts w:ascii="宋体" w:hAnsi="宋体" w:eastAsia="宋体" w:cs="宋体"/>
                <w:spacing w:val="-5"/>
                <w:sz w:val="22"/>
                <w:szCs w:val="22"/>
              </w:rPr>
              <w:t>BI</w:t>
            </w:r>
            <w:r>
              <w:rPr>
                <w:rFonts w:ascii="宋体" w:hAnsi="宋体" w:eastAsia="宋体" w:cs="宋体"/>
                <w:spacing w:val="-45"/>
                <w:sz w:val="22"/>
                <w:szCs w:val="22"/>
              </w:rPr>
              <w:t xml:space="preserve"> </w:t>
            </w:r>
            <w:r>
              <w:rPr>
                <w:rFonts w:ascii="宋体" w:hAnsi="宋体" w:eastAsia="宋体" w:cs="宋体"/>
                <w:spacing w:val="-5"/>
                <w:sz w:val="22"/>
                <w:szCs w:val="22"/>
              </w:rPr>
              <w:t>分</w:t>
            </w:r>
            <w:r>
              <w:rPr>
                <w:rFonts w:ascii="宋体" w:hAnsi="宋体" w:eastAsia="宋体" w:cs="宋体"/>
                <w:sz w:val="22"/>
                <w:szCs w:val="22"/>
              </w:rPr>
              <w:t xml:space="preserve"> 析</w:t>
            </w:r>
          </w:p>
        </w:tc>
        <w:tc>
          <w:tcPr>
            <w:tcW w:w="1299" w:type="dxa"/>
            <w:vMerge w:val="restart"/>
            <w:tcBorders>
              <w:top w:val="nil"/>
              <w:bottom w:val="nil"/>
            </w:tcBorders>
            <w:vAlign w:val="top"/>
          </w:tcPr>
          <w:p w14:paraId="43C51E6A">
            <w:pPr>
              <w:pStyle w:val="37"/>
              <w:spacing w:line="244" w:lineRule="auto"/>
            </w:pPr>
          </w:p>
          <w:p w14:paraId="68808301">
            <w:pPr>
              <w:pStyle w:val="37"/>
              <w:spacing w:line="244" w:lineRule="auto"/>
            </w:pPr>
          </w:p>
          <w:p w14:paraId="658E3C8A">
            <w:pPr>
              <w:pStyle w:val="37"/>
              <w:spacing w:line="244" w:lineRule="auto"/>
            </w:pPr>
          </w:p>
          <w:p w14:paraId="4C371147">
            <w:pPr>
              <w:pStyle w:val="37"/>
              <w:spacing w:line="244" w:lineRule="auto"/>
            </w:pPr>
          </w:p>
          <w:p w14:paraId="351F0799">
            <w:pPr>
              <w:pStyle w:val="37"/>
              <w:spacing w:line="244" w:lineRule="auto"/>
            </w:pPr>
          </w:p>
          <w:p w14:paraId="782A6AB1">
            <w:pPr>
              <w:pStyle w:val="37"/>
              <w:spacing w:line="244" w:lineRule="auto"/>
            </w:pPr>
          </w:p>
          <w:p w14:paraId="13DAA12A">
            <w:pPr>
              <w:pStyle w:val="37"/>
              <w:spacing w:line="244" w:lineRule="auto"/>
            </w:pPr>
          </w:p>
          <w:p w14:paraId="2D169B54">
            <w:pPr>
              <w:pStyle w:val="37"/>
              <w:spacing w:line="244" w:lineRule="auto"/>
            </w:pPr>
          </w:p>
          <w:p w14:paraId="65E2F0B7">
            <w:pPr>
              <w:pStyle w:val="37"/>
              <w:spacing w:line="244" w:lineRule="auto"/>
            </w:pPr>
          </w:p>
          <w:p w14:paraId="5702576A">
            <w:pPr>
              <w:pStyle w:val="37"/>
              <w:spacing w:line="244" w:lineRule="auto"/>
            </w:pPr>
          </w:p>
          <w:p w14:paraId="1F29E911">
            <w:pPr>
              <w:spacing w:before="71" w:line="380" w:lineRule="auto"/>
              <w:ind w:left="435" w:right="182" w:hanging="254"/>
              <w:rPr>
                <w:rFonts w:ascii="宋体" w:hAnsi="宋体" w:eastAsia="宋体" w:cs="宋体"/>
                <w:sz w:val="22"/>
                <w:szCs w:val="22"/>
              </w:rPr>
            </w:pPr>
            <w:r>
              <w:rPr>
                <w:rFonts w:ascii="宋体" w:hAnsi="宋体" w:eastAsia="宋体" w:cs="宋体"/>
                <w:sz w:val="22"/>
                <w:szCs w:val="22"/>
              </w:rPr>
              <w:t>BI</w:t>
            </w:r>
            <w:r>
              <w:rPr>
                <w:rFonts w:ascii="宋体" w:hAnsi="宋体" w:eastAsia="宋体" w:cs="宋体"/>
                <w:spacing w:val="16"/>
                <w:sz w:val="22"/>
                <w:szCs w:val="22"/>
              </w:rPr>
              <w:t>分析与</w:t>
            </w:r>
            <w:r>
              <w:rPr>
                <w:rFonts w:ascii="宋体" w:hAnsi="宋体" w:eastAsia="宋体" w:cs="宋体"/>
                <w:spacing w:val="1"/>
                <w:sz w:val="22"/>
                <w:szCs w:val="22"/>
              </w:rPr>
              <w:t xml:space="preserve"> </w:t>
            </w:r>
            <w:r>
              <w:rPr>
                <w:rFonts w:ascii="宋体" w:hAnsi="宋体" w:eastAsia="宋体" w:cs="宋体"/>
                <w:spacing w:val="-5"/>
                <w:sz w:val="22"/>
                <w:szCs w:val="22"/>
              </w:rPr>
              <w:t>预警</w:t>
            </w:r>
          </w:p>
        </w:tc>
        <w:tc>
          <w:tcPr>
            <w:tcW w:w="5564" w:type="dxa"/>
            <w:vAlign w:val="top"/>
          </w:tcPr>
          <w:p w14:paraId="63FA91BB">
            <w:pPr>
              <w:spacing w:before="130" w:line="356" w:lineRule="auto"/>
              <w:ind w:left="115" w:right="106" w:firstLine="447"/>
              <w:jc w:val="both"/>
              <w:rPr>
                <w:rFonts w:ascii="宋体" w:hAnsi="宋体" w:eastAsia="宋体" w:cs="宋体"/>
                <w:sz w:val="22"/>
                <w:szCs w:val="22"/>
              </w:rPr>
            </w:pPr>
            <w:r>
              <w:rPr>
                <w:rFonts w:ascii="宋体" w:hAnsi="宋体" w:eastAsia="宋体" w:cs="宋体"/>
                <w:spacing w:val="-1"/>
                <w:sz w:val="22"/>
                <w:szCs w:val="22"/>
              </w:rPr>
              <w:t>多维分析：基于BI</w:t>
            </w:r>
            <w:r>
              <w:rPr>
                <w:rFonts w:ascii="宋体" w:hAnsi="宋体" w:eastAsia="宋体" w:cs="宋体"/>
                <w:spacing w:val="-39"/>
                <w:sz w:val="22"/>
                <w:szCs w:val="22"/>
              </w:rPr>
              <w:t xml:space="preserve"> </w:t>
            </w:r>
            <w:r>
              <w:rPr>
                <w:rFonts w:ascii="宋体" w:hAnsi="宋体" w:eastAsia="宋体" w:cs="宋体"/>
                <w:spacing w:val="-1"/>
                <w:sz w:val="22"/>
                <w:szCs w:val="22"/>
              </w:rPr>
              <w:t>分析工具，对考核指标数据进行</w:t>
            </w:r>
            <w:r>
              <w:rPr>
                <w:rFonts w:ascii="宋体" w:hAnsi="宋体" w:eastAsia="宋体" w:cs="宋体"/>
                <w:sz w:val="22"/>
                <w:szCs w:val="22"/>
              </w:rPr>
              <w:t xml:space="preserve"> </w:t>
            </w:r>
            <w:r>
              <w:rPr>
                <w:rFonts w:ascii="宋体" w:hAnsi="宋体" w:eastAsia="宋体" w:cs="宋体"/>
                <w:spacing w:val="-1"/>
                <w:sz w:val="22"/>
                <w:szCs w:val="22"/>
              </w:rPr>
              <w:t>多维度、深层次分析，包括但不限于趋势分析、对比分</w:t>
            </w:r>
            <w:r>
              <w:rPr>
                <w:rFonts w:ascii="宋体" w:hAnsi="宋体" w:eastAsia="宋体" w:cs="宋体"/>
                <w:spacing w:val="12"/>
                <w:sz w:val="22"/>
                <w:szCs w:val="22"/>
              </w:rPr>
              <w:t xml:space="preserve"> </w:t>
            </w:r>
            <w:r>
              <w:rPr>
                <w:rFonts w:ascii="宋体" w:hAnsi="宋体" w:eastAsia="宋体" w:cs="宋体"/>
                <w:spacing w:val="-2"/>
                <w:sz w:val="22"/>
                <w:szCs w:val="22"/>
              </w:rPr>
              <w:t>析、关联分析等。</w:t>
            </w:r>
          </w:p>
        </w:tc>
      </w:tr>
      <w:tr w14:paraId="307E3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74884D08">
            <w:pPr>
              <w:pStyle w:val="37"/>
            </w:pPr>
          </w:p>
        </w:tc>
        <w:tc>
          <w:tcPr>
            <w:tcW w:w="711" w:type="dxa"/>
            <w:vMerge w:val="continue"/>
            <w:tcBorders>
              <w:top w:val="nil"/>
              <w:bottom w:val="nil"/>
            </w:tcBorders>
            <w:vAlign w:val="top"/>
          </w:tcPr>
          <w:p w14:paraId="4218E0CB">
            <w:pPr>
              <w:pStyle w:val="37"/>
            </w:pPr>
          </w:p>
        </w:tc>
        <w:tc>
          <w:tcPr>
            <w:tcW w:w="1299" w:type="dxa"/>
            <w:vMerge w:val="continue"/>
            <w:tcBorders>
              <w:top w:val="nil"/>
              <w:bottom w:val="nil"/>
            </w:tcBorders>
            <w:vAlign w:val="top"/>
          </w:tcPr>
          <w:p w14:paraId="00BBE6E4">
            <w:pPr>
              <w:pStyle w:val="37"/>
            </w:pPr>
          </w:p>
        </w:tc>
        <w:tc>
          <w:tcPr>
            <w:tcW w:w="5564" w:type="dxa"/>
            <w:vAlign w:val="top"/>
          </w:tcPr>
          <w:p w14:paraId="53DA58AA">
            <w:pPr>
              <w:spacing w:before="224" w:line="379" w:lineRule="auto"/>
              <w:ind w:left="119" w:right="106" w:firstLine="427"/>
              <w:rPr>
                <w:rFonts w:ascii="宋体" w:hAnsi="宋体" w:eastAsia="宋体" w:cs="宋体"/>
                <w:sz w:val="22"/>
                <w:szCs w:val="22"/>
              </w:rPr>
            </w:pPr>
            <w:r>
              <w:rPr>
                <w:rFonts w:ascii="宋体" w:hAnsi="宋体" w:eastAsia="宋体" w:cs="宋体"/>
                <w:sz w:val="22"/>
                <w:szCs w:val="22"/>
              </w:rPr>
              <w:t>AI</w:t>
            </w:r>
            <w:r>
              <w:rPr>
                <w:rFonts w:ascii="宋体" w:hAnsi="宋体" w:eastAsia="宋体" w:cs="宋体"/>
                <w:spacing w:val="3"/>
                <w:sz w:val="22"/>
                <w:szCs w:val="22"/>
              </w:rPr>
              <w:t>数据分析：支持大数据</w:t>
            </w:r>
            <w:r>
              <w:rPr>
                <w:rFonts w:ascii="宋体" w:hAnsi="宋体" w:eastAsia="宋体" w:cs="宋体"/>
                <w:sz w:val="22"/>
                <w:szCs w:val="22"/>
              </w:rPr>
              <w:t>AI</w:t>
            </w:r>
            <w:r>
              <w:rPr>
                <w:rFonts w:ascii="宋体" w:hAnsi="宋体" w:eastAsia="宋体" w:cs="宋体"/>
                <w:spacing w:val="3"/>
                <w:sz w:val="22"/>
                <w:szCs w:val="22"/>
              </w:rPr>
              <w:t>分析，提升数据处理的</w:t>
            </w:r>
            <w:r>
              <w:rPr>
                <w:rFonts w:ascii="宋体" w:hAnsi="宋体" w:eastAsia="宋体" w:cs="宋体"/>
                <w:spacing w:val="5"/>
                <w:sz w:val="22"/>
                <w:szCs w:val="22"/>
              </w:rPr>
              <w:t xml:space="preserve"> </w:t>
            </w:r>
            <w:r>
              <w:rPr>
                <w:rFonts w:ascii="宋体" w:hAnsi="宋体" w:eastAsia="宋体" w:cs="宋体"/>
                <w:spacing w:val="-3"/>
                <w:sz w:val="22"/>
                <w:szCs w:val="22"/>
              </w:rPr>
              <w:t>智能化水平</w:t>
            </w:r>
          </w:p>
        </w:tc>
      </w:tr>
      <w:tr w14:paraId="49860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949" w:type="dxa"/>
            <w:vMerge w:val="continue"/>
            <w:tcBorders>
              <w:top w:val="nil"/>
              <w:bottom w:val="nil"/>
            </w:tcBorders>
            <w:vAlign w:val="top"/>
          </w:tcPr>
          <w:p w14:paraId="063210FA">
            <w:pPr>
              <w:pStyle w:val="37"/>
            </w:pPr>
          </w:p>
        </w:tc>
        <w:tc>
          <w:tcPr>
            <w:tcW w:w="711" w:type="dxa"/>
            <w:vMerge w:val="continue"/>
            <w:tcBorders>
              <w:top w:val="nil"/>
              <w:bottom w:val="nil"/>
            </w:tcBorders>
            <w:vAlign w:val="top"/>
          </w:tcPr>
          <w:p w14:paraId="7D32D0AE">
            <w:pPr>
              <w:pStyle w:val="37"/>
            </w:pPr>
          </w:p>
        </w:tc>
        <w:tc>
          <w:tcPr>
            <w:tcW w:w="1299" w:type="dxa"/>
            <w:vMerge w:val="continue"/>
            <w:tcBorders>
              <w:top w:val="nil"/>
              <w:bottom w:val="nil"/>
            </w:tcBorders>
            <w:vAlign w:val="top"/>
          </w:tcPr>
          <w:p w14:paraId="29356949">
            <w:pPr>
              <w:pStyle w:val="37"/>
            </w:pPr>
          </w:p>
        </w:tc>
        <w:tc>
          <w:tcPr>
            <w:tcW w:w="5564" w:type="dxa"/>
            <w:vAlign w:val="top"/>
          </w:tcPr>
          <w:p w14:paraId="33580B31">
            <w:pPr>
              <w:spacing w:before="151" w:line="372" w:lineRule="auto"/>
              <w:ind w:left="113" w:right="173" w:firstLine="441"/>
              <w:jc w:val="both"/>
              <w:rPr>
                <w:rFonts w:ascii="宋体" w:hAnsi="宋体" w:eastAsia="宋体" w:cs="宋体"/>
                <w:sz w:val="22"/>
                <w:szCs w:val="22"/>
              </w:rPr>
            </w:pPr>
            <w:r>
              <w:rPr>
                <w:rFonts w:ascii="宋体" w:hAnsi="宋体" w:eastAsia="宋体" w:cs="宋体"/>
                <w:spacing w:val="-1"/>
                <w:sz w:val="22"/>
                <w:szCs w:val="22"/>
              </w:rPr>
              <w:t>预警规则设置：设置指标异常预警规则，当指标数</w:t>
            </w:r>
            <w:r>
              <w:rPr>
                <w:rFonts w:ascii="宋体" w:hAnsi="宋体" w:eastAsia="宋体" w:cs="宋体"/>
                <w:spacing w:val="11"/>
                <w:sz w:val="22"/>
                <w:szCs w:val="22"/>
              </w:rPr>
              <w:t xml:space="preserve"> </w:t>
            </w:r>
            <w:r>
              <w:rPr>
                <w:rFonts w:ascii="宋体" w:hAnsi="宋体" w:eastAsia="宋体" w:cs="宋体"/>
                <w:spacing w:val="-1"/>
                <w:sz w:val="22"/>
                <w:szCs w:val="22"/>
              </w:rPr>
              <w:t>据出现异常波动（如超出正常波动范围、与目标值偏差</w:t>
            </w:r>
            <w:r>
              <w:rPr>
                <w:rFonts w:ascii="宋体" w:hAnsi="宋体" w:eastAsia="宋体" w:cs="宋体"/>
                <w:spacing w:val="15"/>
                <w:sz w:val="22"/>
                <w:szCs w:val="22"/>
              </w:rPr>
              <w:t xml:space="preserve"> </w:t>
            </w:r>
            <w:r>
              <w:rPr>
                <w:rFonts w:ascii="宋体" w:hAnsi="宋体" w:eastAsia="宋体" w:cs="宋体"/>
                <w:spacing w:val="-1"/>
                <w:sz w:val="22"/>
                <w:szCs w:val="22"/>
              </w:rPr>
              <w:t>过大等）时，系统自动触发预警提示，提醒相关人员及</w:t>
            </w:r>
            <w:r>
              <w:rPr>
                <w:rFonts w:ascii="宋体" w:hAnsi="宋体" w:eastAsia="宋体" w:cs="宋体"/>
                <w:spacing w:val="15"/>
                <w:sz w:val="22"/>
                <w:szCs w:val="22"/>
              </w:rPr>
              <w:t xml:space="preserve"> </w:t>
            </w:r>
            <w:r>
              <w:rPr>
                <w:rFonts w:ascii="宋体" w:hAnsi="宋体" w:eastAsia="宋体" w:cs="宋体"/>
                <w:spacing w:val="-2"/>
                <w:sz w:val="22"/>
                <w:szCs w:val="22"/>
              </w:rPr>
              <w:t>时关注与处理。</w:t>
            </w:r>
          </w:p>
        </w:tc>
      </w:tr>
      <w:tr w14:paraId="6DC7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949" w:type="dxa"/>
            <w:vMerge w:val="continue"/>
            <w:tcBorders>
              <w:top w:val="nil"/>
              <w:bottom w:val="nil"/>
            </w:tcBorders>
            <w:vAlign w:val="top"/>
          </w:tcPr>
          <w:p w14:paraId="3D1FFCA2">
            <w:pPr>
              <w:pStyle w:val="37"/>
            </w:pPr>
          </w:p>
        </w:tc>
        <w:tc>
          <w:tcPr>
            <w:tcW w:w="711" w:type="dxa"/>
            <w:vMerge w:val="continue"/>
            <w:tcBorders>
              <w:top w:val="nil"/>
              <w:bottom w:val="nil"/>
            </w:tcBorders>
            <w:vAlign w:val="top"/>
          </w:tcPr>
          <w:p w14:paraId="6A6C5350">
            <w:pPr>
              <w:pStyle w:val="37"/>
            </w:pPr>
          </w:p>
        </w:tc>
        <w:tc>
          <w:tcPr>
            <w:tcW w:w="1299" w:type="dxa"/>
            <w:vMerge w:val="continue"/>
            <w:tcBorders>
              <w:top w:val="nil"/>
            </w:tcBorders>
            <w:vAlign w:val="top"/>
          </w:tcPr>
          <w:p w14:paraId="5A085A6F">
            <w:pPr>
              <w:pStyle w:val="37"/>
            </w:pPr>
          </w:p>
        </w:tc>
        <w:tc>
          <w:tcPr>
            <w:tcW w:w="5564" w:type="dxa"/>
            <w:vAlign w:val="top"/>
          </w:tcPr>
          <w:p w14:paraId="40503EAE">
            <w:pPr>
              <w:spacing w:before="274" w:line="379" w:lineRule="auto"/>
              <w:ind w:left="124" w:right="173" w:firstLine="430"/>
              <w:rPr>
                <w:rFonts w:ascii="宋体" w:hAnsi="宋体" w:eastAsia="宋体" w:cs="宋体"/>
                <w:sz w:val="22"/>
                <w:szCs w:val="22"/>
              </w:rPr>
            </w:pPr>
            <w:r>
              <w:rPr>
                <w:rFonts w:ascii="宋体" w:hAnsi="宋体" w:eastAsia="宋体" w:cs="宋体"/>
                <w:spacing w:val="-1"/>
                <w:sz w:val="22"/>
                <w:szCs w:val="22"/>
              </w:rPr>
              <w:t>预警信息推送：预警信息可通过短信、企业微信等</w:t>
            </w:r>
            <w:r>
              <w:rPr>
                <w:rFonts w:ascii="宋体" w:hAnsi="宋体" w:eastAsia="宋体" w:cs="宋体"/>
                <w:spacing w:val="11"/>
                <w:sz w:val="22"/>
                <w:szCs w:val="22"/>
              </w:rPr>
              <w:t xml:space="preserve"> </w:t>
            </w:r>
            <w:r>
              <w:rPr>
                <w:rFonts w:ascii="宋体" w:hAnsi="宋体" w:eastAsia="宋体" w:cs="宋体"/>
                <w:spacing w:val="-2"/>
                <w:sz w:val="22"/>
                <w:szCs w:val="22"/>
              </w:rPr>
              <w:t>多种方式推送至相关责任人，确保预警信息</w:t>
            </w:r>
            <w:r>
              <w:rPr>
                <w:rFonts w:ascii="宋体" w:hAnsi="宋体" w:eastAsia="宋体" w:cs="宋体"/>
                <w:spacing w:val="-3"/>
                <w:sz w:val="22"/>
                <w:szCs w:val="22"/>
              </w:rPr>
              <w:t>及时传达。</w:t>
            </w:r>
          </w:p>
        </w:tc>
      </w:tr>
      <w:tr w14:paraId="2E1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949" w:type="dxa"/>
            <w:vMerge w:val="continue"/>
            <w:tcBorders>
              <w:top w:val="nil"/>
              <w:bottom w:val="nil"/>
            </w:tcBorders>
            <w:vAlign w:val="top"/>
          </w:tcPr>
          <w:p w14:paraId="3C8AF886">
            <w:pPr>
              <w:pStyle w:val="37"/>
            </w:pPr>
          </w:p>
        </w:tc>
        <w:tc>
          <w:tcPr>
            <w:tcW w:w="711" w:type="dxa"/>
            <w:vMerge w:val="continue"/>
            <w:tcBorders>
              <w:top w:val="nil"/>
              <w:bottom w:val="nil"/>
            </w:tcBorders>
            <w:vAlign w:val="top"/>
          </w:tcPr>
          <w:p w14:paraId="4C0E1757">
            <w:pPr>
              <w:pStyle w:val="37"/>
            </w:pPr>
          </w:p>
        </w:tc>
        <w:tc>
          <w:tcPr>
            <w:tcW w:w="1299" w:type="dxa"/>
            <w:vMerge w:val="restart"/>
            <w:tcBorders>
              <w:bottom w:val="nil"/>
            </w:tcBorders>
            <w:vAlign w:val="top"/>
          </w:tcPr>
          <w:p w14:paraId="0F8CBF02">
            <w:pPr>
              <w:pStyle w:val="37"/>
              <w:spacing w:line="276" w:lineRule="auto"/>
            </w:pPr>
          </w:p>
          <w:p w14:paraId="395E73FD">
            <w:pPr>
              <w:pStyle w:val="37"/>
              <w:spacing w:line="277" w:lineRule="auto"/>
            </w:pPr>
          </w:p>
          <w:p w14:paraId="4E3B2640">
            <w:pPr>
              <w:pStyle w:val="37"/>
              <w:spacing w:line="277" w:lineRule="auto"/>
            </w:pPr>
          </w:p>
          <w:p w14:paraId="7BDD7190">
            <w:pPr>
              <w:pStyle w:val="37"/>
              <w:spacing w:line="277" w:lineRule="auto"/>
            </w:pPr>
          </w:p>
          <w:p w14:paraId="3B645CEE">
            <w:pPr>
              <w:pStyle w:val="37"/>
              <w:spacing w:line="277" w:lineRule="auto"/>
            </w:pPr>
          </w:p>
          <w:p w14:paraId="101D0FE1">
            <w:pPr>
              <w:spacing w:before="71" w:line="221" w:lineRule="auto"/>
              <w:ind w:left="218"/>
              <w:rPr>
                <w:rFonts w:ascii="宋体" w:hAnsi="宋体" w:eastAsia="宋体" w:cs="宋体"/>
                <w:sz w:val="22"/>
                <w:szCs w:val="22"/>
              </w:rPr>
            </w:pPr>
            <w:r>
              <w:rPr>
                <w:rFonts w:ascii="宋体" w:hAnsi="宋体" w:eastAsia="宋体" w:cs="宋体"/>
                <w:spacing w:val="-4"/>
                <w:sz w:val="22"/>
                <w:szCs w:val="22"/>
              </w:rPr>
              <w:t>原因分析</w:t>
            </w:r>
          </w:p>
          <w:p w14:paraId="719BCB69">
            <w:pPr>
              <w:spacing w:before="204" w:line="219" w:lineRule="auto"/>
              <w:ind w:left="217"/>
              <w:rPr>
                <w:rFonts w:ascii="宋体" w:hAnsi="宋体" w:eastAsia="宋体" w:cs="宋体"/>
                <w:sz w:val="22"/>
                <w:szCs w:val="22"/>
              </w:rPr>
            </w:pPr>
            <w:r>
              <w:rPr>
                <w:rFonts w:ascii="宋体" w:hAnsi="宋体" w:eastAsia="宋体" w:cs="宋体"/>
                <w:spacing w:val="-4"/>
                <w:sz w:val="22"/>
                <w:szCs w:val="22"/>
              </w:rPr>
              <w:t>与报告生</w:t>
            </w:r>
          </w:p>
          <w:p w14:paraId="7CC41394">
            <w:pPr>
              <w:spacing w:before="206" w:line="222" w:lineRule="auto"/>
              <w:ind w:left="546"/>
              <w:rPr>
                <w:rFonts w:ascii="宋体" w:hAnsi="宋体" w:eastAsia="宋体" w:cs="宋体"/>
                <w:sz w:val="22"/>
                <w:szCs w:val="22"/>
              </w:rPr>
            </w:pPr>
            <w:r>
              <w:rPr>
                <w:rFonts w:ascii="宋体" w:hAnsi="宋体" w:eastAsia="宋体" w:cs="宋体"/>
                <w:sz w:val="22"/>
                <w:szCs w:val="22"/>
              </w:rPr>
              <w:t>成</w:t>
            </w:r>
          </w:p>
        </w:tc>
        <w:tc>
          <w:tcPr>
            <w:tcW w:w="5564" w:type="dxa"/>
            <w:vAlign w:val="top"/>
          </w:tcPr>
          <w:p w14:paraId="45DD6D2D">
            <w:pPr>
              <w:spacing w:before="187" w:line="378" w:lineRule="auto"/>
              <w:ind w:left="114" w:right="45" w:firstLine="444"/>
              <w:jc w:val="both"/>
              <w:rPr>
                <w:rFonts w:ascii="宋体" w:hAnsi="宋体" w:eastAsia="宋体" w:cs="宋体"/>
                <w:sz w:val="22"/>
                <w:szCs w:val="22"/>
              </w:rPr>
            </w:pPr>
            <w:r>
              <w:rPr>
                <w:rFonts w:ascii="宋体" w:hAnsi="宋体" w:eastAsia="宋体" w:cs="宋体"/>
                <w:spacing w:val="-5"/>
                <w:sz w:val="22"/>
                <w:szCs w:val="22"/>
              </w:rPr>
              <w:t>原因分析功能：对指标异常情况提供原因分析功能，</w:t>
            </w:r>
            <w:r>
              <w:rPr>
                <w:rFonts w:ascii="宋体" w:hAnsi="宋体" w:eastAsia="宋体" w:cs="宋体"/>
                <w:spacing w:val="8"/>
                <w:sz w:val="22"/>
                <w:szCs w:val="22"/>
              </w:rPr>
              <w:t xml:space="preserve"> </w:t>
            </w:r>
            <w:r>
              <w:rPr>
                <w:rFonts w:ascii="宋体" w:hAnsi="宋体" w:eastAsia="宋体" w:cs="宋体"/>
                <w:spacing w:val="-1"/>
                <w:sz w:val="22"/>
                <w:szCs w:val="22"/>
              </w:rPr>
              <w:t>支持从内部因素（如人员变动、设备故障等）、外部因</w:t>
            </w:r>
            <w:r>
              <w:rPr>
                <w:rFonts w:ascii="宋体" w:hAnsi="宋体" w:eastAsia="宋体" w:cs="宋体"/>
                <w:spacing w:val="7"/>
                <w:sz w:val="22"/>
                <w:szCs w:val="22"/>
              </w:rPr>
              <w:t xml:space="preserve">  </w:t>
            </w:r>
            <w:r>
              <w:rPr>
                <w:rFonts w:ascii="宋体" w:hAnsi="宋体" w:eastAsia="宋体" w:cs="宋体"/>
                <w:spacing w:val="-1"/>
                <w:sz w:val="22"/>
                <w:szCs w:val="22"/>
              </w:rPr>
              <w:t>素（如政策变化、市场竞争等）等多方面进行分析，帮</w:t>
            </w:r>
            <w:r>
              <w:rPr>
                <w:rFonts w:ascii="宋体" w:hAnsi="宋体" w:eastAsia="宋体" w:cs="宋体"/>
                <w:spacing w:val="7"/>
                <w:sz w:val="22"/>
                <w:szCs w:val="22"/>
              </w:rPr>
              <w:t xml:space="preserve">  </w:t>
            </w:r>
            <w:r>
              <w:rPr>
                <w:rFonts w:ascii="宋体" w:hAnsi="宋体" w:eastAsia="宋体" w:cs="宋体"/>
                <w:spacing w:val="-1"/>
                <w:sz w:val="22"/>
                <w:szCs w:val="22"/>
              </w:rPr>
              <w:t>助用户快速定位问题根源。</w:t>
            </w:r>
          </w:p>
        </w:tc>
      </w:tr>
      <w:tr w14:paraId="2C906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949" w:type="dxa"/>
            <w:vMerge w:val="continue"/>
            <w:tcBorders>
              <w:top w:val="nil"/>
              <w:bottom w:val="nil"/>
            </w:tcBorders>
            <w:vAlign w:val="top"/>
          </w:tcPr>
          <w:p w14:paraId="64E4E728">
            <w:pPr>
              <w:pStyle w:val="37"/>
            </w:pPr>
          </w:p>
        </w:tc>
        <w:tc>
          <w:tcPr>
            <w:tcW w:w="711" w:type="dxa"/>
            <w:vMerge w:val="continue"/>
            <w:tcBorders>
              <w:top w:val="nil"/>
              <w:bottom w:val="nil"/>
            </w:tcBorders>
            <w:vAlign w:val="top"/>
          </w:tcPr>
          <w:p w14:paraId="0115C8DC">
            <w:pPr>
              <w:pStyle w:val="37"/>
            </w:pPr>
          </w:p>
        </w:tc>
        <w:tc>
          <w:tcPr>
            <w:tcW w:w="1299" w:type="dxa"/>
            <w:vMerge w:val="continue"/>
            <w:tcBorders>
              <w:top w:val="nil"/>
            </w:tcBorders>
            <w:vAlign w:val="top"/>
          </w:tcPr>
          <w:p w14:paraId="1DEA9C0F">
            <w:pPr>
              <w:pStyle w:val="37"/>
            </w:pPr>
          </w:p>
        </w:tc>
        <w:tc>
          <w:tcPr>
            <w:tcW w:w="5564" w:type="dxa"/>
            <w:vAlign w:val="top"/>
          </w:tcPr>
          <w:p w14:paraId="01F01936">
            <w:pPr>
              <w:spacing w:before="228" w:line="386" w:lineRule="auto"/>
              <w:ind w:left="112" w:right="28" w:firstLine="439"/>
              <w:jc w:val="both"/>
              <w:rPr>
                <w:rFonts w:ascii="宋体" w:hAnsi="宋体" w:eastAsia="宋体" w:cs="宋体"/>
                <w:sz w:val="22"/>
                <w:szCs w:val="22"/>
              </w:rPr>
            </w:pPr>
            <w:r>
              <w:rPr>
                <w:rFonts w:ascii="宋体" w:hAnsi="宋体" w:eastAsia="宋体" w:cs="宋体"/>
                <w:spacing w:val="-4"/>
                <w:sz w:val="22"/>
                <w:szCs w:val="22"/>
              </w:rPr>
              <w:t>报告生成：根据分析结果，自动生成运营分析报告，</w:t>
            </w:r>
            <w:r>
              <w:rPr>
                <w:rFonts w:ascii="宋体" w:hAnsi="宋体" w:eastAsia="宋体" w:cs="宋体"/>
                <w:spacing w:val="10"/>
                <w:sz w:val="22"/>
                <w:szCs w:val="22"/>
              </w:rPr>
              <w:t xml:space="preserve"> </w:t>
            </w:r>
            <w:r>
              <w:rPr>
                <w:rFonts w:ascii="宋体" w:hAnsi="宋体" w:eastAsia="宋体" w:cs="宋体"/>
                <w:spacing w:val="-4"/>
                <w:sz w:val="22"/>
                <w:szCs w:val="22"/>
              </w:rPr>
              <w:t>报告内容包括指标数据概览、异常指标分析、原因剖析、</w:t>
            </w:r>
            <w:r>
              <w:rPr>
                <w:rFonts w:ascii="宋体" w:hAnsi="宋体" w:eastAsia="宋体" w:cs="宋体"/>
                <w:spacing w:val="17"/>
                <w:sz w:val="22"/>
                <w:szCs w:val="22"/>
              </w:rPr>
              <w:t xml:space="preserve"> </w:t>
            </w:r>
            <w:r>
              <w:rPr>
                <w:rFonts w:ascii="宋体" w:hAnsi="宋体" w:eastAsia="宋体" w:cs="宋体"/>
                <w:spacing w:val="-7"/>
                <w:sz w:val="22"/>
                <w:szCs w:val="22"/>
              </w:rPr>
              <w:t>改进建议等，支持导出为</w:t>
            </w:r>
            <w:r>
              <w:rPr>
                <w:rFonts w:ascii="宋体" w:hAnsi="宋体" w:eastAsia="宋体" w:cs="宋体"/>
                <w:spacing w:val="-39"/>
                <w:sz w:val="22"/>
                <w:szCs w:val="22"/>
              </w:rPr>
              <w:t xml:space="preserve"> </w:t>
            </w:r>
            <w:r>
              <w:rPr>
                <w:rFonts w:ascii="宋体" w:hAnsi="宋体" w:eastAsia="宋体" w:cs="宋体"/>
                <w:spacing w:val="-7"/>
                <w:sz w:val="22"/>
                <w:szCs w:val="22"/>
              </w:rPr>
              <w:t>PDF、Word、Excel</w:t>
            </w:r>
            <w:r>
              <w:rPr>
                <w:rFonts w:ascii="宋体" w:hAnsi="宋体" w:eastAsia="宋体" w:cs="宋体"/>
                <w:spacing w:val="-47"/>
                <w:sz w:val="22"/>
                <w:szCs w:val="22"/>
              </w:rPr>
              <w:t xml:space="preserve"> </w:t>
            </w:r>
            <w:r>
              <w:rPr>
                <w:rFonts w:ascii="宋体" w:hAnsi="宋体" w:eastAsia="宋体" w:cs="宋体"/>
                <w:spacing w:val="-7"/>
                <w:sz w:val="22"/>
                <w:szCs w:val="22"/>
              </w:rPr>
              <w:t>等多种格式，</w:t>
            </w:r>
            <w:r>
              <w:rPr>
                <w:rFonts w:ascii="宋体" w:hAnsi="宋体" w:eastAsia="宋体" w:cs="宋体"/>
                <w:sz w:val="22"/>
                <w:szCs w:val="22"/>
              </w:rPr>
              <w:t xml:space="preserve"> </w:t>
            </w:r>
            <w:r>
              <w:rPr>
                <w:rFonts w:ascii="宋体" w:hAnsi="宋体" w:eastAsia="宋体" w:cs="宋体"/>
                <w:spacing w:val="-1"/>
                <w:sz w:val="22"/>
                <w:szCs w:val="22"/>
              </w:rPr>
              <w:t>方便用户留存与分享。</w:t>
            </w:r>
          </w:p>
        </w:tc>
      </w:tr>
      <w:tr w14:paraId="4389F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949" w:type="dxa"/>
            <w:vMerge w:val="continue"/>
            <w:tcBorders>
              <w:top w:val="nil"/>
              <w:bottom w:val="nil"/>
            </w:tcBorders>
            <w:vAlign w:val="top"/>
          </w:tcPr>
          <w:p w14:paraId="0FB9F653">
            <w:pPr>
              <w:pStyle w:val="37"/>
            </w:pPr>
          </w:p>
        </w:tc>
        <w:tc>
          <w:tcPr>
            <w:tcW w:w="711" w:type="dxa"/>
            <w:vMerge w:val="continue"/>
            <w:tcBorders>
              <w:top w:val="nil"/>
              <w:bottom w:val="nil"/>
            </w:tcBorders>
            <w:vAlign w:val="top"/>
          </w:tcPr>
          <w:p w14:paraId="17DBC9E2">
            <w:pPr>
              <w:pStyle w:val="37"/>
            </w:pPr>
          </w:p>
        </w:tc>
        <w:tc>
          <w:tcPr>
            <w:tcW w:w="1299" w:type="dxa"/>
            <w:vMerge w:val="restart"/>
            <w:tcBorders>
              <w:bottom w:val="nil"/>
            </w:tcBorders>
            <w:vAlign w:val="top"/>
          </w:tcPr>
          <w:p w14:paraId="26B6810E">
            <w:pPr>
              <w:pStyle w:val="37"/>
              <w:spacing w:line="291" w:lineRule="auto"/>
            </w:pPr>
          </w:p>
          <w:p w14:paraId="65BE0F5F">
            <w:pPr>
              <w:pStyle w:val="37"/>
              <w:spacing w:line="291" w:lineRule="auto"/>
            </w:pPr>
          </w:p>
          <w:p w14:paraId="7416718E">
            <w:pPr>
              <w:pStyle w:val="37"/>
              <w:spacing w:line="292" w:lineRule="auto"/>
            </w:pPr>
          </w:p>
          <w:p w14:paraId="3053F2A3">
            <w:pPr>
              <w:pStyle w:val="37"/>
              <w:spacing w:line="292" w:lineRule="auto"/>
            </w:pPr>
          </w:p>
          <w:p w14:paraId="7E3A0471">
            <w:pPr>
              <w:spacing w:before="72" w:line="221" w:lineRule="auto"/>
              <w:ind w:left="214"/>
              <w:rPr>
                <w:rFonts w:ascii="宋体" w:hAnsi="宋体" w:eastAsia="宋体" w:cs="宋体"/>
                <w:sz w:val="22"/>
                <w:szCs w:val="22"/>
              </w:rPr>
            </w:pPr>
            <w:r>
              <w:rPr>
                <w:rFonts w:ascii="宋体" w:hAnsi="宋体" w:eastAsia="宋体" w:cs="宋体"/>
                <w:spacing w:val="-3"/>
                <w:sz w:val="22"/>
                <w:szCs w:val="22"/>
              </w:rPr>
              <w:t>可视化图</w:t>
            </w:r>
          </w:p>
          <w:p w14:paraId="4DBB749B">
            <w:pPr>
              <w:spacing w:before="204" w:line="220" w:lineRule="auto"/>
              <w:ind w:left="212"/>
              <w:rPr>
                <w:rFonts w:ascii="宋体" w:hAnsi="宋体" w:eastAsia="宋体" w:cs="宋体"/>
                <w:sz w:val="22"/>
                <w:szCs w:val="22"/>
              </w:rPr>
            </w:pPr>
            <w:r>
              <w:rPr>
                <w:rFonts w:ascii="宋体" w:hAnsi="宋体" w:eastAsia="宋体" w:cs="宋体"/>
                <w:spacing w:val="-2"/>
                <w:sz w:val="22"/>
                <w:szCs w:val="22"/>
              </w:rPr>
              <w:t>表与数据</w:t>
            </w:r>
          </w:p>
          <w:p w14:paraId="37EB14A7">
            <w:pPr>
              <w:spacing w:before="205" w:line="222" w:lineRule="auto"/>
              <w:ind w:left="440"/>
              <w:rPr>
                <w:rFonts w:ascii="宋体" w:hAnsi="宋体" w:eastAsia="宋体" w:cs="宋体"/>
                <w:sz w:val="22"/>
                <w:szCs w:val="22"/>
              </w:rPr>
            </w:pPr>
            <w:r>
              <w:rPr>
                <w:rFonts w:ascii="宋体" w:hAnsi="宋体" w:eastAsia="宋体" w:cs="宋体"/>
                <w:spacing w:val="-7"/>
                <w:sz w:val="22"/>
                <w:szCs w:val="22"/>
              </w:rPr>
              <w:t>下钻</w:t>
            </w:r>
          </w:p>
        </w:tc>
        <w:tc>
          <w:tcPr>
            <w:tcW w:w="5564" w:type="dxa"/>
            <w:vAlign w:val="top"/>
          </w:tcPr>
          <w:p w14:paraId="60EA1029">
            <w:pPr>
              <w:spacing w:before="188" w:line="373" w:lineRule="auto"/>
              <w:ind w:left="113" w:right="173" w:firstLine="461"/>
              <w:jc w:val="both"/>
              <w:rPr>
                <w:rFonts w:ascii="宋体" w:hAnsi="宋体" w:eastAsia="宋体" w:cs="宋体"/>
                <w:sz w:val="22"/>
                <w:szCs w:val="22"/>
              </w:rPr>
            </w:pPr>
            <w:r>
              <w:rPr>
                <w:rFonts w:ascii="宋体" w:hAnsi="宋体" w:eastAsia="宋体" w:cs="宋体"/>
                <w:spacing w:val="-2"/>
                <w:sz w:val="22"/>
                <w:szCs w:val="22"/>
              </w:rPr>
              <w:t>图表展示：提供丰富的可视化图表展示功能，如柱</w:t>
            </w:r>
            <w:r>
              <w:rPr>
                <w:rFonts w:ascii="宋体" w:hAnsi="宋体" w:eastAsia="宋体" w:cs="宋体"/>
                <w:spacing w:val="13"/>
                <w:sz w:val="22"/>
                <w:szCs w:val="22"/>
              </w:rPr>
              <w:t xml:space="preserve"> </w:t>
            </w:r>
            <w:r>
              <w:rPr>
                <w:rFonts w:ascii="宋体" w:hAnsi="宋体" w:eastAsia="宋体" w:cs="宋体"/>
                <w:spacing w:val="-1"/>
                <w:sz w:val="22"/>
                <w:szCs w:val="22"/>
              </w:rPr>
              <w:t>状图、折线图、饼图、雷达图等，直观呈现考核指标数</w:t>
            </w:r>
            <w:r>
              <w:rPr>
                <w:rFonts w:ascii="宋体" w:hAnsi="宋体" w:eastAsia="宋体" w:cs="宋体"/>
                <w:spacing w:val="15"/>
                <w:sz w:val="22"/>
                <w:szCs w:val="22"/>
              </w:rPr>
              <w:t xml:space="preserve"> </w:t>
            </w:r>
            <w:r>
              <w:rPr>
                <w:rFonts w:ascii="宋体" w:hAnsi="宋体" w:eastAsia="宋体" w:cs="宋体"/>
                <w:spacing w:val="-2"/>
                <w:sz w:val="22"/>
                <w:szCs w:val="22"/>
              </w:rPr>
              <w:t>据与分析结果。</w:t>
            </w:r>
          </w:p>
        </w:tc>
      </w:tr>
      <w:tr w14:paraId="5F13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949" w:type="dxa"/>
            <w:vMerge w:val="continue"/>
            <w:tcBorders>
              <w:top w:val="nil"/>
            </w:tcBorders>
            <w:vAlign w:val="top"/>
          </w:tcPr>
          <w:p w14:paraId="6638B312">
            <w:pPr>
              <w:pStyle w:val="37"/>
            </w:pPr>
          </w:p>
        </w:tc>
        <w:tc>
          <w:tcPr>
            <w:tcW w:w="711" w:type="dxa"/>
            <w:vMerge w:val="continue"/>
            <w:tcBorders>
              <w:top w:val="nil"/>
            </w:tcBorders>
            <w:vAlign w:val="top"/>
          </w:tcPr>
          <w:p w14:paraId="308BF64B">
            <w:pPr>
              <w:pStyle w:val="37"/>
            </w:pPr>
          </w:p>
        </w:tc>
        <w:tc>
          <w:tcPr>
            <w:tcW w:w="1299" w:type="dxa"/>
            <w:vMerge w:val="continue"/>
            <w:tcBorders>
              <w:top w:val="nil"/>
            </w:tcBorders>
            <w:vAlign w:val="top"/>
          </w:tcPr>
          <w:p w14:paraId="5C8F0DA9">
            <w:pPr>
              <w:pStyle w:val="37"/>
            </w:pPr>
          </w:p>
        </w:tc>
        <w:tc>
          <w:tcPr>
            <w:tcW w:w="5564" w:type="dxa"/>
            <w:vAlign w:val="top"/>
          </w:tcPr>
          <w:p w14:paraId="42D361C1">
            <w:pPr>
              <w:spacing w:before="243" w:line="386" w:lineRule="auto"/>
              <w:ind w:left="114" w:right="45" w:firstLine="440"/>
              <w:jc w:val="both"/>
              <w:rPr>
                <w:rFonts w:ascii="宋体" w:hAnsi="宋体" w:eastAsia="宋体" w:cs="宋体"/>
                <w:sz w:val="22"/>
                <w:szCs w:val="22"/>
              </w:rPr>
            </w:pPr>
            <w:r>
              <w:rPr>
                <w:rFonts w:ascii="宋体" w:hAnsi="宋体" w:eastAsia="宋体" w:cs="宋体"/>
                <w:spacing w:val="-1"/>
                <w:sz w:val="22"/>
                <w:szCs w:val="22"/>
              </w:rPr>
              <w:t>数据下钻：支持数据下钻功能，用户可从宏观指标</w:t>
            </w:r>
            <w:r>
              <w:rPr>
                <w:rFonts w:ascii="宋体" w:hAnsi="宋体" w:eastAsia="宋体" w:cs="宋体"/>
                <w:spacing w:val="5"/>
                <w:sz w:val="22"/>
                <w:szCs w:val="22"/>
              </w:rPr>
              <w:t xml:space="preserve">  </w:t>
            </w:r>
            <w:r>
              <w:rPr>
                <w:rFonts w:ascii="宋体" w:hAnsi="宋体" w:eastAsia="宋体" w:cs="宋体"/>
                <w:spacing w:val="-1"/>
                <w:sz w:val="22"/>
                <w:szCs w:val="22"/>
              </w:rPr>
              <w:t>数据逐步深入到微观细节数据，如从科室指标数据下钻</w:t>
            </w:r>
            <w:r>
              <w:rPr>
                <w:rFonts w:ascii="宋体" w:hAnsi="宋体" w:eastAsia="宋体" w:cs="宋体"/>
                <w:spacing w:val="7"/>
                <w:sz w:val="22"/>
                <w:szCs w:val="22"/>
              </w:rPr>
              <w:t xml:space="preserve">  </w:t>
            </w:r>
            <w:r>
              <w:rPr>
                <w:rFonts w:ascii="宋体" w:hAnsi="宋体" w:eastAsia="宋体" w:cs="宋体"/>
                <w:spacing w:val="-4"/>
                <w:sz w:val="22"/>
                <w:szCs w:val="22"/>
              </w:rPr>
              <w:t>到个人指标数据，从年度数据下钻到月度、季度数据</w:t>
            </w:r>
            <w:r>
              <w:rPr>
                <w:rFonts w:ascii="宋体" w:hAnsi="宋体" w:eastAsia="宋体" w:cs="宋体"/>
                <w:spacing w:val="-5"/>
                <w:sz w:val="22"/>
                <w:szCs w:val="22"/>
              </w:rPr>
              <w:t>等，</w:t>
            </w:r>
            <w:r>
              <w:rPr>
                <w:rFonts w:ascii="宋体" w:hAnsi="宋体" w:eastAsia="宋体" w:cs="宋体"/>
                <w:sz w:val="22"/>
                <w:szCs w:val="22"/>
              </w:rPr>
              <w:t xml:space="preserve"> </w:t>
            </w:r>
            <w:r>
              <w:rPr>
                <w:rFonts w:ascii="宋体" w:hAnsi="宋体" w:eastAsia="宋体" w:cs="宋体"/>
                <w:spacing w:val="-1"/>
                <w:sz w:val="22"/>
                <w:szCs w:val="22"/>
              </w:rPr>
              <w:t>满足用户不同层次的数据分析需求。</w:t>
            </w:r>
          </w:p>
        </w:tc>
      </w:tr>
    </w:tbl>
    <w:p w14:paraId="4ABDF890">
      <w:pPr>
        <w:rPr>
          <w:rFonts w:ascii="Arial"/>
          <w:sz w:val="21"/>
        </w:rPr>
      </w:pPr>
    </w:p>
    <w:p w14:paraId="1B383557">
      <w:pPr>
        <w:rPr>
          <w:rFonts w:ascii="Arial" w:hAnsi="Arial" w:eastAsia="Arial" w:cs="Arial"/>
          <w:sz w:val="21"/>
          <w:szCs w:val="21"/>
        </w:rPr>
        <w:sectPr>
          <w:pgSz w:w="11906" w:h="16839"/>
          <w:pgMar w:top="1431" w:right="1690" w:bottom="0" w:left="1687" w:header="0" w:footer="0" w:gutter="0"/>
          <w:cols w:space="720" w:num="1"/>
        </w:sectPr>
      </w:pPr>
    </w:p>
    <w:p w14:paraId="38D8592D">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7A0B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49" w:type="dxa"/>
            <w:vMerge w:val="restart"/>
            <w:tcBorders>
              <w:bottom w:val="nil"/>
            </w:tcBorders>
            <w:vAlign w:val="top"/>
          </w:tcPr>
          <w:p w14:paraId="75DC70B7">
            <w:pPr>
              <w:pStyle w:val="37"/>
            </w:pPr>
          </w:p>
        </w:tc>
        <w:tc>
          <w:tcPr>
            <w:tcW w:w="711" w:type="dxa"/>
            <w:vMerge w:val="restart"/>
            <w:tcBorders>
              <w:bottom w:val="nil"/>
            </w:tcBorders>
            <w:vAlign w:val="top"/>
          </w:tcPr>
          <w:p w14:paraId="755692AD">
            <w:pPr>
              <w:pStyle w:val="37"/>
              <w:spacing w:line="245" w:lineRule="auto"/>
            </w:pPr>
          </w:p>
          <w:p w14:paraId="0CBC9C38">
            <w:pPr>
              <w:pStyle w:val="37"/>
              <w:spacing w:line="245" w:lineRule="auto"/>
            </w:pPr>
          </w:p>
          <w:p w14:paraId="5FA526D0">
            <w:pPr>
              <w:pStyle w:val="37"/>
              <w:spacing w:line="245" w:lineRule="auto"/>
            </w:pPr>
          </w:p>
          <w:p w14:paraId="074011EF">
            <w:pPr>
              <w:pStyle w:val="37"/>
              <w:spacing w:line="245" w:lineRule="auto"/>
            </w:pPr>
          </w:p>
          <w:p w14:paraId="2783FF69">
            <w:pPr>
              <w:pStyle w:val="37"/>
              <w:spacing w:line="245" w:lineRule="auto"/>
            </w:pPr>
          </w:p>
          <w:p w14:paraId="6DF0B684">
            <w:pPr>
              <w:pStyle w:val="37"/>
              <w:spacing w:line="245" w:lineRule="auto"/>
            </w:pPr>
          </w:p>
          <w:p w14:paraId="07F039F4">
            <w:pPr>
              <w:pStyle w:val="37"/>
              <w:spacing w:line="245" w:lineRule="auto"/>
            </w:pPr>
          </w:p>
          <w:p w14:paraId="3C517008">
            <w:pPr>
              <w:pStyle w:val="37"/>
              <w:spacing w:line="246" w:lineRule="auto"/>
            </w:pPr>
          </w:p>
          <w:p w14:paraId="42416E4A">
            <w:pPr>
              <w:pStyle w:val="37"/>
              <w:spacing w:line="246" w:lineRule="auto"/>
            </w:pPr>
          </w:p>
          <w:p w14:paraId="3EEB7825">
            <w:pPr>
              <w:pStyle w:val="37"/>
              <w:spacing w:line="246" w:lineRule="auto"/>
            </w:pPr>
          </w:p>
          <w:p w14:paraId="19B84C01">
            <w:pPr>
              <w:pStyle w:val="37"/>
              <w:spacing w:line="246" w:lineRule="auto"/>
            </w:pPr>
          </w:p>
          <w:p w14:paraId="0E5F5D4A">
            <w:pPr>
              <w:pStyle w:val="37"/>
              <w:spacing w:line="246" w:lineRule="auto"/>
            </w:pPr>
          </w:p>
          <w:p w14:paraId="1656BA0F">
            <w:pPr>
              <w:pStyle w:val="37"/>
              <w:spacing w:line="246" w:lineRule="auto"/>
            </w:pPr>
          </w:p>
          <w:p w14:paraId="400D495C">
            <w:pPr>
              <w:pStyle w:val="37"/>
              <w:spacing w:line="246" w:lineRule="auto"/>
            </w:pPr>
          </w:p>
          <w:p w14:paraId="159FE5BA">
            <w:pPr>
              <w:spacing w:before="72" w:line="381" w:lineRule="auto"/>
              <w:ind w:left="113" w:right="104" w:firstLine="1"/>
              <w:rPr>
                <w:rFonts w:ascii="宋体" w:hAnsi="宋体" w:eastAsia="宋体" w:cs="宋体"/>
                <w:sz w:val="22"/>
                <w:szCs w:val="22"/>
              </w:rPr>
            </w:pPr>
            <w:r>
              <w:rPr>
                <w:rFonts w:ascii="宋体" w:hAnsi="宋体" w:eastAsia="宋体" w:cs="宋体"/>
                <w:spacing w:val="23"/>
                <w:sz w:val="22"/>
                <w:szCs w:val="22"/>
              </w:rPr>
              <w:t>数据</w:t>
            </w:r>
            <w:r>
              <w:rPr>
                <w:rFonts w:ascii="宋体" w:hAnsi="宋体" w:eastAsia="宋体" w:cs="宋体"/>
                <w:sz w:val="22"/>
                <w:szCs w:val="22"/>
              </w:rPr>
              <w:t xml:space="preserve"> </w:t>
            </w:r>
            <w:r>
              <w:rPr>
                <w:rFonts w:ascii="宋体" w:hAnsi="宋体" w:eastAsia="宋体" w:cs="宋体"/>
                <w:spacing w:val="-4"/>
                <w:sz w:val="22"/>
                <w:szCs w:val="22"/>
              </w:rPr>
              <w:t>推送</w:t>
            </w:r>
          </w:p>
        </w:tc>
        <w:tc>
          <w:tcPr>
            <w:tcW w:w="1299" w:type="dxa"/>
            <w:vMerge w:val="restart"/>
            <w:tcBorders>
              <w:bottom w:val="nil"/>
            </w:tcBorders>
            <w:vAlign w:val="top"/>
          </w:tcPr>
          <w:p w14:paraId="0245BF51">
            <w:pPr>
              <w:pStyle w:val="37"/>
              <w:spacing w:line="298" w:lineRule="auto"/>
            </w:pPr>
          </w:p>
          <w:p w14:paraId="6BBDBCD3">
            <w:pPr>
              <w:pStyle w:val="37"/>
              <w:spacing w:line="298" w:lineRule="auto"/>
            </w:pPr>
          </w:p>
          <w:p w14:paraId="5BC3FD7C">
            <w:pPr>
              <w:pStyle w:val="37"/>
              <w:spacing w:line="298" w:lineRule="auto"/>
            </w:pPr>
          </w:p>
          <w:p w14:paraId="2008407E">
            <w:pPr>
              <w:pStyle w:val="37"/>
              <w:spacing w:line="299" w:lineRule="auto"/>
            </w:pPr>
          </w:p>
          <w:p w14:paraId="169E79ED">
            <w:pPr>
              <w:spacing w:before="72" w:line="220" w:lineRule="auto"/>
              <w:ind w:left="214"/>
              <w:rPr>
                <w:rFonts w:ascii="宋体" w:hAnsi="宋体" w:eastAsia="宋体" w:cs="宋体"/>
                <w:sz w:val="22"/>
                <w:szCs w:val="22"/>
              </w:rPr>
            </w:pPr>
            <w:r>
              <w:rPr>
                <w:rFonts w:ascii="宋体" w:hAnsi="宋体" w:eastAsia="宋体" w:cs="宋体"/>
                <w:spacing w:val="-3"/>
                <w:sz w:val="22"/>
                <w:szCs w:val="22"/>
              </w:rPr>
              <w:t>数据推送</w:t>
            </w:r>
          </w:p>
          <w:p w14:paraId="3A7D8F17">
            <w:pPr>
              <w:spacing w:before="205" w:line="220" w:lineRule="auto"/>
              <w:ind w:left="214"/>
              <w:rPr>
                <w:rFonts w:ascii="宋体" w:hAnsi="宋体" w:eastAsia="宋体" w:cs="宋体"/>
                <w:sz w:val="22"/>
                <w:szCs w:val="22"/>
              </w:rPr>
            </w:pPr>
            <w:r>
              <w:rPr>
                <w:rFonts w:ascii="宋体" w:hAnsi="宋体" w:eastAsia="宋体" w:cs="宋体"/>
                <w:spacing w:val="-3"/>
                <w:sz w:val="22"/>
                <w:szCs w:val="22"/>
              </w:rPr>
              <w:t>至企业微</w:t>
            </w:r>
          </w:p>
          <w:p w14:paraId="1E9BBD4C">
            <w:pPr>
              <w:spacing w:before="205" w:line="220" w:lineRule="auto"/>
              <w:ind w:left="544"/>
              <w:rPr>
                <w:rFonts w:ascii="宋体" w:hAnsi="宋体" w:eastAsia="宋体" w:cs="宋体"/>
                <w:sz w:val="22"/>
                <w:szCs w:val="22"/>
              </w:rPr>
            </w:pPr>
            <w:r>
              <w:rPr>
                <w:rFonts w:ascii="宋体" w:hAnsi="宋体" w:eastAsia="宋体" w:cs="宋体"/>
                <w:sz w:val="22"/>
                <w:szCs w:val="22"/>
              </w:rPr>
              <w:t>信</w:t>
            </w:r>
          </w:p>
        </w:tc>
        <w:tc>
          <w:tcPr>
            <w:tcW w:w="5564" w:type="dxa"/>
            <w:vAlign w:val="top"/>
          </w:tcPr>
          <w:p w14:paraId="669B7A9C">
            <w:pPr>
              <w:spacing w:before="130" w:line="356" w:lineRule="auto"/>
              <w:ind w:left="115" w:right="173" w:firstLine="437"/>
              <w:jc w:val="both"/>
              <w:rPr>
                <w:rFonts w:ascii="宋体" w:hAnsi="宋体" w:eastAsia="宋体" w:cs="宋体"/>
                <w:sz w:val="22"/>
                <w:szCs w:val="22"/>
              </w:rPr>
            </w:pPr>
            <w:r>
              <w:rPr>
                <w:rFonts w:ascii="宋体" w:hAnsi="宋体" w:eastAsia="宋体" w:cs="宋体"/>
                <w:spacing w:val="-1"/>
                <w:sz w:val="22"/>
                <w:szCs w:val="22"/>
              </w:rPr>
              <w:t>推送内容：实现考核结果、预警信息、重要通知等</w:t>
            </w:r>
            <w:r>
              <w:rPr>
                <w:rFonts w:ascii="宋体" w:hAnsi="宋体" w:eastAsia="宋体" w:cs="宋体"/>
                <w:spacing w:val="13"/>
                <w:sz w:val="22"/>
                <w:szCs w:val="22"/>
              </w:rPr>
              <w:t xml:space="preserve"> </w:t>
            </w:r>
            <w:r>
              <w:rPr>
                <w:rFonts w:ascii="宋体" w:hAnsi="宋体" w:eastAsia="宋体" w:cs="宋体"/>
                <w:spacing w:val="-1"/>
                <w:sz w:val="22"/>
                <w:szCs w:val="22"/>
              </w:rPr>
              <w:t>数据自动推送至企业微信，方便用户随时随地查看与处</w:t>
            </w:r>
            <w:r>
              <w:rPr>
                <w:rFonts w:ascii="宋体" w:hAnsi="宋体" w:eastAsia="宋体" w:cs="宋体"/>
                <w:spacing w:val="12"/>
                <w:sz w:val="22"/>
                <w:szCs w:val="22"/>
              </w:rPr>
              <w:t xml:space="preserve"> </w:t>
            </w:r>
            <w:r>
              <w:rPr>
                <w:rFonts w:ascii="宋体" w:hAnsi="宋体" w:eastAsia="宋体" w:cs="宋体"/>
                <w:spacing w:val="-1"/>
                <w:sz w:val="22"/>
                <w:szCs w:val="22"/>
              </w:rPr>
              <w:t>理，提高工作效率。</w:t>
            </w:r>
          </w:p>
        </w:tc>
      </w:tr>
      <w:tr w14:paraId="5567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07822154">
            <w:pPr>
              <w:pStyle w:val="37"/>
            </w:pPr>
          </w:p>
        </w:tc>
        <w:tc>
          <w:tcPr>
            <w:tcW w:w="711" w:type="dxa"/>
            <w:vMerge w:val="continue"/>
            <w:tcBorders>
              <w:top w:val="nil"/>
              <w:bottom w:val="nil"/>
            </w:tcBorders>
            <w:vAlign w:val="top"/>
          </w:tcPr>
          <w:p w14:paraId="2ED629BC">
            <w:pPr>
              <w:pStyle w:val="37"/>
            </w:pPr>
          </w:p>
        </w:tc>
        <w:tc>
          <w:tcPr>
            <w:tcW w:w="1299" w:type="dxa"/>
            <w:vMerge w:val="continue"/>
            <w:tcBorders>
              <w:top w:val="nil"/>
              <w:bottom w:val="nil"/>
            </w:tcBorders>
            <w:vAlign w:val="top"/>
          </w:tcPr>
          <w:p w14:paraId="18C4D9FF">
            <w:pPr>
              <w:pStyle w:val="37"/>
            </w:pPr>
          </w:p>
        </w:tc>
        <w:tc>
          <w:tcPr>
            <w:tcW w:w="5564" w:type="dxa"/>
            <w:vAlign w:val="top"/>
          </w:tcPr>
          <w:p w14:paraId="5B2C73E0">
            <w:pPr>
              <w:spacing w:before="224" w:line="379" w:lineRule="auto"/>
              <w:ind w:left="113" w:right="205" w:firstLine="476"/>
              <w:rPr>
                <w:rFonts w:ascii="宋体" w:hAnsi="宋体" w:eastAsia="宋体" w:cs="宋体"/>
                <w:sz w:val="22"/>
                <w:szCs w:val="22"/>
              </w:rPr>
            </w:pPr>
            <w:r>
              <w:rPr>
                <w:rFonts w:ascii="宋体" w:hAnsi="宋体" w:eastAsia="宋体" w:cs="宋体"/>
                <w:spacing w:val="-4"/>
                <w:sz w:val="22"/>
                <w:szCs w:val="22"/>
              </w:rPr>
              <w:t>自定义设置：推送内容可自定义设置，支持图文、</w:t>
            </w:r>
            <w:r>
              <w:rPr>
                <w:rFonts w:ascii="宋体" w:hAnsi="宋体" w:eastAsia="宋体" w:cs="宋体"/>
                <w:spacing w:val="10"/>
                <w:sz w:val="22"/>
                <w:szCs w:val="22"/>
              </w:rPr>
              <w:t xml:space="preserve"> </w:t>
            </w:r>
            <w:r>
              <w:rPr>
                <w:rFonts w:ascii="宋体" w:hAnsi="宋体" w:eastAsia="宋体" w:cs="宋体"/>
                <w:spacing w:val="-1"/>
                <w:sz w:val="22"/>
                <w:szCs w:val="22"/>
              </w:rPr>
              <w:t>表格等多种展示形式，确保信息传达清晰准确。</w:t>
            </w:r>
          </w:p>
        </w:tc>
      </w:tr>
      <w:tr w14:paraId="3E748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949" w:type="dxa"/>
            <w:vMerge w:val="continue"/>
            <w:tcBorders>
              <w:top w:val="nil"/>
              <w:bottom w:val="nil"/>
            </w:tcBorders>
            <w:vAlign w:val="top"/>
          </w:tcPr>
          <w:p w14:paraId="06C79F9A">
            <w:pPr>
              <w:pStyle w:val="37"/>
            </w:pPr>
          </w:p>
        </w:tc>
        <w:tc>
          <w:tcPr>
            <w:tcW w:w="711" w:type="dxa"/>
            <w:vMerge w:val="continue"/>
            <w:tcBorders>
              <w:top w:val="nil"/>
              <w:bottom w:val="nil"/>
            </w:tcBorders>
            <w:vAlign w:val="top"/>
          </w:tcPr>
          <w:p w14:paraId="06442890">
            <w:pPr>
              <w:pStyle w:val="37"/>
            </w:pPr>
          </w:p>
        </w:tc>
        <w:tc>
          <w:tcPr>
            <w:tcW w:w="1299" w:type="dxa"/>
            <w:vMerge w:val="continue"/>
            <w:tcBorders>
              <w:top w:val="nil"/>
            </w:tcBorders>
            <w:vAlign w:val="top"/>
          </w:tcPr>
          <w:p w14:paraId="219D26F1">
            <w:pPr>
              <w:pStyle w:val="37"/>
            </w:pPr>
          </w:p>
        </w:tc>
        <w:tc>
          <w:tcPr>
            <w:tcW w:w="5564" w:type="dxa"/>
            <w:vAlign w:val="top"/>
          </w:tcPr>
          <w:p w14:paraId="67E38FE3">
            <w:pPr>
              <w:spacing w:before="224" w:line="379" w:lineRule="auto"/>
              <w:ind w:left="121" w:right="173" w:firstLine="430"/>
              <w:rPr>
                <w:rFonts w:ascii="宋体" w:hAnsi="宋体" w:eastAsia="宋体" w:cs="宋体"/>
                <w:sz w:val="22"/>
                <w:szCs w:val="22"/>
              </w:rPr>
            </w:pPr>
            <w:r>
              <w:rPr>
                <w:rFonts w:ascii="宋体" w:hAnsi="宋体" w:eastAsia="宋体" w:cs="宋体"/>
                <w:spacing w:val="-1"/>
                <w:sz w:val="22"/>
                <w:szCs w:val="22"/>
              </w:rPr>
              <w:t>记录查询：推送记录需详细记录推送时间、推送对</w:t>
            </w:r>
            <w:r>
              <w:rPr>
                <w:rFonts w:ascii="宋体" w:hAnsi="宋体" w:eastAsia="宋体" w:cs="宋体"/>
                <w:spacing w:val="14"/>
                <w:sz w:val="22"/>
                <w:szCs w:val="22"/>
              </w:rPr>
              <w:t xml:space="preserve"> </w:t>
            </w:r>
            <w:r>
              <w:rPr>
                <w:rFonts w:ascii="宋体" w:hAnsi="宋体" w:eastAsia="宋体" w:cs="宋体"/>
                <w:spacing w:val="-1"/>
                <w:sz w:val="22"/>
                <w:szCs w:val="22"/>
              </w:rPr>
              <w:t>象、推送内容等信息，便于后续查询与统计。</w:t>
            </w:r>
          </w:p>
        </w:tc>
      </w:tr>
      <w:tr w14:paraId="6DE02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5" w:hRule="atLeast"/>
        </w:trPr>
        <w:tc>
          <w:tcPr>
            <w:tcW w:w="949" w:type="dxa"/>
            <w:vMerge w:val="continue"/>
            <w:tcBorders>
              <w:top w:val="nil"/>
              <w:bottom w:val="nil"/>
            </w:tcBorders>
            <w:vAlign w:val="top"/>
          </w:tcPr>
          <w:p w14:paraId="55C417E6">
            <w:pPr>
              <w:pStyle w:val="37"/>
            </w:pPr>
          </w:p>
        </w:tc>
        <w:tc>
          <w:tcPr>
            <w:tcW w:w="711" w:type="dxa"/>
            <w:vMerge w:val="continue"/>
            <w:tcBorders>
              <w:top w:val="nil"/>
              <w:bottom w:val="nil"/>
            </w:tcBorders>
            <w:vAlign w:val="top"/>
          </w:tcPr>
          <w:p w14:paraId="68779578">
            <w:pPr>
              <w:pStyle w:val="37"/>
            </w:pPr>
          </w:p>
        </w:tc>
        <w:tc>
          <w:tcPr>
            <w:tcW w:w="1299" w:type="dxa"/>
            <w:vMerge w:val="restart"/>
            <w:tcBorders>
              <w:bottom w:val="nil"/>
            </w:tcBorders>
            <w:vAlign w:val="top"/>
          </w:tcPr>
          <w:p w14:paraId="65DA2A13">
            <w:pPr>
              <w:pStyle w:val="37"/>
              <w:spacing w:line="272" w:lineRule="auto"/>
            </w:pPr>
          </w:p>
          <w:p w14:paraId="113E34E1">
            <w:pPr>
              <w:pStyle w:val="37"/>
              <w:spacing w:line="272" w:lineRule="auto"/>
            </w:pPr>
          </w:p>
          <w:p w14:paraId="070B3033">
            <w:pPr>
              <w:pStyle w:val="37"/>
              <w:spacing w:line="273" w:lineRule="auto"/>
            </w:pPr>
          </w:p>
          <w:p w14:paraId="10E13661">
            <w:pPr>
              <w:pStyle w:val="37"/>
              <w:spacing w:line="273" w:lineRule="auto"/>
            </w:pPr>
          </w:p>
          <w:p w14:paraId="5DAA300C">
            <w:pPr>
              <w:pStyle w:val="37"/>
              <w:spacing w:line="273" w:lineRule="auto"/>
            </w:pPr>
          </w:p>
          <w:p w14:paraId="6B4FB8B2">
            <w:pPr>
              <w:spacing w:before="72" w:line="220" w:lineRule="auto"/>
              <w:ind w:left="214"/>
              <w:rPr>
                <w:rFonts w:ascii="宋体" w:hAnsi="宋体" w:eastAsia="宋体" w:cs="宋体"/>
                <w:sz w:val="22"/>
                <w:szCs w:val="22"/>
              </w:rPr>
            </w:pPr>
            <w:r>
              <w:rPr>
                <w:rFonts w:ascii="宋体" w:hAnsi="宋体" w:eastAsia="宋体" w:cs="宋体"/>
                <w:spacing w:val="-3"/>
                <w:sz w:val="22"/>
                <w:szCs w:val="22"/>
              </w:rPr>
              <w:t>数据推送</w:t>
            </w:r>
          </w:p>
          <w:p w14:paraId="66EA5EAB">
            <w:pPr>
              <w:spacing w:before="205" w:line="221" w:lineRule="auto"/>
              <w:ind w:left="214"/>
              <w:rPr>
                <w:rFonts w:ascii="宋体" w:hAnsi="宋体" w:eastAsia="宋体" w:cs="宋体"/>
                <w:sz w:val="22"/>
                <w:szCs w:val="22"/>
              </w:rPr>
            </w:pPr>
            <w:r>
              <w:rPr>
                <w:rFonts w:ascii="宋体" w:hAnsi="宋体" w:eastAsia="宋体" w:cs="宋体"/>
                <w:spacing w:val="-3"/>
                <w:sz w:val="22"/>
                <w:szCs w:val="22"/>
              </w:rPr>
              <w:t>至绩效系</w:t>
            </w:r>
          </w:p>
          <w:p w14:paraId="684D5E20">
            <w:pPr>
              <w:spacing w:before="204" w:line="222" w:lineRule="auto"/>
              <w:ind w:left="549"/>
              <w:rPr>
                <w:rFonts w:ascii="宋体" w:hAnsi="宋体" w:eastAsia="宋体" w:cs="宋体"/>
                <w:sz w:val="22"/>
                <w:szCs w:val="22"/>
              </w:rPr>
            </w:pPr>
            <w:r>
              <w:rPr>
                <w:rFonts w:ascii="宋体" w:hAnsi="宋体" w:eastAsia="宋体" w:cs="宋体"/>
                <w:sz w:val="22"/>
                <w:szCs w:val="22"/>
              </w:rPr>
              <w:t>统</w:t>
            </w:r>
          </w:p>
        </w:tc>
        <w:tc>
          <w:tcPr>
            <w:tcW w:w="5564" w:type="dxa"/>
            <w:vAlign w:val="top"/>
          </w:tcPr>
          <w:p w14:paraId="7BF0DDB6">
            <w:pPr>
              <w:pStyle w:val="37"/>
              <w:spacing w:line="460" w:lineRule="auto"/>
            </w:pPr>
          </w:p>
          <w:p w14:paraId="02C916F0">
            <w:pPr>
              <w:spacing w:before="71" w:line="379" w:lineRule="auto"/>
              <w:ind w:left="112" w:right="173" w:firstLine="440"/>
              <w:rPr>
                <w:rFonts w:ascii="宋体" w:hAnsi="宋体" w:eastAsia="宋体" w:cs="宋体"/>
                <w:sz w:val="22"/>
                <w:szCs w:val="22"/>
              </w:rPr>
            </w:pPr>
            <w:r>
              <w:rPr>
                <w:rFonts w:ascii="宋体" w:hAnsi="宋体" w:eastAsia="宋体" w:cs="宋体"/>
                <w:spacing w:val="-1"/>
                <w:sz w:val="22"/>
                <w:szCs w:val="22"/>
              </w:rPr>
              <w:t>推送内容：实现月度、季度考核结果等数据自动推</w:t>
            </w:r>
            <w:r>
              <w:rPr>
                <w:rFonts w:ascii="宋体" w:hAnsi="宋体" w:eastAsia="宋体" w:cs="宋体"/>
                <w:spacing w:val="13"/>
                <w:sz w:val="22"/>
                <w:szCs w:val="22"/>
              </w:rPr>
              <w:t xml:space="preserve"> </w:t>
            </w:r>
            <w:r>
              <w:rPr>
                <w:rFonts w:ascii="宋体" w:hAnsi="宋体" w:eastAsia="宋体" w:cs="宋体"/>
                <w:spacing w:val="-1"/>
                <w:sz w:val="22"/>
                <w:szCs w:val="22"/>
              </w:rPr>
              <w:t>送至绩效系统进行考核。</w:t>
            </w:r>
          </w:p>
        </w:tc>
      </w:tr>
      <w:tr w14:paraId="604CE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2C517294">
            <w:pPr>
              <w:pStyle w:val="37"/>
            </w:pPr>
          </w:p>
        </w:tc>
        <w:tc>
          <w:tcPr>
            <w:tcW w:w="711" w:type="dxa"/>
            <w:vMerge w:val="continue"/>
            <w:tcBorders>
              <w:top w:val="nil"/>
              <w:bottom w:val="nil"/>
            </w:tcBorders>
            <w:vAlign w:val="top"/>
          </w:tcPr>
          <w:p w14:paraId="25F85BC4">
            <w:pPr>
              <w:pStyle w:val="37"/>
            </w:pPr>
          </w:p>
        </w:tc>
        <w:tc>
          <w:tcPr>
            <w:tcW w:w="1299" w:type="dxa"/>
            <w:vMerge w:val="continue"/>
            <w:tcBorders>
              <w:top w:val="nil"/>
              <w:bottom w:val="nil"/>
            </w:tcBorders>
            <w:vAlign w:val="top"/>
          </w:tcPr>
          <w:p w14:paraId="1AB32AC8">
            <w:pPr>
              <w:pStyle w:val="37"/>
            </w:pPr>
          </w:p>
        </w:tc>
        <w:tc>
          <w:tcPr>
            <w:tcW w:w="5564" w:type="dxa"/>
            <w:vAlign w:val="top"/>
          </w:tcPr>
          <w:p w14:paraId="7EC923DF">
            <w:pPr>
              <w:spacing w:before="225" w:line="379" w:lineRule="auto"/>
              <w:ind w:left="113" w:right="173" w:firstLine="476"/>
              <w:rPr>
                <w:rFonts w:ascii="宋体" w:hAnsi="宋体" w:eastAsia="宋体" w:cs="宋体"/>
                <w:sz w:val="22"/>
                <w:szCs w:val="22"/>
              </w:rPr>
            </w:pPr>
            <w:r>
              <w:rPr>
                <w:rFonts w:ascii="宋体" w:hAnsi="宋体" w:eastAsia="宋体" w:cs="宋体"/>
                <w:spacing w:val="-2"/>
                <w:sz w:val="22"/>
                <w:szCs w:val="22"/>
              </w:rPr>
              <w:t>自定义设置：推送内容可自定义设置，确保信息传</w:t>
            </w:r>
            <w:r>
              <w:rPr>
                <w:rFonts w:ascii="宋体" w:hAnsi="宋体" w:eastAsia="宋体" w:cs="宋体"/>
                <w:sz w:val="22"/>
                <w:szCs w:val="22"/>
              </w:rPr>
              <w:t xml:space="preserve"> </w:t>
            </w:r>
            <w:r>
              <w:rPr>
                <w:rFonts w:ascii="宋体" w:hAnsi="宋体" w:eastAsia="宋体" w:cs="宋体"/>
                <w:spacing w:val="-1"/>
                <w:sz w:val="22"/>
                <w:szCs w:val="22"/>
              </w:rPr>
              <w:t>达清晰准确。</w:t>
            </w:r>
          </w:p>
        </w:tc>
      </w:tr>
      <w:tr w14:paraId="6038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49" w:type="dxa"/>
            <w:vMerge w:val="continue"/>
            <w:tcBorders>
              <w:top w:val="nil"/>
              <w:bottom w:val="nil"/>
            </w:tcBorders>
            <w:vAlign w:val="top"/>
          </w:tcPr>
          <w:p w14:paraId="6DD42524">
            <w:pPr>
              <w:pStyle w:val="37"/>
            </w:pPr>
          </w:p>
        </w:tc>
        <w:tc>
          <w:tcPr>
            <w:tcW w:w="711" w:type="dxa"/>
            <w:vMerge w:val="continue"/>
            <w:tcBorders>
              <w:top w:val="nil"/>
            </w:tcBorders>
            <w:vAlign w:val="top"/>
          </w:tcPr>
          <w:p w14:paraId="0FB2F378">
            <w:pPr>
              <w:pStyle w:val="37"/>
            </w:pPr>
          </w:p>
        </w:tc>
        <w:tc>
          <w:tcPr>
            <w:tcW w:w="1299" w:type="dxa"/>
            <w:vMerge w:val="continue"/>
            <w:tcBorders>
              <w:top w:val="nil"/>
            </w:tcBorders>
            <w:vAlign w:val="top"/>
          </w:tcPr>
          <w:p w14:paraId="7669312B">
            <w:pPr>
              <w:pStyle w:val="37"/>
            </w:pPr>
          </w:p>
        </w:tc>
        <w:tc>
          <w:tcPr>
            <w:tcW w:w="5564" w:type="dxa"/>
            <w:vAlign w:val="top"/>
          </w:tcPr>
          <w:p w14:paraId="0849E29A">
            <w:pPr>
              <w:spacing w:before="225" w:line="379" w:lineRule="auto"/>
              <w:ind w:left="116" w:right="173" w:firstLine="435"/>
              <w:rPr>
                <w:rFonts w:ascii="宋体" w:hAnsi="宋体" w:eastAsia="宋体" w:cs="宋体"/>
                <w:sz w:val="22"/>
                <w:szCs w:val="22"/>
              </w:rPr>
            </w:pPr>
            <w:r>
              <w:rPr>
                <w:rFonts w:ascii="宋体" w:hAnsi="宋体" w:eastAsia="宋体" w:cs="宋体"/>
                <w:spacing w:val="-1"/>
                <w:sz w:val="22"/>
                <w:szCs w:val="22"/>
              </w:rPr>
              <w:t>记录查询：推送结果（公示数据）可根据科室自有</w:t>
            </w:r>
            <w:r>
              <w:rPr>
                <w:rFonts w:ascii="宋体" w:hAnsi="宋体" w:eastAsia="宋体" w:cs="宋体"/>
                <w:spacing w:val="14"/>
                <w:sz w:val="22"/>
                <w:szCs w:val="22"/>
              </w:rPr>
              <w:t xml:space="preserve"> </w:t>
            </w:r>
            <w:r>
              <w:rPr>
                <w:rFonts w:ascii="宋体" w:hAnsi="宋体" w:eastAsia="宋体" w:cs="宋体"/>
                <w:spacing w:val="-2"/>
                <w:sz w:val="22"/>
                <w:szCs w:val="22"/>
              </w:rPr>
              <w:t>指标进行跳转查询</w:t>
            </w:r>
          </w:p>
        </w:tc>
      </w:tr>
      <w:tr w14:paraId="4369E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9" w:type="dxa"/>
            <w:vMerge w:val="continue"/>
            <w:tcBorders>
              <w:top w:val="nil"/>
              <w:bottom w:val="nil"/>
            </w:tcBorders>
            <w:vAlign w:val="top"/>
          </w:tcPr>
          <w:p w14:paraId="1066AEBC">
            <w:pPr>
              <w:pStyle w:val="37"/>
            </w:pPr>
          </w:p>
        </w:tc>
        <w:tc>
          <w:tcPr>
            <w:tcW w:w="711" w:type="dxa"/>
            <w:vMerge w:val="restart"/>
            <w:tcBorders>
              <w:bottom w:val="nil"/>
            </w:tcBorders>
            <w:vAlign w:val="top"/>
          </w:tcPr>
          <w:p w14:paraId="6B6C140A">
            <w:pPr>
              <w:pStyle w:val="37"/>
              <w:spacing w:line="269" w:lineRule="auto"/>
            </w:pPr>
          </w:p>
          <w:p w14:paraId="28BE5108">
            <w:pPr>
              <w:pStyle w:val="37"/>
              <w:spacing w:line="269" w:lineRule="auto"/>
            </w:pPr>
          </w:p>
          <w:p w14:paraId="02142B65">
            <w:pPr>
              <w:pStyle w:val="37"/>
              <w:spacing w:line="270" w:lineRule="auto"/>
            </w:pPr>
          </w:p>
          <w:p w14:paraId="604D2AE5">
            <w:pPr>
              <w:pStyle w:val="37"/>
              <w:spacing w:line="270" w:lineRule="auto"/>
            </w:pPr>
          </w:p>
          <w:p w14:paraId="05BA7F0F">
            <w:pPr>
              <w:pStyle w:val="37"/>
              <w:spacing w:line="270" w:lineRule="auto"/>
            </w:pPr>
          </w:p>
          <w:p w14:paraId="318CF762">
            <w:pPr>
              <w:pStyle w:val="37"/>
              <w:spacing w:line="270" w:lineRule="auto"/>
            </w:pPr>
          </w:p>
          <w:p w14:paraId="4888DBF8">
            <w:pPr>
              <w:pStyle w:val="37"/>
              <w:spacing w:line="270" w:lineRule="auto"/>
            </w:pPr>
          </w:p>
          <w:p w14:paraId="57243459">
            <w:pPr>
              <w:pStyle w:val="37"/>
              <w:spacing w:line="270" w:lineRule="auto"/>
            </w:pPr>
          </w:p>
          <w:p w14:paraId="5AB8A080">
            <w:pPr>
              <w:spacing w:before="72" w:line="380" w:lineRule="auto"/>
              <w:ind w:left="117" w:right="104" w:hanging="3"/>
              <w:rPr>
                <w:rFonts w:ascii="宋体" w:hAnsi="宋体" w:eastAsia="宋体" w:cs="宋体"/>
                <w:sz w:val="22"/>
                <w:szCs w:val="22"/>
              </w:rPr>
            </w:pPr>
            <w:r>
              <w:rPr>
                <w:rFonts w:ascii="宋体" w:hAnsi="宋体" w:eastAsia="宋体" w:cs="宋体"/>
                <w:spacing w:val="23"/>
                <w:sz w:val="22"/>
                <w:szCs w:val="22"/>
              </w:rPr>
              <w:t>数据</w:t>
            </w:r>
            <w:r>
              <w:rPr>
                <w:rFonts w:ascii="宋体" w:hAnsi="宋体" w:eastAsia="宋体" w:cs="宋体"/>
                <w:sz w:val="22"/>
                <w:szCs w:val="22"/>
              </w:rPr>
              <w:t xml:space="preserve"> </w:t>
            </w:r>
            <w:r>
              <w:rPr>
                <w:rFonts w:ascii="宋体" w:hAnsi="宋体" w:eastAsia="宋体" w:cs="宋体"/>
                <w:spacing w:val="-7"/>
                <w:sz w:val="22"/>
                <w:szCs w:val="22"/>
              </w:rPr>
              <w:t>统计</w:t>
            </w:r>
          </w:p>
        </w:tc>
        <w:tc>
          <w:tcPr>
            <w:tcW w:w="1299" w:type="dxa"/>
            <w:vAlign w:val="top"/>
          </w:tcPr>
          <w:p w14:paraId="08CEDDDE">
            <w:pPr>
              <w:pStyle w:val="37"/>
              <w:spacing w:line="246" w:lineRule="auto"/>
            </w:pPr>
          </w:p>
          <w:p w14:paraId="2FA88502">
            <w:pPr>
              <w:pStyle w:val="37"/>
              <w:spacing w:line="246" w:lineRule="auto"/>
            </w:pPr>
          </w:p>
          <w:p w14:paraId="3D6AB6E0">
            <w:pPr>
              <w:pStyle w:val="37"/>
              <w:spacing w:line="246" w:lineRule="auto"/>
            </w:pPr>
          </w:p>
          <w:p w14:paraId="3354829F">
            <w:pPr>
              <w:pStyle w:val="37"/>
              <w:spacing w:line="246" w:lineRule="auto"/>
            </w:pPr>
          </w:p>
          <w:p w14:paraId="53BAB807">
            <w:pPr>
              <w:spacing w:before="72" w:line="222" w:lineRule="auto"/>
              <w:ind w:left="218"/>
              <w:rPr>
                <w:rFonts w:ascii="宋体" w:hAnsi="宋体" w:eastAsia="宋体" w:cs="宋体"/>
                <w:sz w:val="22"/>
                <w:szCs w:val="22"/>
              </w:rPr>
            </w:pPr>
            <w:r>
              <w:rPr>
                <w:rFonts w:ascii="宋体" w:hAnsi="宋体" w:eastAsia="宋体" w:cs="宋体"/>
                <w:spacing w:val="-4"/>
                <w:sz w:val="22"/>
                <w:szCs w:val="22"/>
              </w:rPr>
              <w:t>统计功能</w:t>
            </w:r>
          </w:p>
        </w:tc>
        <w:tc>
          <w:tcPr>
            <w:tcW w:w="5564" w:type="dxa"/>
            <w:vAlign w:val="top"/>
          </w:tcPr>
          <w:p w14:paraId="1D3C50C7">
            <w:pPr>
              <w:spacing w:before="129" w:line="370" w:lineRule="auto"/>
              <w:ind w:left="116" w:right="28" w:firstLine="440"/>
              <w:jc w:val="both"/>
              <w:rPr>
                <w:rFonts w:ascii="宋体" w:hAnsi="宋体" w:eastAsia="宋体" w:cs="宋体"/>
                <w:sz w:val="22"/>
                <w:szCs w:val="22"/>
              </w:rPr>
            </w:pPr>
            <w:r>
              <w:rPr>
                <w:rFonts w:ascii="宋体" w:hAnsi="宋体" w:eastAsia="宋体" w:cs="宋体"/>
                <w:spacing w:val="-4"/>
                <w:sz w:val="22"/>
                <w:szCs w:val="22"/>
              </w:rPr>
              <w:t>系统需具备强大的数据统计功能，能够对考核数据、</w:t>
            </w:r>
            <w:r>
              <w:rPr>
                <w:rFonts w:ascii="宋体" w:hAnsi="宋体" w:eastAsia="宋体" w:cs="宋体"/>
                <w:spacing w:val="4"/>
                <w:sz w:val="22"/>
                <w:szCs w:val="22"/>
              </w:rPr>
              <w:t xml:space="preserve"> </w:t>
            </w:r>
            <w:r>
              <w:rPr>
                <w:rFonts w:ascii="宋体" w:hAnsi="宋体" w:eastAsia="宋体" w:cs="宋体"/>
                <w:spacing w:val="-1"/>
                <w:sz w:val="22"/>
                <w:szCs w:val="22"/>
              </w:rPr>
              <w:t>指标完成情况、审核记录等进行多维度统计分析，生成</w:t>
            </w:r>
            <w:r>
              <w:rPr>
                <w:rFonts w:ascii="宋体" w:hAnsi="宋体" w:eastAsia="宋体" w:cs="宋体"/>
                <w:spacing w:val="5"/>
                <w:sz w:val="22"/>
                <w:szCs w:val="22"/>
              </w:rPr>
              <w:t xml:space="preserve">  </w:t>
            </w:r>
            <w:r>
              <w:rPr>
                <w:rFonts w:ascii="宋体" w:hAnsi="宋体" w:eastAsia="宋体" w:cs="宋体"/>
                <w:spacing w:val="-1"/>
                <w:sz w:val="22"/>
                <w:szCs w:val="22"/>
              </w:rPr>
              <w:t>各类统计报表，如年度考核总结报告、科室绩效分析报</w:t>
            </w:r>
            <w:r>
              <w:rPr>
                <w:rFonts w:ascii="宋体" w:hAnsi="宋体" w:eastAsia="宋体" w:cs="宋体"/>
                <w:spacing w:val="5"/>
                <w:sz w:val="22"/>
                <w:szCs w:val="22"/>
              </w:rPr>
              <w:t xml:space="preserve">  </w:t>
            </w:r>
            <w:r>
              <w:rPr>
                <w:rFonts w:ascii="宋体" w:hAnsi="宋体" w:eastAsia="宋体" w:cs="宋体"/>
                <w:spacing w:val="-1"/>
                <w:sz w:val="22"/>
                <w:szCs w:val="22"/>
              </w:rPr>
              <w:t>告、指标完成情况统计表等，为管理层决策提供数据支</w:t>
            </w:r>
            <w:r>
              <w:rPr>
                <w:rFonts w:ascii="宋体" w:hAnsi="宋体" w:eastAsia="宋体" w:cs="宋体"/>
                <w:spacing w:val="5"/>
                <w:sz w:val="22"/>
                <w:szCs w:val="22"/>
              </w:rPr>
              <w:t xml:space="preserve">  </w:t>
            </w:r>
            <w:r>
              <w:rPr>
                <w:rFonts w:ascii="宋体" w:hAnsi="宋体" w:eastAsia="宋体" w:cs="宋体"/>
                <w:spacing w:val="-6"/>
                <w:sz w:val="22"/>
                <w:szCs w:val="22"/>
              </w:rPr>
              <w:t>持。</w:t>
            </w:r>
          </w:p>
        </w:tc>
      </w:tr>
      <w:tr w14:paraId="05B6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0CE1C4EC">
            <w:pPr>
              <w:pStyle w:val="37"/>
            </w:pPr>
          </w:p>
        </w:tc>
        <w:tc>
          <w:tcPr>
            <w:tcW w:w="711" w:type="dxa"/>
            <w:vMerge w:val="continue"/>
            <w:tcBorders>
              <w:top w:val="nil"/>
              <w:bottom w:val="nil"/>
            </w:tcBorders>
            <w:vAlign w:val="top"/>
          </w:tcPr>
          <w:p w14:paraId="783965DB">
            <w:pPr>
              <w:pStyle w:val="37"/>
            </w:pPr>
          </w:p>
        </w:tc>
        <w:tc>
          <w:tcPr>
            <w:tcW w:w="1299" w:type="dxa"/>
            <w:vMerge w:val="restart"/>
            <w:tcBorders>
              <w:bottom w:val="nil"/>
            </w:tcBorders>
            <w:vAlign w:val="top"/>
          </w:tcPr>
          <w:p w14:paraId="6267403E">
            <w:pPr>
              <w:pStyle w:val="37"/>
              <w:spacing w:line="247" w:lineRule="auto"/>
            </w:pPr>
          </w:p>
          <w:p w14:paraId="10C257CB">
            <w:pPr>
              <w:pStyle w:val="37"/>
              <w:spacing w:line="247" w:lineRule="auto"/>
            </w:pPr>
          </w:p>
          <w:p w14:paraId="1AFD6A91">
            <w:pPr>
              <w:pStyle w:val="37"/>
              <w:spacing w:line="247" w:lineRule="auto"/>
            </w:pPr>
          </w:p>
          <w:p w14:paraId="333CE14D">
            <w:pPr>
              <w:pStyle w:val="37"/>
              <w:spacing w:line="248" w:lineRule="auto"/>
            </w:pPr>
          </w:p>
          <w:p w14:paraId="2540FDDB">
            <w:pPr>
              <w:spacing w:before="72" w:line="380" w:lineRule="auto"/>
              <w:ind w:left="546" w:right="208" w:hanging="335"/>
              <w:rPr>
                <w:rFonts w:ascii="宋体" w:hAnsi="宋体" w:eastAsia="宋体" w:cs="宋体"/>
                <w:sz w:val="22"/>
                <w:szCs w:val="22"/>
              </w:rPr>
            </w:pPr>
            <w:r>
              <w:rPr>
                <w:rFonts w:ascii="宋体" w:hAnsi="宋体" w:eastAsia="宋体" w:cs="宋体"/>
                <w:spacing w:val="-2"/>
                <w:sz w:val="22"/>
                <w:szCs w:val="22"/>
              </w:rPr>
              <w:t>报表自定</w:t>
            </w:r>
            <w:r>
              <w:rPr>
                <w:rFonts w:ascii="宋体" w:hAnsi="宋体" w:eastAsia="宋体" w:cs="宋体"/>
                <w:spacing w:val="1"/>
                <w:sz w:val="22"/>
                <w:szCs w:val="22"/>
              </w:rPr>
              <w:t xml:space="preserve"> </w:t>
            </w:r>
            <w:r>
              <w:rPr>
                <w:rFonts w:ascii="宋体" w:hAnsi="宋体" w:eastAsia="宋体" w:cs="宋体"/>
                <w:sz w:val="22"/>
                <w:szCs w:val="22"/>
              </w:rPr>
              <w:t>义</w:t>
            </w:r>
          </w:p>
        </w:tc>
        <w:tc>
          <w:tcPr>
            <w:tcW w:w="5564" w:type="dxa"/>
            <w:vAlign w:val="top"/>
          </w:tcPr>
          <w:p w14:paraId="1B44249E">
            <w:pPr>
              <w:spacing w:before="128" w:line="355" w:lineRule="auto"/>
              <w:ind w:left="114" w:right="173" w:firstLine="438"/>
              <w:jc w:val="both"/>
              <w:rPr>
                <w:rFonts w:ascii="宋体" w:hAnsi="宋体" w:eastAsia="宋体" w:cs="宋体"/>
                <w:sz w:val="22"/>
                <w:szCs w:val="22"/>
              </w:rPr>
            </w:pPr>
            <w:r>
              <w:rPr>
                <w:rFonts w:ascii="宋体" w:hAnsi="宋体" w:eastAsia="宋体" w:cs="宋体"/>
                <w:spacing w:val="-1"/>
                <w:sz w:val="22"/>
                <w:szCs w:val="22"/>
              </w:rPr>
              <w:t>模板自定义：提供灵活的报表生成功能，支持用户</w:t>
            </w:r>
            <w:r>
              <w:rPr>
                <w:rFonts w:ascii="宋体" w:hAnsi="宋体" w:eastAsia="宋体" w:cs="宋体"/>
                <w:spacing w:val="14"/>
                <w:sz w:val="22"/>
                <w:szCs w:val="22"/>
              </w:rPr>
              <w:t xml:space="preserve"> </w:t>
            </w:r>
            <w:r>
              <w:rPr>
                <w:rFonts w:ascii="宋体" w:hAnsi="宋体" w:eastAsia="宋体" w:cs="宋体"/>
                <w:spacing w:val="-1"/>
                <w:sz w:val="22"/>
                <w:szCs w:val="22"/>
              </w:rPr>
              <w:t>根据需求自定义报表模板，如考核结果报表、指标完成</w:t>
            </w:r>
            <w:r>
              <w:rPr>
                <w:rFonts w:ascii="宋体" w:hAnsi="宋体" w:eastAsia="宋体" w:cs="宋体"/>
                <w:spacing w:val="14"/>
                <w:sz w:val="22"/>
                <w:szCs w:val="22"/>
              </w:rPr>
              <w:t xml:space="preserve"> </w:t>
            </w:r>
            <w:r>
              <w:rPr>
                <w:rFonts w:ascii="宋体" w:hAnsi="宋体" w:eastAsia="宋体" w:cs="宋体"/>
                <w:spacing w:val="-1"/>
                <w:sz w:val="22"/>
                <w:szCs w:val="22"/>
              </w:rPr>
              <w:t>情况报表、科室排名报表等。</w:t>
            </w:r>
          </w:p>
        </w:tc>
      </w:tr>
      <w:tr w14:paraId="74227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49" w:type="dxa"/>
            <w:vMerge w:val="continue"/>
            <w:tcBorders>
              <w:top w:val="nil"/>
            </w:tcBorders>
            <w:vAlign w:val="top"/>
          </w:tcPr>
          <w:p w14:paraId="480F4AFC">
            <w:pPr>
              <w:pStyle w:val="37"/>
            </w:pPr>
          </w:p>
        </w:tc>
        <w:tc>
          <w:tcPr>
            <w:tcW w:w="711" w:type="dxa"/>
            <w:vMerge w:val="continue"/>
            <w:tcBorders>
              <w:top w:val="nil"/>
            </w:tcBorders>
            <w:vAlign w:val="top"/>
          </w:tcPr>
          <w:p w14:paraId="1642E454">
            <w:pPr>
              <w:pStyle w:val="37"/>
            </w:pPr>
          </w:p>
        </w:tc>
        <w:tc>
          <w:tcPr>
            <w:tcW w:w="1299" w:type="dxa"/>
            <w:vMerge w:val="continue"/>
            <w:tcBorders>
              <w:top w:val="nil"/>
            </w:tcBorders>
            <w:vAlign w:val="top"/>
          </w:tcPr>
          <w:p w14:paraId="73D05D81">
            <w:pPr>
              <w:pStyle w:val="37"/>
            </w:pPr>
          </w:p>
        </w:tc>
        <w:tc>
          <w:tcPr>
            <w:tcW w:w="5564" w:type="dxa"/>
            <w:vAlign w:val="top"/>
          </w:tcPr>
          <w:p w14:paraId="5885CFDA">
            <w:pPr>
              <w:spacing w:before="128" w:line="220" w:lineRule="auto"/>
              <w:ind w:left="554"/>
              <w:rPr>
                <w:rFonts w:ascii="宋体" w:hAnsi="宋体" w:eastAsia="宋体" w:cs="宋体"/>
                <w:sz w:val="22"/>
                <w:szCs w:val="22"/>
              </w:rPr>
            </w:pPr>
            <w:r>
              <w:rPr>
                <w:rFonts w:ascii="宋体" w:hAnsi="宋体" w:eastAsia="宋体" w:cs="宋体"/>
                <w:spacing w:val="-4"/>
                <w:sz w:val="22"/>
                <w:szCs w:val="22"/>
              </w:rPr>
              <w:t>周期与格式：报表支持按不同周期（</w:t>
            </w:r>
            <w:r>
              <w:rPr>
                <w:rFonts w:ascii="宋体" w:hAnsi="宋体" w:eastAsia="宋体" w:cs="宋体"/>
                <w:spacing w:val="-32"/>
                <w:sz w:val="22"/>
                <w:szCs w:val="22"/>
              </w:rPr>
              <w:t xml:space="preserve"> </w:t>
            </w:r>
            <w:r>
              <w:rPr>
                <w:rFonts w:ascii="宋体" w:hAnsi="宋体" w:eastAsia="宋体" w:cs="宋体"/>
                <w:spacing w:val="-4"/>
                <w:sz w:val="22"/>
                <w:szCs w:val="22"/>
              </w:rPr>
              <w:t>日、周、月、</w:t>
            </w:r>
          </w:p>
          <w:p w14:paraId="62F6A34D">
            <w:pPr>
              <w:spacing w:before="205" w:line="338" w:lineRule="auto"/>
              <w:ind w:left="115" w:right="106"/>
              <w:rPr>
                <w:rFonts w:ascii="宋体" w:hAnsi="宋体" w:eastAsia="宋体" w:cs="宋体"/>
                <w:sz w:val="22"/>
                <w:szCs w:val="22"/>
              </w:rPr>
            </w:pPr>
            <w:r>
              <w:rPr>
                <w:rFonts w:ascii="宋体" w:hAnsi="宋体" w:eastAsia="宋体" w:cs="宋体"/>
                <w:spacing w:val="-3"/>
                <w:sz w:val="22"/>
                <w:szCs w:val="22"/>
              </w:rPr>
              <w:t>季、年）生成，可导出为</w:t>
            </w:r>
            <w:r>
              <w:rPr>
                <w:rFonts w:ascii="宋体" w:hAnsi="宋体" w:eastAsia="宋体" w:cs="宋体"/>
                <w:spacing w:val="-35"/>
                <w:sz w:val="22"/>
                <w:szCs w:val="22"/>
              </w:rPr>
              <w:t xml:space="preserve"> </w:t>
            </w:r>
            <w:r>
              <w:rPr>
                <w:rFonts w:ascii="宋体" w:hAnsi="宋体" w:eastAsia="宋体" w:cs="宋体"/>
                <w:spacing w:val="-3"/>
                <w:sz w:val="22"/>
                <w:szCs w:val="22"/>
              </w:rPr>
              <w:t>PDF、Excel</w:t>
            </w:r>
            <w:r>
              <w:rPr>
                <w:rFonts w:ascii="宋体" w:hAnsi="宋体" w:eastAsia="宋体" w:cs="宋体"/>
                <w:spacing w:val="-45"/>
                <w:sz w:val="22"/>
                <w:szCs w:val="22"/>
              </w:rPr>
              <w:t xml:space="preserve"> </w:t>
            </w:r>
            <w:r>
              <w:rPr>
                <w:rFonts w:ascii="宋体" w:hAnsi="宋体" w:eastAsia="宋体" w:cs="宋体"/>
                <w:spacing w:val="-3"/>
                <w:sz w:val="22"/>
                <w:szCs w:val="22"/>
              </w:rPr>
              <w:t>等多种格式，方便</w:t>
            </w:r>
            <w:r>
              <w:rPr>
                <w:rFonts w:ascii="宋体" w:hAnsi="宋体" w:eastAsia="宋体" w:cs="宋体"/>
                <w:sz w:val="22"/>
                <w:szCs w:val="22"/>
              </w:rPr>
              <w:t xml:space="preserve"> </w:t>
            </w:r>
            <w:r>
              <w:rPr>
                <w:rFonts w:ascii="宋体" w:hAnsi="宋体" w:eastAsia="宋体" w:cs="宋体"/>
                <w:spacing w:val="-1"/>
                <w:sz w:val="22"/>
                <w:szCs w:val="22"/>
              </w:rPr>
              <w:t>用户进行数据汇总、分析与汇报。</w:t>
            </w:r>
          </w:p>
        </w:tc>
      </w:tr>
    </w:tbl>
    <w:p w14:paraId="2612FA11">
      <w:pPr>
        <w:rPr>
          <w:rFonts w:ascii="Arial"/>
          <w:sz w:val="21"/>
        </w:rPr>
      </w:pPr>
    </w:p>
    <w:p w14:paraId="12E6CE58">
      <w:pPr>
        <w:rPr>
          <w:rFonts w:ascii="Arial" w:hAnsi="Arial" w:eastAsia="Arial" w:cs="Arial"/>
          <w:sz w:val="21"/>
          <w:szCs w:val="21"/>
        </w:rPr>
        <w:sectPr>
          <w:pgSz w:w="11906" w:h="16839"/>
          <w:pgMar w:top="1431" w:right="1690" w:bottom="0" w:left="1687" w:header="0" w:footer="0" w:gutter="0"/>
          <w:cols w:space="720" w:num="1"/>
        </w:sectPr>
      </w:pPr>
    </w:p>
    <w:p w14:paraId="7B2D864E">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2609D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49" w:type="dxa"/>
            <w:vMerge w:val="restart"/>
            <w:tcBorders>
              <w:bottom w:val="nil"/>
            </w:tcBorders>
            <w:vAlign w:val="top"/>
          </w:tcPr>
          <w:p w14:paraId="6B1F1816">
            <w:pPr>
              <w:pStyle w:val="37"/>
            </w:pPr>
          </w:p>
        </w:tc>
        <w:tc>
          <w:tcPr>
            <w:tcW w:w="711" w:type="dxa"/>
            <w:vAlign w:val="top"/>
          </w:tcPr>
          <w:p w14:paraId="03205E68">
            <w:pPr>
              <w:pStyle w:val="37"/>
            </w:pPr>
          </w:p>
        </w:tc>
        <w:tc>
          <w:tcPr>
            <w:tcW w:w="1299" w:type="dxa"/>
            <w:vAlign w:val="top"/>
          </w:tcPr>
          <w:p w14:paraId="2ABCBE7D">
            <w:pPr>
              <w:pStyle w:val="37"/>
            </w:pPr>
          </w:p>
        </w:tc>
        <w:tc>
          <w:tcPr>
            <w:tcW w:w="5564" w:type="dxa"/>
            <w:vAlign w:val="top"/>
          </w:tcPr>
          <w:p w14:paraId="36819A92">
            <w:pPr>
              <w:spacing w:before="229" w:line="379" w:lineRule="auto"/>
              <w:ind w:left="114" w:right="28" w:firstLine="442"/>
              <w:rPr>
                <w:rFonts w:ascii="宋体" w:hAnsi="宋体" w:eastAsia="宋体" w:cs="宋体"/>
                <w:sz w:val="22"/>
                <w:szCs w:val="22"/>
              </w:rPr>
            </w:pPr>
            <w:r>
              <w:rPr>
                <w:rFonts w:ascii="宋体" w:hAnsi="宋体" w:eastAsia="宋体" w:cs="宋体"/>
                <w:spacing w:val="-4"/>
                <w:sz w:val="22"/>
                <w:szCs w:val="22"/>
              </w:rPr>
              <w:t>功能支持：报表生成过程中，支持数据筛选、排序、</w:t>
            </w:r>
            <w:r>
              <w:rPr>
                <w:rFonts w:ascii="宋体" w:hAnsi="宋体" w:eastAsia="宋体" w:cs="宋体"/>
                <w:spacing w:val="4"/>
                <w:sz w:val="22"/>
                <w:szCs w:val="22"/>
              </w:rPr>
              <w:t xml:space="preserve"> </w:t>
            </w:r>
            <w:r>
              <w:rPr>
                <w:rFonts w:ascii="宋体" w:hAnsi="宋体" w:eastAsia="宋体" w:cs="宋体"/>
                <w:spacing w:val="-1"/>
                <w:sz w:val="22"/>
                <w:szCs w:val="22"/>
              </w:rPr>
              <w:t>汇总等功能，满足用户多样化的报表需求。</w:t>
            </w:r>
          </w:p>
        </w:tc>
      </w:tr>
      <w:tr w14:paraId="6569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949" w:type="dxa"/>
            <w:vMerge w:val="continue"/>
            <w:tcBorders>
              <w:top w:val="nil"/>
              <w:bottom w:val="nil"/>
            </w:tcBorders>
            <w:vAlign w:val="top"/>
          </w:tcPr>
          <w:p w14:paraId="13CD8A42">
            <w:pPr>
              <w:pStyle w:val="37"/>
            </w:pPr>
          </w:p>
        </w:tc>
        <w:tc>
          <w:tcPr>
            <w:tcW w:w="711" w:type="dxa"/>
            <w:vMerge w:val="restart"/>
            <w:tcBorders>
              <w:bottom w:val="nil"/>
            </w:tcBorders>
            <w:vAlign w:val="top"/>
          </w:tcPr>
          <w:p w14:paraId="78A42F3A">
            <w:pPr>
              <w:pStyle w:val="37"/>
              <w:spacing w:line="253" w:lineRule="auto"/>
            </w:pPr>
          </w:p>
          <w:p w14:paraId="6816A921">
            <w:pPr>
              <w:pStyle w:val="37"/>
              <w:spacing w:line="253" w:lineRule="auto"/>
            </w:pPr>
          </w:p>
          <w:p w14:paraId="34062EE1">
            <w:pPr>
              <w:pStyle w:val="37"/>
              <w:spacing w:line="253" w:lineRule="auto"/>
            </w:pPr>
          </w:p>
          <w:p w14:paraId="787253EE">
            <w:pPr>
              <w:pStyle w:val="37"/>
              <w:spacing w:line="253" w:lineRule="auto"/>
            </w:pPr>
          </w:p>
          <w:p w14:paraId="73DC831C">
            <w:pPr>
              <w:pStyle w:val="37"/>
              <w:spacing w:line="253" w:lineRule="auto"/>
            </w:pPr>
          </w:p>
          <w:p w14:paraId="0A9EFBDE">
            <w:pPr>
              <w:pStyle w:val="37"/>
              <w:spacing w:line="253" w:lineRule="auto"/>
            </w:pPr>
          </w:p>
          <w:p w14:paraId="49A20E2B">
            <w:pPr>
              <w:pStyle w:val="37"/>
              <w:spacing w:line="253" w:lineRule="auto"/>
            </w:pPr>
          </w:p>
          <w:p w14:paraId="06ABED7F">
            <w:pPr>
              <w:pStyle w:val="37"/>
              <w:spacing w:line="253" w:lineRule="auto"/>
            </w:pPr>
          </w:p>
          <w:p w14:paraId="4E139C4B">
            <w:pPr>
              <w:pStyle w:val="37"/>
              <w:spacing w:line="253" w:lineRule="auto"/>
            </w:pPr>
          </w:p>
          <w:p w14:paraId="5DD3BF31">
            <w:pPr>
              <w:pStyle w:val="37"/>
              <w:spacing w:line="253" w:lineRule="auto"/>
            </w:pPr>
          </w:p>
          <w:p w14:paraId="00B3B98B">
            <w:pPr>
              <w:pStyle w:val="37"/>
              <w:spacing w:line="253" w:lineRule="auto"/>
            </w:pPr>
          </w:p>
          <w:p w14:paraId="42B6A450">
            <w:pPr>
              <w:pStyle w:val="37"/>
              <w:spacing w:line="254" w:lineRule="auto"/>
            </w:pPr>
          </w:p>
          <w:p w14:paraId="5B0CF7EC">
            <w:pPr>
              <w:pStyle w:val="37"/>
              <w:spacing w:line="254" w:lineRule="auto"/>
            </w:pPr>
          </w:p>
          <w:p w14:paraId="4B44CA03">
            <w:pPr>
              <w:spacing w:before="71" w:line="380" w:lineRule="auto"/>
              <w:ind w:left="141" w:right="133"/>
              <w:rPr>
                <w:rFonts w:ascii="宋体" w:hAnsi="宋体" w:eastAsia="宋体" w:cs="宋体"/>
                <w:sz w:val="22"/>
                <w:szCs w:val="22"/>
              </w:rPr>
            </w:pPr>
            <w:r>
              <w:rPr>
                <w:rFonts w:ascii="宋体" w:hAnsi="宋体" w:eastAsia="宋体" w:cs="宋体"/>
                <w:spacing w:val="-5"/>
                <w:sz w:val="22"/>
                <w:szCs w:val="22"/>
              </w:rPr>
              <w:t>数据</w:t>
            </w:r>
            <w:r>
              <w:rPr>
                <w:rFonts w:ascii="宋体" w:hAnsi="宋体" w:eastAsia="宋体" w:cs="宋体"/>
                <w:sz w:val="22"/>
                <w:szCs w:val="22"/>
              </w:rPr>
              <w:t xml:space="preserve"> </w:t>
            </w:r>
            <w:r>
              <w:rPr>
                <w:rFonts w:ascii="宋体" w:hAnsi="宋体" w:eastAsia="宋体" w:cs="宋体"/>
                <w:spacing w:val="-5"/>
                <w:sz w:val="22"/>
                <w:szCs w:val="22"/>
              </w:rPr>
              <w:t>大屏</w:t>
            </w:r>
          </w:p>
        </w:tc>
        <w:tc>
          <w:tcPr>
            <w:tcW w:w="1299" w:type="dxa"/>
            <w:vMerge w:val="restart"/>
            <w:tcBorders>
              <w:bottom w:val="nil"/>
            </w:tcBorders>
            <w:vAlign w:val="top"/>
          </w:tcPr>
          <w:p w14:paraId="6F9C36A1">
            <w:pPr>
              <w:pStyle w:val="37"/>
              <w:spacing w:line="241" w:lineRule="auto"/>
            </w:pPr>
          </w:p>
          <w:p w14:paraId="0E160C23">
            <w:pPr>
              <w:pStyle w:val="37"/>
              <w:spacing w:line="241" w:lineRule="auto"/>
            </w:pPr>
          </w:p>
          <w:p w14:paraId="4F69DFE3">
            <w:pPr>
              <w:pStyle w:val="37"/>
              <w:spacing w:line="241" w:lineRule="auto"/>
            </w:pPr>
          </w:p>
          <w:p w14:paraId="7A1F91BB">
            <w:pPr>
              <w:pStyle w:val="37"/>
              <w:spacing w:line="241" w:lineRule="auto"/>
            </w:pPr>
          </w:p>
          <w:p w14:paraId="1D98CC81">
            <w:pPr>
              <w:pStyle w:val="37"/>
              <w:spacing w:line="242" w:lineRule="auto"/>
            </w:pPr>
          </w:p>
          <w:p w14:paraId="64CAA6F8">
            <w:pPr>
              <w:pStyle w:val="37"/>
              <w:spacing w:line="242" w:lineRule="auto"/>
            </w:pPr>
          </w:p>
          <w:p w14:paraId="20164D15">
            <w:pPr>
              <w:pStyle w:val="37"/>
              <w:spacing w:line="242" w:lineRule="auto"/>
            </w:pPr>
          </w:p>
          <w:p w14:paraId="75C7D044">
            <w:pPr>
              <w:spacing w:before="72" w:line="380" w:lineRule="auto"/>
              <w:ind w:left="327" w:right="208" w:hanging="112"/>
              <w:rPr>
                <w:rFonts w:ascii="宋体" w:hAnsi="宋体" w:eastAsia="宋体" w:cs="宋体"/>
                <w:sz w:val="22"/>
                <w:szCs w:val="22"/>
              </w:rPr>
            </w:pPr>
            <w:r>
              <w:rPr>
                <w:rFonts w:ascii="宋体" w:hAnsi="宋体" w:eastAsia="宋体" w:cs="宋体"/>
                <w:spacing w:val="-3"/>
                <w:sz w:val="22"/>
                <w:szCs w:val="22"/>
              </w:rPr>
              <w:t>大屏设计</w:t>
            </w:r>
            <w:r>
              <w:rPr>
                <w:rFonts w:ascii="宋体" w:hAnsi="宋体" w:eastAsia="宋体" w:cs="宋体"/>
                <w:sz w:val="22"/>
                <w:szCs w:val="22"/>
              </w:rPr>
              <w:t xml:space="preserve"> </w:t>
            </w:r>
            <w:r>
              <w:rPr>
                <w:rFonts w:ascii="宋体" w:hAnsi="宋体" w:eastAsia="宋体" w:cs="宋体"/>
                <w:spacing w:val="-4"/>
                <w:sz w:val="22"/>
                <w:szCs w:val="22"/>
              </w:rPr>
              <w:t>与定制</w:t>
            </w:r>
          </w:p>
        </w:tc>
        <w:tc>
          <w:tcPr>
            <w:tcW w:w="5564" w:type="dxa"/>
            <w:vAlign w:val="top"/>
          </w:tcPr>
          <w:p w14:paraId="531C9932">
            <w:pPr>
              <w:spacing w:before="126" w:line="356" w:lineRule="auto"/>
              <w:ind w:left="114" w:right="173" w:firstLine="440"/>
              <w:jc w:val="both"/>
              <w:rPr>
                <w:rFonts w:ascii="宋体" w:hAnsi="宋体" w:eastAsia="宋体" w:cs="宋体"/>
                <w:sz w:val="22"/>
                <w:szCs w:val="22"/>
              </w:rPr>
            </w:pPr>
            <w:r>
              <w:rPr>
                <w:rFonts w:ascii="宋体" w:hAnsi="宋体" w:eastAsia="宋体" w:cs="宋体"/>
                <w:spacing w:val="-1"/>
                <w:sz w:val="22"/>
                <w:szCs w:val="22"/>
              </w:rPr>
              <w:t>展示内容：设计直观、美观、易懂的数据大屏，展</w:t>
            </w:r>
            <w:r>
              <w:rPr>
                <w:rFonts w:ascii="宋体" w:hAnsi="宋体" w:eastAsia="宋体" w:cs="宋体"/>
                <w:spacing w:val="11"/>
                <w:sz w:val="22"/>
                <w:szCs w:val="22"/>
              </w:rPr>
              <w:t xml:space="preserve"> </w:t>
            </w:r>
            <w:r>
              <w:rPr>
                <w:rFonts w:ascii="宋体" w:hAnsi="宋体" w:eastAsia="宋体" w:cs="宋体"/>
                <w:spacing w:val="-1"/>
                <w:sz w:val="22"/>
                <w:szCs w:val="22"/>
              </w:rPr>
              <w:t>示关键考核指标数据与运营分析结果，如科室考核得分</w:t>
            </w:r>
            <w:r>
              <w:rPr>
                <w:rFonts w:ascii="宋体" w:hAnsi="宋体" w:eastAsia="宋体" w:cs="宋体"/>
                <w:spacing w:val="14"/>
                <w:sz w:val="22"/>
                <w:szCs w:val="22"/>
              </w:rPr>
              <w:t xml:space="preserve"> </w:t>
            </w:r>
            <w:r>
              <w:rPr>
                <w:rFonts w:ascii="宋体" w:hAnsi="宋体" w:eastAsia="宋体" w:cs="宋体"/>
                <w:spacing w:val="-1"/>
                <w:sz w:val="22"/>
                <w:szCs w:val="22"/>
              </w:rPr>
              <w:t>排名、指标完成进度、异常指标预警等。</w:t>
            </w:r>
          </w:p>
        </w:tc>
      </w:tr>
      <w:tr w14:paraId="37AB3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5482C4B3">
            <w:pPr>
              <w:pStyle w:val="37"/>
            </w:pPr>
          </w:p>
        </w:tc>
        <w:tc>
          <w:tcPr>
            <w:tcW w:w="711" w:type="dxa"/>
            <w:vMerge w:val="continue"/>
            <w:tcBorders>
              <w:top w:val="nil"/>
              <w:bottom w:val="nil"/>
            </w:tcBorders>
            <w:vAlign w:val="top"/>
          </w:tcPr>
          <w:p w14:paraId="46A21760">
            <w:pPr>
              <w:pStyle w:val="37"/>
            </w:pPr>
          </w:p>
        </w:tc>
        <w:tc>
          <w:tcPr>
            <w:tcW w:w="1299" w:type="dxa"/>
            <w:vMerge w:val="continue"/>
            <w:tcBorders>
              <w:top w:val="nil"/>
              <w:bottom w:val="nil"/>
            </w:tcBorders>
            <w:vAlign w:val="top"/>
          </w:tcPr>
          <w:p w14:paraId="4062ED4A">
            <w:pPr>
              <w:pStyle w:val="37"/>
            </w:pPr>
          </w:p>
        </w:tc>
        <w:tc>
          <w:tcPr>
            <w:tcW w:w="5564" w:type="dxa"/>
            <w:vAlign w:val="top"/>
          </w:tcPr>
          <w:p w14:paraId="4492D46C">
            <w:pPr>
              <w:spacing w:before="125" w:line="356" w:lineRule="auto"/>
              <w:ind w:left="115" w:right="45" w:firstLine="443"/>
              <w:jc w:val="both"/>
              <w:rPr>
                <w:rFonts w:ascii="宋体" w:hAnsi="宋体" w:eastAsia="宋体" w:cs="宋体"/>
                <w:sz w:val="22"/>
                <w:szCs w:val="22"/>
              </w:rPr>
            </w:pPr>
            <w:r>
              <w:rPr>
                <w:rFonts w:ascii="宋体" w:hAnsi="宋体" w:eastAsia="宋体" w:cs="宋体"/>
                <w:spacing w:val="-5"/>
                <w:sz w:val="22"/>
                <w:szCs w:val="22"/>
              </w:rPr>
              <w:t>定制需求：支持用户根据实际需求对大屏进行定制，</w:t>
            </w:r>
            <w:r>
              <w:rPr>
                <w:rFonts w:ascii="宋体" w:hAnsi="宋体" w:eastAsia="宋体" w:cs="宋体"/>
                <w:spacing w:val="8"/>
                <w:sz w:val="22"/>
                <w:szCs w:val="22"/>
              </w:rPr>
              <w:t xml:space="preserve"> </w:t>
            </w:r>
            <w:r>
              <w:rPr>
                <w:rFonts w:ascii="宋体" w:hAnsi="宋体" w:eastAsia="宋体" w:cs="宋体"/>
                <w:spacing w:val="-1"/>
                <w:sz w:val="22"/>
                <w:szCs w:val="22"/>
              </w:rPr>
              <w:t>如调整展示内容、布局、颜色等，打造个性化的大屏展</w:t>
            </w:r>
            <w:r>
              <w:rPr>
                <w:rFonts w:ascii="宋体" w:hAnsi="宋体" w:eastAsia="宋体" w:cs="宋体"/>
                <w:spacing w:val="6"/>
                <w:sz w:val="22"/>
                <w:szCs w:val="22"/>
              </w:rPr>
              <w:t xml:space="preserve">  </w:t>
            </w:r>
            <w:r>
              <w:rPr>
                <w:rFonts w:ascii="宋体" w:hAnsi="宋体" w:eastAsia="宋体" w:cs="宋体"/>
                <w:spacing w:val="-3"/>
                <w:sz w:val="22"/>
                <w:szCs w:val="22"/>
              </w:rPr>
              <w:t>示效果。</w:t>
            </w:r>
          </w:p>
        </w:tc>
      </w:tr>
      <w:tr w14:paraId="3E70F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949" w:type="dxa"/>
            <w:vMerge w:val="continue"/>
            <w:tcBorders>
              <w:top w:val="nil"/>
              <w:bottom w:val="nil"/>
            </w:tcBorders>
            <w:vAlign w:val="top"/>
          </w:tcPr>
          <w:p w14:paraId="37957FC5">
            <w:pPr>
              <w:pStyle w:val="37"/>
            </w:pPr>
          </w:p>
        </w:tc>
        <w:tc>
          <w:tcPr>
            <w:tcW w:w="711" w:type="dxa"/>
            <w:vMerge w:val="continue"/>
            <w:tcBorders>
              <w:top w:val="nil"/>
              <w:bottom w:val="nil"/>
            </w:tcBorders>
            <w:vAlign w:val="top"/>
          </w:tcPr>
          <w:p w14:paraId="6064A0E7">
            <w:pPr>
              <w:pStyle w:val="37"/>
            </w:pPr>
          </w:p>
        </w:tc>
        <w:tc>
          <w:tcPr>
            <w:tcW w:w="1299" w:type="dxa"/>
            <w:vMerge w:val="continue"/>
            <w:tcBorders>
              <w:top w:val="nil"/>
            </w:tcBorders>
            <w:vAlign w:val="top"/>
          </w:tcPr>
          <w:p w14:paraId="00FE6C50">
            <w:pPr>
              <w:pStyle w:val="37"/>
            </w:pPr>
          </w:p>
        </w:tc>
        <w:tc>
          <w:tcPr>
            <w:tcW w:w="5564" w:type="dxa"/>
            <w:vAlign w:val="top"/>
          </w:tcPr>
          <w:p w14:paraId="7542BA46">
            <w:pPr>
              <w:spacing w:before="126" w:line="356" w:lineRule="auto"/>
              <w:ind w:left="113" w:right="173" w:firstLine="450"/>
              <w:jc w:val="both"/>
              <w:rPr>
                <w:rFonts w:ascii="宋体" w:hAnsi="宋体" w:eastAsia="宋体" w:cs="宋体"/>
                <w:sz w:val="22"/>
                <w:szCs w:val="22"/>
              </w:rPr>
            </w:pPr>
            <w:r>
              <w:rPr>
                <w:rFonts w:ascii="宋体" w:hAnsi="宋体" w:eastAsia="宋体" w:cs="宋体"/>
                <w:spacing w:val="-1"/>
                <w:sz w:val="22"/>
                <w:szCs w:val="22"/>
              </w:rPr>
              <w:t>多屏联动：大屏支持多屏联动展示，可同时在会议</w:t>
            </w:r>
            <w:r>
              <w:rPr>
                <w:rFonts w:ascii="宋体" w:hAnsi="宋体" w:eastAsia="宋体" w:cs="宋体"/>
                <w:spacing w:val="2"/>
                <w:sz w:val="22"/>
                <w:szCs w:val="22"/>
              </w:rPr>
              <w:t xml:space="preserve"> </w:t>
            </w:r>
            <w:r>
              <w:rPr>
                <w:rFonts w:ascii="宋体" w:hAnsi="宋体" w:eastAsia="宋体" w:cs="宋体"/>
                <w:spacing w:val="-1"/>
                <w:sz w:val="22"/>
                <w:szCs w:val="22"/>
              </w:rPr>
              <w:t>室、办公区域、领导办公室等不同场所展示，满足不同</w:t>
            </w:r>
            <w:r>
              <w:rPr>
                <w:rFonts w:ascii="宋体" w:hAnsi="宋体" w:eastAsia="宋体" w:cs="宋体"/>
                <w:spacing w:val="15"/>
                <w:sz w:val="22"/>
                <w:szCs w:val="22"/>
              </w:rPr>
              <w:t xml:space="preserve"> </w:t>
            </w:r>
            <w:r>
              <w:rPr>
                <w:rFonts w:ascii="宋体" w:hAnsi="宋体" w:eastAsia="宋体" w:cs="宋体"/>
                <w:spacing w:val="-1"/>
                <w:sz w:val="22"/>
                <w:szCs w:val="22"/>
              </w:rPr>
              <w:t>场景下的数据展示需求。</w:t>
            </w:r>
          </w:p>
        </w:tc>
      </w:tr>
      <w:tr w14:paraId="7B3D7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949" w:type="dxa"/>
            <w:vMerge w:val="continue"/>
            <w:tcBorders>
              <w:top w:val="nil"/>
              <w:bottom w:val="nil"/>
            </w:tcBorders>
            <w:vAlign w:val="top"/>
          </w:tcPr>
          <w:p w14:paraId="7D2F7B30">
            <w:pPr>
              <w:pStyle w:val="37"/>
            </w:pPr>
          </w:p>
        </w:tc>
        <w:tc>
          <w:tcPr>
            <w:tcW w:w="711" w:type="dxa"/>
            <w:vMerge w:val="continue"/>
            <w:tcBorders>
              <w:top w:val="nil"/>
              <w:bottom w:val="nil"/>
            </w:tcBorders>
            <w:vAlign w:val="top"/>
          </w:tcPr>
          <w:p w14:paraId="7161C595">
            <w:pPr>
              <w:pStyle w:val="37"/>
            </w:pPr>
          </w:p>
        </w:tc>
        <w:tc>
          <w:tcPr>
            <w:tcW w:w="1299" w:type="dxa"/>
            <w:vMerge w:val="restart"/>
            <w:tcBorders>
              <w:bottom w:val="nil"/>
            </w:tcBorders>
            <w:vAlign w:val="top"/>
          </w:tcPr>
          <w:p w14:paraId="79890618">
            <w:pPr>
              <w:pStyle w:val="37"/>
              <w:spacing w:line="317" w:lineRule="auto"/>
            </w:pPr>
          </w:p>
          <w:p w14:paraId="0325E8CB">
            <w:pPr>
              <w:pStyle w:val="37"/>
              <w:spacing w:line="317" w:lineRule="auto"/>
            </w:pPr>
          </w:p>
          <w:p w14:paraId="5B0F077F">
            <w:pPr>
              <w:pStyle w:val="37"/>
              <w:spacing w:line="317" w:lineRule="auto"/>
            </w:pPr>
          </w:p>
          <w:p w14:paraId="4A5974EF">
            <w:pPr>
              <w:spacing w:before="72" w:line="220" w:lineRule="auto"/>
              <w:ind w:left="218"/>
              <w:rPr>
                <w:rFonts w:ascii="宋体" w:hAnsi="宋体" w:eastAsia="宋体" w:cs="宋体"/>
                <w:sz w:val="22"/>
                <w:szCs w:val="22"/>
              </w:rPr>
            </w:pPr>
            <w:r>
              <w:rPr>
                <w:rFonts w:ascii="宋体" w:hAnsi="宋体" w:eastAsia="宋体" w:cs="宋体"/>
                <w:spacing w:val="-4"/>
                <w:sz w:val="22"/>
                <w:szCs w:val="22"/>
              </w:rPr>
              <w:t>实时数据</w:t>
            </w:r>
          </w:p>
          <w:p w14:paraId="73A2BED6">
            <w:pPr>
              <w:spacing w:before="205" w:line="221" w:lineRule="auto"/>
              <w:ind w:left="215"/>
              <w:rPr>
                <w:rFonts w:ascii="宋体" w:hAnsi="宋体" w:eastAsia="宋体" w:cs="宋体"/>
                <w:sz w:val="22"/>
                <w:szCs w:val="22"/>
              </w:rPr>
            </w:pPr>
            <w:r>
              <w:rPr>
                <w:rFonts w:ascii="宋体" w:hAnsi="宋体" w:eastAsia="宋体" w:cs="宋体"/>
                <w:spacing w:val="-3"/>
                <w:sz w:val="22"/>
                <w:szCs w:val="22"/>
              </w:rPr>
              <w:t>更新与交</w:t>
            </w:r>
          </w:p>
          <w:p w14:paraId="18CF3908">
            <w:pPr>
              <w:spacing w:before="205" w:line="230" w:lineRule="auto"/>
              <w:ind w:left="547"/>
              <w:rPr>
                <w:rFonts w:ascii="宋体" w:hAnsi="宋体" w:eastAsia="宋体" w:cs="宋体"/>
                <w:sz w:val="22"/>
                <w:szCs w:val="22"/>
              </w:rPr>
            </w:pPr>
            <w:r>
              <w:rPr>
                <w:rFonts w:ascii="宋体" w:hAnsi="宋体" w:eastAsia="宋体" w:cs="宋体"/>
                <w:sz w:val="22"/>
                <w:szCs w:val="22"/>
              </w:rPr>
              <w:t>互</w:t>
            </w:r>
          </w:p>
        </w:tc>
        <w:tc>
          <w:tcPr>
            <w:tcW w:w="5564" w:type="dxa"/>
            <w:vAlign w:val="top"/>
          </w:tcPr>
          <w:p w14:paraId="4E802453">
            <w:pPr>
              <w:pStyle w:val="37"/>
              <w:spacing w:line="344" w:lineRule="auto"/>
            </w:pPr>
          </w:p>
          <w:p w14:paraId="5F17956F">
            <w:pPr>
              <w:spacing w:before="71" w:line="379" w:lineRule="auto"/>
              <w:ind w:left="115" w:right="173" w:firstLine="439"/>
              <w:rPr>
                <w:rFonts w:ascii="宋体" w:hAnsi="宋体" w:eastAsia="宋体" w:cs="宋体"/>
                <w:sz w:val="22"/>
                <w:szCs w:val="22"/>
              </w:rPr>
            </w:pPr>
            <w:r>
              <w:rPr>
                <w:rFonts w:ascii="宋体" w:hAnsi="宋体" w:eastAsia="宋体" w:cs="宋体"/>
                <w:spacing w:val="-1"/>
                <w:sz w:val="22"/>
                <w:szCs w:val="22"/>
              </w:rPr>
              <w:t>数据更新：数据大屏实时更新考核指标数据，确保</w:t>
            </w:r>
            <w:r>
              <w:rPr>
                <w:rFonts w:ascii="宋体" w:hAnsi="宋体" w:eastAsia="宋体" w:cs="宋体"/>
                <w:spacing w:val="11"/>
                <w:sz w:val="22"/>
                <w:szCs w:val="22"/>
              </w:rPr>
              <w:t xml:space="preserve"> </w:t>
            </w:r>
            <w:r>
              <w:rPr>
                <w:rFonts w:ascii="宋体" w:hAnsi="宋体" w:eastAsia="宋体" w:cs="宋体"/>
                <w:spacing w:val="-1"/>
                <w:sz w:val="22"/>
                <w:szCs w:val="22"/>
              </w:rPr>
              <w:t>展示内容的时效性与准确性。</w:t>
            </w:r>
          </w:p>
        </w:tc>
      </w:tr>
      <w:tr w14:paraId="7A838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949" w:type="dxa"/>
            <w:vMerge w:val="continue"/>
            <w:tcBorders>
              <w:top w:val="nil"/>
            </w:tcBorders>
            <w:vAlign w:val="top"/>
          </w:tcPr>
          <w:p w14:paraId="3D5ABBC1">
            <w:pPr>
              <w:pStyle w:val="37"/>
            </w:pPr>
          </w:p>
        </w:tc>
        <w:tc>
          <w:tcPr>
            <w:tcW w:w="711" w:type="dxa"/>
            <w:vMerge w:val="continue"/>
            <w:tcBorders>
              <w:top w:val="nil"/>
            </w:tcBorders>
            <w:vAlign w:val="top"/>
          </w:tcPr>
          <w:p w14:paraId="411E9480">
            <w:pPr>
              <w:pStyle w:val="37"/>
            </w:pPr>
          </w:p>
        </w:tc>
        <w:tc>
          <w:tcPr>
            <w:tcW w:w="1299" w:type="dxa"/>
            <w:vMerge w:val="continue"/>
            <w:tcBorders>
              <w:top w:val="nil"/>
            </w:tcBorders>
            <w:vAlign w:val="top"/>
          </w:tcPr>
          <w:p w14:paraId="268B51A9">
            <w:pPr>
              <w:pStyle w:val="37"/>
            </w:pPr>
          </w:p>
        </w:tc>
        <w:tc>
          <w:tcPr>
            <w:tcW w:w="5564" w:type="dxa"/>
            <w:vAlign w:val="top"/>
          </w:tcPr>
          <w:p w14:paraId="4E3AD721">
            <w:pPr>
              <w:spacing w:before="268" w:line="384" w:lineRule="auto"/>
              <w:ind w:left="116" w:right="173" w:firstLine="440"/>
              <w:jc w:val="both"/>
              <w:rPr>
                <w:rFonts w:ascii="宋体" w:hAnsi="宋体" w:eastAsia="宋体" w:cs="宋体"/>
                <w:sz w:val="22"/>
                <w:szCs w:val="22"/>
              </w:rPr>
            </w:pPr>
            <w:r>
              <w:rPr>
                <w:rFonts w:ascii="宋体" w:hAnsi="宋体" w:eastAsia="宋体" w:cs="宋体"/>
                <w:spacing w:val="-1"/>
                <w:sz w:val="22"/>
                <w:szCs w:val="22"/>
              </w:rPr>
              <w:t>交互操作：支持用户与大屏进行交互操作，如点击</w:t>
            </w:r>
            <w:r>
              <w:rPr>
                <w:rFonts w:ascii="宋体" w:hAnsi="宋体" w:eastAsia="宋体" w:cs="宋体"/>
                <w:spacing w:val="8"/>
                <w:sz w:val="22"/>
                <w:szCs w:val="22"/>
              </w:rPr>
              <w:t xml:space="preserve"> </w:t>
            </w:r>
            <w:r>
              <w:rPr>
                <w:rFonts w:ascii="宋体" w:hAnsi="宋体" w:eastAsia="宋体" w:cs="宋体"/>
                <w:spacing w:val="-1"/>
                <w:sz w:val="22"/>
                <w:szCs w:val="22"/>
              </w:rPr>
              <w:t>指标查看详细数据、下钻分析等，增强数据展示的互动</w:t>
            </w:r>
            <w:r>
              <w:rPr>
                <w:rFonts w:ascii="宋体" w:hAnsi="宋体" w:eastAsia="宋体" w:cs="宋体"/>
                <w:spacing w:val="11"/>
                <w:sz w:val="22"/>
                <w:szCs w:val="22"/>
              </w:rPr>
              <w:t xml:space="preserve"> </w:t>
            </w:r>
            <w:r>
              <w:rPr>
                <w:rFonts w:ascii="宋体" w:hAnsi="宋体" w:eastAsia="宋体" w:cs="宋体"/>
                <w:spacing w:val="-2"/>
                <w:sz w:val="22"/>
                <w:szCs w:val="22"/>
              </w:rPr>
              <w:t>性与实用性。</w:t>
            </w:r>
          </w:p>
        </w:tc>
      </w:tr>
      <w:tr w14:paraId="3B814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49" w:type="dxa"/>
            <w:vMerge w:val="restart"/>
            <w:tcBorders>
              <w:bottom w:val="nil"/>
            </w:tcBorders>
            <w:vAlign w:val="top"/>
          </w:tcPr>
          <w:p w14:paraId="6EC63EAE">
            <w:pPr>
              <w:pStyle w:val="37"/>
              <w:spacing w:line="257" w:lineRule="auto"/>
            </w:pPr>
          </w:p>
          <w:p w14:paraId="072AF3DF">
            <w:pPr>
              <w:pStyle w:val="37"/>
              <w:spacing w:line="257" w:lineRule="auto"/>
            </w:pPr>
          </w:p>
          <w:p w14:paraId="557D2416">
            <w:pPr>
              <w:pStyle w:val="37"/>
              <w:spacing w:line="257" w:lineRule="auto"/>
            </w:pPr>
          </w:p>
          <w:p w14:paraId="464E245C">
            <w:pPr>
              <w:pStyle w:val="37"/>
              <w:spacing w:line="257" w:lineRule="auto"/>
            </w:pPr>
          </w:p>
          <w:p w14:paraId="1E90DD49">
            <w:pPr>
              <w:pStyle w:val="37"/>
              <w:spacing w:line="257" w:lineRule="auto"/>
            </w:pPr>
          </w:p>
          <w:p w14:paraId="3FA228FC">
            <w:pPr>
              <w:pStyle w:val="37"/>
              <w:spacing w:line="258" w:lineRule="auto"/>
            </w:pPr>
          </w:p>
          <w:p w14:paraId="4FB4BAF7">
            <w:pPr>
              <w:pStyle w:val="37"/>
              <w:spacing w:line="258" w:lineRule="auto"/>
            </w:pPr>
          </w:p>
          <w:p w14:paraId="3C3D7D14">
            <w:pPr>
              <w:spacing w:before="72" w:line="384" w:lineRule="auto"/>
              <w:ind w:left="153" w:right="140" w:firstLine="11"/>
              <w:jc w:val="both"/>
              <w:rPr>
                <w:rFonts w:ascii="宋体" w:hAnsi="宋体" w:eastAsia="宋体" w:cs="宋体"/>
                <w:sz w:val="22"/>
                <w:szCs w:val="22"/>
              </w:rPr>
            </w:pPr>
            <w:r>
              <w:rPr>
                <w:rFonts w:ascii="宋体" w:hAnsi="宋体" w:eastAsia="宋体" w:cs="宋体"/>
                <w:b/>
                <w:bCs/>
                <w:spacing w:val="-10"/>
                <w:sz w:val="22"/>
                <w:szCs w:val="22"/>
              </w:rPr>
              <w:t>院科两</w:t>
            </w:r>
            <w:r>
              <w:rPr>
                <w:rFonts w:ascii="宋体" w:hAnsi="宋体" w:eastAsia="宋体" w:cs="宋体"/>
                <w:spacing w:val="1"/>
                <w:sz w:val="22"/>
                <w:szCs w:val="22"/>
              </w:rPr>
              <w:t xml:space="preserve"> </w:t>
            </w:r>
            <w:r>
              <w:rPr>
                <w:rFonts w:ascii="宋体" w:hAnsi="宋体" w:eastAsia="宋体" w:cs="宋体"/>
                <w:b/>
                <w:bCs/>
                <w:spacing w:val="-6"/>
                <w:sz w:val="22"/>
                <w:szCs w:val="22"/>
              </w:rPr>
              <w:t>级指标</w:t>
            </w:r>
            <w:r>
              <w:rPr>
                <w:rFonts w:ascii="宋体" w:hAnsi="宋体" w:eastAsia="宋体" w:cs="宋体"/>
                <w:sz w:val="22"/>
                <w:szCs w:val="22"/>
              </w:rPr>
              <w:t xml:space="preserve"> </w:t>
            </w:r>
            <w:r>
              <w:rPr>
                <w:rFonts w:ascii="宋体" w:hAnsi="宋体" w:eastAsia="宋体" w:cs="宋体"/>
                <w:b/>
                <w:bCs/>
                <w:spacing w:val="47"/>
                <w:sz w:val="22"/>
                <w:szCs w:val="22"/>
              </w:rPr>
              <w:t>体系</w:t>
            </w:r>
          </w:p>
        </w:tc>
        <w:tc>
          <w:tcPr>
            <w:tcW w:w="711" w:type="dxa"/>
            <w:vMerge w:val="restart"/>
            <w:tcBorders>
              <w:bottom w:val="nil"/>
            </w:tcBorders>
            <w:vAlign w:val="top"/>
          </w:tcPr>
          <w:p w14:paraId="1ECF5FE3">
            <w:pPr>
              <w:pStyle w:val="37"/>
              <w:spacing w:line="267" w:lineRule="auto"/>
            </w:pPr>
          </w:p>
          <w:p w14:paraId="73AD7A31">
            <w:pPr>
              <w:pStyle w:val="37"/>
              <w:spacing w:line="267" w:lineRule="auto"/>
            </w:pPr>
          </w:p>
          <w:p w14:paraId="4C95AF05">
            <w:pPr>
              <w:pStyle w:val="37"/>
              <w:spacing w:line="267" w:lineRule="auto"/>
            </w:pPr>
          </w:p>
          <w:p w14:paraId="0394B544">
            <w:pPr>
              <w:pStyle w:val="37"/>
              <w:spacing w:line="268" w:lineRule="auto"/>
            </w:pPr>
          </w:p>
          <w:p w14:paraId="63C0D7A2">
            <w:pPr>
              <w:pStyle w:val="37"/>
              <w:spacing w:line="268" w:lineRule="auto"/>
            </w:pPr>
          </w:p>
          <w:p w14:paraId="0AE9AA34">
            <w:pPr>
              <w:pStyle w:val="37"/>
              <w:spacing w:line="268" w:lineRule="auto"/>
            </w:pPr>
          </w:p>
          <w:p w14:paraId="3B2D6C58">
            <w:pPr>
              <w:spacing w:before="72" w:line="384" w:lineRule="auto"/>
              <w:ind w:left="111" w:right="104" w:hanging="4"/>
              <w:jc w:val="both"/>
              <w:rPr>
                <w:rFonts w:ascii="宋体" w:hAnsi="宋体" w:eastAsia="宋体" w:cs="宋体"/>
                <w:sz w:val="22"/>
                <w:szCs w:val="22"/>
              </w:rPr>
            </w:pPr>
            <w:r>
              <w:rPr>
                <w:rFonts w:ascii="宋体" w:hAnsi="宋体" w:eastAsia="宋体" w:cs="宋体"/>
                <w:spacing w:val="-2"/>
                <w:sz w:val="22"/>
                <w:szCs w:val="22"/>
              </w:rPr>
              <w:t>HQMS</w:t>
            </w:r>
            <w:r>
              <w:rPr>
                <w:rFonts w:ascii="宋体" w:hAnsi="宋体" w:eastAsia="宋体" w:cs="宋体"/>
                <w:spacing w:val="2"/>
                <w:sz w:val="22"/>
                <w:szCs w:val="22"/>
              </w:rPr>
              <w:t xml:space="preserve"> </w:t>
            </w:r>
            <w:r>
              <w:rPr>
                <w:rFonts w:ascii="宋体" w:hAnsi="宋体" w:eastAsia="宋体" w:cs="宋体"/>
                <w:spacing w:val="24"/>
                <w:sz w:val="22"/>
                <w:szCs w:val="22"/>
              </w:rPr>
              <w:t>分析</w:t>
            </w:r>
            <w:r>
              <w:rPr>
                <w:rFonts w:ascii="宋体" w:hAnsi="宋体" w:eastAsia="宋体" w:cs="宋体"/>
                <w:sz w:val="22"/>
                <w:szCs w:val="22"/>
              </w:rPr>
              <w:t xml:space="preserve"> </w:t>
            </w:r>
            <w:r>
              <w:rPr>
                <w:rFonts w:ascii="宋体" w:hAnsi="宋体" w:eastAsia="宋体" w:cs="宋体"/>
                <w:spacing w:val="24"/>
                <w:sz w:val="22"/>
                <w:szCs w:val="22"/>
              </w:rPr>
              <w:t>功能</w:t>
            </w:r>
            <w:r>
              <w:rPr>
                <w:rFonts w:ascii="宋体" w:hAnsi="宋体" w:eastAsia="宋体" w:cs="宋体"/>
                <w:sz w:val="22"/>
                <w:szCs w:val="22"/>
              </w:rPr>
              <w:t xml:space="preserve"> </w:t>
            </w:r>
            <w:r>
              <w:rPr>
                <w:rFonts w:ascii="宋体" w:hAnsi="宋体" w:eastAsia="宋体" w:cs="宋体"/>
                <w:spacing w:val="-3"/>
                <w:sz w:val="22"/>
                <w:szCs w:val="22"/>
              </w:rPr>
              <w:t>模块</w:t>
            </w:r>
          </w:p>
        </w:tc>
        <w:tc>
          <w:tcPr>
            <w:tcW w:w="1299" w:type="dxa"/>
            <w:vAlign w:val="top"/>
          </w:tcPr>
          <w:p w14:paraId="06BF4DF0">
            <w:pPr>
              <w:spacing w:before="231" w:line="380" w:lineRule="auto"/>
              <w:ind w:left="434" w:right="179" w:hanging="253"/>
              <w:rPr>
                <w:rFonts w:ascii="宋体" w:hAnsi="宋体" w:eastAsia="宋体" w:cs="宋体"/>
                <w:sz w:val="22"/>
                <w:szCs w:val="22"/>
              </w:rPr>
            </w:pPr>
            <w:r>
              <w:rPr>
                <w:rFonts w:ascii="宋体" w:hAnsi="宋体" w:eastAsia="宋体" w:cs="宋体"/>
                <w:spacing w:val="-2"/>
                <w:sz w:val="22"/>
                <w:szCs w:val="22"/>
              </w:rPr>
              <w:t>HQMS</w:t>
            </w:r>
            <w:r>
              <w:rPr>
                <w:rFonts w:ascii="宋体" w:hAnsi="宋体" w:eastAsia="宋体" w:cs="宋体"/>
                <w:spacing w:val="-47"/>
                <w:sz w:val="22"/>
                <w:szCs w:val="22"/>
              </w:rPr>
              <w:t xml:space="preserve"> </w:t>
            </w:r>
            <w:r>
              <w:rPr>
                <w:rFonts w:ascii="宋体" w:hAnsi="宋体" w:eastAsia="宋体" w:cs="宋体"/>
                <w:spacing w:val="-2"/>
                <w:sz w:val="22"/>
                <w:szCs w:val="22"/>
              </w:rPr>
              <w:t>数据</w:t>
            </w:r>
            <w:r>
              <w:rPr>
                <w:rFonts w:ascii="宋体" w:hAnsi="宋体" w:eastAsia="宋体" w:cs="宋体"/>
                <w:sz w:val="22"/>
                <w:szCs w:val="22"/>
              </w:rPr>
              <w:t xml:space="preserve"> </w:t>
            </w:r>
            <w:r>
              <w:rPr>
                <w:rFonts w:ascii="宋体" w:hAnsi="宋体" w:eastAsia="宋体" w:cs="宋体"/>
                <w:spacing w:val="-4"/>
                <w:sz w:val="22"/>
                <w:szCs w:val="22"/>
              </w:rPr>
              <w:t>提取</w:t>
            </w:r>
          </w:p>
        </w:tc>
        <w:tc>
          <w:tcPr>
            <w:tcW w:w="5564" w:type="dxa"/>
            <w:vAlign w:val="top"/>
          </w:tcPr>
          <w:p w14:paraId="553E17B2">
            <w:pPr>
              <w:spacing w:before="232" w:line="379" w:lineRule="auto"/>
              <w:ind w:left="114" w:right="106" w:firstLine="439"/>
              <w:rPr>
                <w:rFonts w:ascii="宋体" w:hAnsi="宋体" w:eastAsia="宋体" w:cs="宋体"/>
                <w:sz w:val="22"/>
                <w:szCs w:val="22"/>
              </w:rPr>
            </w:pPr>
            <w:r>
              <w:rPr>
                <w:rFonts w:ascii="宋体" w:hAnsi="宋体" w:eastAsia="宋体" w:cs="宋体"/>
                <w:spacing w:val="-3"/>
                <w:sz w:val="22"/>
                <w:szCs w:val="22"/>
              </w:rPr>
              <w:t>根据</w:t>
            </w:r>
            <w:r>
              <w:rPr>
                <w:rFonts w:ascii="宋体" w:hAnsi="宋体" w:eastAsia="宋体" w:cs="宋体"/>
                <w:spacing w:val="-42"/>
                <w:sz w:val="22"/>
                <w:szCs w:val="22"/>
              </w:rPr>
              <w:t xml:space="preserve"> </w:t>
            </w:r>
            <w:r>
              <w:rPr>
                <w:rFonts w:ascii="宋体" w:hAnsi="宋体" w:eastAsia="宋体" w:cs="宋体"/>
                <w:spacing w:val="-3"/>
                <w:sz w:val="22"/>
                <w:szCs w:val="22"/>
              </w:rPr>
              <w:t>HQMS</w:t>
            </w:r>
            <w:r>
              <w:rPr>
                <w:rFonts w:ascii="宋体" w:hAnsi="宋体" w:eastAsia="宋体" w:cs="宋体"/>
                <w:spacing w:val="-48"/>
                <w:sz w:val="22"/>
                <w:szCs w:val="22"/>
              </w:rPr>
              <w:t xml:space="preserve"> </w:t>
            </w:r>
            <w:r>
              <w:rPr>
                <w:rFonts w:ascii="宋体" w:hAnsi="宋体" w:eastAsia="宋体" w:cs="宋体"/>
                <w:spacing w:val="-3"/>
                <w:sz w:val="22"/>
                <w:szCs w:val="22"/>
              </w:rPr>
              <w:t>标准格式，根据指定时间范围，生成规定</w:t>
            </w:r>
            <w:r>
              <w:rPr>
                <w:rFonts w:ascii="宋体" w:hAnsi="宋体" w:eastAsia="宋体" w:cs="宋体"/>
                <w:sz w:val="22"/>
                <w:szCs w:val="22"/>
              </w:rPr>
              <w:t xml:space="preserve"> </w:t>
            </w:r>
            <w:r>
              <w:rPr>
                <w:rFonts w:ascii="宋体" w:hAnsi="宋体" w:eastAsia="宋体" w:cs="宋体"/>
                <w:spacing w:val="-2"/>
                <w:sz w:val="22"/>
                <w:szCs w:val="22"/>
              </w:rPr>
              <w:t>格式文档数据。</w:t>
            </w:r>
          </w:p>
        </w:tc>
      </w:tr>
      <w:tr w14:paraId="1011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49" w:type="dxa"/>
            <w:vMerge w:val="continue"/>
            <w:tcBorders>
              <w:top w:val="nil"/>
              <w:bottom w:val="nil"/>
            </w:tcBorders>
            <w:vAlign w:val="top"/>
          </w:tcPr>
          <w:p w14:paraId="2890BF6B">
            <w:pPr>
              <w:pStyle w:val="37"/>
            </w:pPr>
          </w:p>
        </w:tc>
        <w:tc>
          <w:tcPr>
            <w:tcW w:w="711" w:type="dxa"/>
            <w:vMerge w:val="continue"/>
            <w:tcBorders>
              <w:top w:val="nil"/>
              <w:bottom w:val="nil"/>
            </w:tcBorders>
            <w:vAlign w:val="top"/>
          </w:tcPr>
          <w:p w14:paraId="78C8DC96">
            <w:pPr>
              <w:pStyle w:val="37"/>
            </w:pPr>
          </w:p>
        </w:tc>
        <w:tc>
          <w:tcPr>
            <w:tcW w:w="1299" w:type="dxa"/>
            <w:vMerge w:val="restart"/>
            <w:tcBorders>
              <w:bottom w:val="nil"/>
            </w:tcBorders>
            <w:vAlign w:val="top"/>
          </w:tcPr>
          <w:p w14:paraId="2A080A07">
            <w:pPr>
              <w:pStyle w:val="37"/>
              <w:spacing w:line="243" w:lineRule="auto"/>
            </w:pPr>
          </w:p>
          <w:p w14:paraId="6ADF6B2F">
            <w:pPr>
              <w:pStyle w:val="37"/>
              <w:spacing w:line="243" w:lineRule="auto"/>
            </w:pPr>
          </w:p>
          <w:p w14:paraId="3FCCDCC6">
            <w:pPr>
              <w:pStyle w:val="37"/>
              <w:spacing w:line="243" w:lineRule="auto"/>
            </w:pPr>
          </w:p>
          <w:p w14:paraId="5A1B038F">
            <w:pPr>
              <w:pStyle w:val="37"/>
              <w:spacing w:line="243" w:lineRule="auto"/>
            </w:pPr>
          </w:p>
          <w:p w14:paraId="7C10BE24">
            <w:pPr>
              <w:pStyle w:val="37"/>
              <w:spacing w:line="244" w:lineRule="auto"/>
            </w:pPr>
          </w:p>
          <w:p w14:paraId="78BD31FD">
            <w:pPr>
              <w:pStyle w:val="37"/>
              <w:spacing w:line="244" w:lineRule="auto"/>
            </w:pPr>
          </w:p>
          <w:p w14:paraId="3B48F7FC">
            <w:pPr>
              <w:spacing w:before="71" w:line="380" w:lineRule="auto"/>
              <w:ind w:left="434" w:right="179" w:hanging="253"/>
              <w:rPr>
                <w:rFonts w:ascii="宋体" w:hAnsi="宋体" w:eastAsia="宋体" w:cs="宋体"/>
                <w:sz w:val="22"/>
                <w:szCs w:val="22"/>
              </w:rPr>
            </w:pPr>
            <w:r>
              <w:rPr>
                <w:rFonts w:ascii="宋体" w:hAnsi="宋体" w:eastAsia="宋体" w:cs="宋体"/>
                <w:spacing w:val="-2"/>
                <w:sz w:val="22"/>
                <w:szCs w:val="22"/>
              </w:rPr>
              <w:t>HQMS</w:t>
            </w:r>
            <w:r>
              <w:rPr>
                <w:rFonts w:ascii="宋体" w:hAnsi="宋体" w:eastAsia="宋体" w:cs="宋体"/>
                <w:spacing w:val="-47"/>
                <w:sz w:val="22"/>
                <w:szCs w:val="22"/>
              </w:rPr>
              <w:t xml:space="preserve"> </w:t>
            </w:r>
            <w:r>
              <w:rPr>
                <w:rFonts w:ascii="宋体" w:hAnsi="宋体" w:eastAsia="宋体" w:cs="宋体"/>
                <w:spacing w:val="-2"/>
                <w:sz w:val="22"/>
                <w:szCs w:val="22"/>
              </w:rPr>
              <w:t>数据</w:t>
            </w:r>
            <w:r>
              <w:rPr>
                <w:rFonts w:ascii="宋体" w:hAnsi="宋体" w:eastAsia="宋体" w:cs="宋体"/>
                <w:sz w:val="22"/>
                <w:szCs w:val="22"/>
              </w:rPr>
              <w:t xml:space="preserve"> </w:t>
            </w:r>
            <w:r>
              <w:rPr>
                <w:rFonts w:ascii="宋体" w:hAnsi="宋体" w:eastAsia="宋体" w:cs="宋体"/>
                <w:spacing w:val="-4"/>
                <w:sz w:val="22"/>
                <w:szCs w:val="22"/>
              </w:rPr>
              <w:t>校验</w:t>
            </w:r>
          </w:p>
        </w:tc>
        <w:tc>
          <w:tcPr>
            <w:tcW w:w="5564" w:type="dxa"/>
            <w:vAlign w:val="top"/>
          </w:tcPr>
          <w:p w14:paraId="33BE0894">
            <w:pPr>
              <w:spacing w:before="133" w:line="368" w:lineRule="auto"/>
              <w:ind w:left="116" w:right="204" w:firstLine="417"/>
              <w:rPr>
                <w:rFonts w:ascii="宋体" w:hAnsi="宋体" w:eastAsia="宋体" w:cs="宋体"/>
                <w:sz w:val="20"/>
                <w:szCs w:val="20"/>
              </w:rPr>
            </w:pPr>
            <w:r>
              <w:rPr>
                <w:rFonts w:ascii="宋体" w:hAnsi="宋体" w:eastAsia="宋体" w:cs="宋体"/>
                <w:spacing w:val="12"/>
                <w:sz w:val="20"/>
                <w:szCs w:val="20"/>
              </w:rPr>
              <w:t>根据</w:t>
            </w:r>
            <w:r>
              <w:rPr>
                <w:rFonts w:ascii="宋体" w:hAnsi="宋体" w:eastAsia="宋体" w:cs="宋体"/>
                <w:sz w:val="20"/>
                <w:szCs w:val="20"/>
              </w:rPr>
              <w:t>HIS</w:t>
            </w:r>
            <w:r>
              <w:rPr>
                <w:rFonts w:ascii="宋体" w:hAnsi="宋体" w:eastAsia="宋体" w:cs="宋体"/>
                <w:spacing w:val="-33"/>
                <w:sz w:val="20"/>
                <w:szCs w:val="20"/>
              </w:rPr>
              <w:t xml:space="preserve"> </w:t>
            </w:r>
            <w:r>
              <w:rPr>
                <w:rFonts w:ascii="宋体" w:hAnsi="宋体" w:eastAsia="宋体" w:cs="宋体"/>
                <w:spacing w:val="12"/>
                <w:sz w:val="20"/>
                <w:szCs w:val="20"/>
              </w:rPr>
              <w:t>生成数据与病案首页系统数据进行匹配，按</w:t>
            </w:r>
            <w:r>
              <w:rPr>
                <w:rFonts w:ascii="宋体" w:hAnsi="宋体" w:eastAsia="宋体" w:cs="宋体"/>
                <w:sz w:val="20"/>
                <w:szCs w:val="20"/>
              </w:rPr>
              <w:t xml:space="preserve"> </w:t>
            </w:r>
            <w:r>
              <w:rPr>
                <w:rFonts w:ascii="宋体" w:hAnsi="宋体" w:eastAsia="宋体" w:cs="宋体"/>
                <w:spacing w:val="8"/>
                <w:sz w:val="20"/>
                <w:szCs w:val="20"/>
              </w:rPr>
              <w:t>指定字段进行逐个校验，实现数据差异性分析。</w:t>
            </w:r>
          </w:p>
        </w:tc>
      </w:tr>
      <w:tr w14:paraId="0F798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continue"/>
            <w:tcBorders>
              <w:top w:val="nil"/>
              <w:bottom w:val="nil"/>
            </w:tcBorders>
            <w:vAlign w:val="top"/>
          </w:tcPr>
          <w:p w14:paraId="224F6354">
            <w:pPr>
              <w:pStyle w:val="37"/>
            </w:pPr>
          </w:p>
        </w:tc>
        <w:tc>
          <w:tcPr>
            <w:tcW w:w="711" w:type="dxa"/>
            <w:vMerge w:val="continue"/>
            <w:tcBorders>
              <w:top w:val="nil"/>
              <w:bottom w:val="nil"/>
            </w:tcBorders>
            <w:vAlign w:val="top"/>
          </w:tcPr>
          <w:p w14:paraId="5069D757">
            <w:pPr>
              <w:pStyle w:val="37"/>
            </w:pPr>
          </w:p>
        </w:tc>
        <w:tc>
          <w:tcPr>
            <w:tcW w:w="1299" w:type="dxa"/>
            <w:vMerge w:val="continue"/>
            <w:tcBorders>
              <w:top w:val="nil"/>
              <w:bottom w:val="nil"/>
            </w:tcBorders>
            <w:vAlign w:val="top"/>
          </w:tcPr>
          <w:p w14:paraId="3853152D">
            <w:pPr>
              <w:pStyle w:val="37"/>
            </w:pPr>
          </w:p>
        </w:tc>
        <w:tc>
          <w:tcPr>
            <w:tcW w:w="5564" w:type="dxa"/>
            <w:vAlign w:val="top"/>
          </w:tcPr>
          <w:p w14:paraId="2C1CCB77">
            <w:pPr>
              <w:spacing w:before="133" w:line="389" w:lineRule="auto"/>
              <w:ind w:left="114" w:right="204" w:firstLine="421"/>
              <w:rPr>
                <w:rFonts w:ascii="宋体" w:hAnsi="宋体" w:eastAsia="宋体" w:cs="宋体"/>
                <w:sz w:val="20"/>
                <w:szCs w:val="20"/>
              </w:rPr>
            </w:pPr>
            <w:r>
              <w:rPr>
                <w:rFonts w:ascii="宋体" w:hAnsi="宋体" w:eastAsia="宋体" w:cs="宋体"/>
                <w:spacing w:val="9"/>
                <w:sz w:val="20"/>
                <w:szCs w:val="20"/>
              </w:rPr>
              <w:t>异常预警：根据对指标上下限值的维护，定期生成异</w:t>
            </w:r>
            <w:r>
              <w:rPr>
                <w:rFonts w:ascii="宋体" w:hAnsi="宋体" w:eastAsia="宋体" w:cs="宋体"/>
                <w:spacing w:val="10"/>
                <w:sz w:val="20"/>
                <w:szCs w:val="20"/>
              </w:rPr>
              <w:t xml:space="preserve"> </w:t>
            </w:r>
            <w:r>
              <w:rPr>
                <w:rFonts w:ascii="宋体" w:hAnsi="宋体" w:eastAsia="宋体" w:cs="宋体"/>
                <w:spacing w:val="9"/>
                <w:sz w:val="20"/>
                <w:szCs w:val="20"/>
              </w:rPr>
              <w:t>常数据（如取数错误、超出合理范围等）进行预警提示，</w:t>
            </w:r>
            <w:r>
              <w:rPr>
                <w:rFonts w:ascii="宋体" w:hAnsi="宋体" w:eastAsia="宋体" w:cs="宋体"/>
                <w:spacing w:val="13"/>
                <w:sz w:val="20"/>
                <w:szCs w:val="20"/>
              </w:rPr>
              <w:t xml:space="preserve"> </w:t>
            </w:r>
            <w:r>
              <w:rPr>
                <w:rFonts w:ascii="宋体" w:hAnsi="宋体" w:eastAsia="宋体" w:cs="宋体"/>
                <w:spacing w:val="8"/>
                <w:sz w:val="20"/>
                <w:szCs w:val="20"/>
              </w:rPr>
              <w:t>提醒相关人员进行核实与处理。</w:t>
            </w:r>
          </w:p>
        </w:tc>
      </w:tr>
      <w:tr w14:paraId="5E0E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49" w:type="dxa"/>
            <w:vMerge w:val="continue"/>
            <w:tcBorders>
              <w:top w:val="nil"/>
              <w:bottom w:val="nil"/>
            </w:tcBorders>
            <w:vAlign w:val="top"/>
          </w:tcPr>
          <w:p w14:paraId="0F7C2DA2">
            <w:pPr>
              <w:pStyle w:val="37"/>
            </w:pPr>
          </w:p>
        </w:tc>
        <w:tc>
          <w:tcPr>
            <w:tcW w:w="711" w:type="dxa"/>
            <w:vMerge w:val="continue"/>
            <w:tcBorders>
              <w:top w:val="nil"/>
            </w:tcBorders>
            <w:vAlign w:val="top"/>
          </w:tcPr>
          <w:p w14:paraId="3D94DEAA">
            <w:pPr>
              <w:pStyle w:val="37"/>
            </w:pPr>
          </w:p>
        </w:tc>
        <w:tc>
          <w:tcPr>
            <w:tcW w:w="1299" w:type="dxa"/>
            <w:vMerge w:val="continue"/>
            <w:tcBorders>
              <w:top w:val="nil"/>
            </w:tcBorders>
            <w:vAlign w:val="top"/>
          </w:tcPr>
          <w:p w14:paraId="3068DE9A">
            <w:pPr>
              <w:pStyle w:val="37"/>
            </w:pPr>
          </w:p>
        </w:tc>
        <w:tc>
          <w:tcPr>
            <w:tcW w:w="5564" w:type="dxa"/>
            <w:vAlign w:val="top"/>
          </w:tcPr>
          <w:p w14:paraId="6E9C59F2">
            <w:pPr>
              <w:spacing w:before="133" w:line="390" w:lineRule="auto"/>
              <w:ind w:left="112" w:right="204" w:firstLine="422"/>
              <w:jc w:val="both"/>
              <w:rPr>
                <w:rFonts w:ascii="宋体" w:hAnsi="宋体" w:eastAsia="宋体" w:cs="宋体"/>
                <w:sz w:val="20"/>
                <w:szCs w:val="20"/>
              </w:rPr>
            </w:pPr>
            <w:r>
              <w:rPr>
                <w:rFonts w:ascii="宋体" w:hAnsi="宋体" w:eastAsia="宋体" w:cs="宋体"/>
                <w:spacing w:val="9"/>
                <w:sz w:val="20"/>
                <w:szCs w:val="20"/>
              </w:rPr>
              <w:t>数据下钻：支持数据下钻功能，用户可从宏观指标数</w:t>
            </w:r>
            <w:r>
              <w:rPr>
                <w:rFonts w:ascii="宋体" w:hAnsi="宋体" w:eastAsia="宋体" w:cs="宋体"/>
                <w:spacing w:val="11"/>
                <w:sz w:val="20"/>
                <w:szCs w:val="20"/>
              </w:rPr>
              <w:t xml:space="preserve"> </w:t>
            </w:r>
            <w:r>
              <w:rPr>
                <w:rFonts w:ascii="宋体" w:hAnsi="宋体" w:eastAsia="宋体" w:cs="宋体"/>
                <w:spacing w:val="9"/>
                <w:sz w:val="20"/>
                <w:szCs w:val="20"/>
              </w:rPr>
              <w:t>据逐步深入到微观细节数据，如从科室指标数据下钻到个</w:t>
            </w:r>
            <w:r>
              <w:rPr>
                <w:rFonts w:ascii="宋体" w:hAnsi="宋体" w:eastAsia="宋体" w:cs="宋体"/>
                <w:spacing w:val="15"/>
                <w:sz w:val="20"/>
                <w:szCs w:val="20"/>
              </w:rPr>
              <w:t xml:space="preserve"> </w:t>
            </w:r>
            <w:r>
              <w:rPr>
                <w:rFonts w:ascii="宋体" w:hAnsi="宋体" w:eastAsia="宋体" w:cs="宋体"/>
                <w:spacing w:val="9"/>
                <w:sz w:val="20"/>
                <w:szCs w:val="20"/>
              </w:rPr>
              <w:t>人指标数据，从年度数据下钻到月度、季度数据等，满足</w:t>
            </w:r>
          </w:p>
        </w:tc>
      </w:tr>
    </w:tbl>
    <w:p w14:paraId="48AFCAEE">
      <w:pPr>
        <w:rPr>
          <w:rFonts w:ascii="Arial"/>
          <w:sz w:val="21"/>
        </w:rPr>
      </w:pPr>
    </w:p>
    <w:p w14:paraId="272A9A0D">
      <w:pPr>
        <w:rPr>
          <w:rFonts w:ascii="Arial" w:hAnsi="Arial" w:eastAsia="Arial" w:cs="Arial"/>
          <w:sz w:val="21"/>
          <w:szCs w:val="21"/>
        </w:rPr>
        <w:sectPr>
          <w:pgSz w:w="11906" w:h="16839"/>
          <w:pgMar w:top="1431" w:right="1690" w:bottom="0" w:left="1687" w:header="0" w:footer="0" w:gutter="0"/>
          <w:cols w:space="720" w:num="1"/>
        </w:sectPr>
      </w:pPr>
    </w:p>
    <w:p w14:paraId="12C5009F">
      <w:pPr>
        <w:spacing w:line="91"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1071245</wp:posOffset>
                </wp:positionH>
                <wp:positionV relativeFrom="page">
                  <wp:posOffset>914400</wp:posOffset>
                </wp:positionV>
                <wp:extent cx="6350" cy="6299835"/>
                <wp:effectExtent l="2540" t="0" r="10160" b="5715"/>
                <wp:wrapNone/>
                <wp:docPr id="13" name="任意多边形 13"/>
                <wp:cNvGraphicFramePr/>
                <a:graphic xmlns:a="http://schemas.openxmlformats.org/drawingml/2006/main">
                  <a:graphicData uri="http://schemas.microsoft.com/office/word/2010/wordprocessingShape">
                    <wps:wsp>
                      <wps:cNvSpPr/>
                      <wps:spPr>
                        <a:xfrm>
                          <a:off x="0" y="0"/>
                          <a:ext cx="6350" cy="6299835"/>
                        </a:xfrm>
                        <a:custGeom>
                          <a:avLst/>
                          <a:gdLst/>
                          <a:ahLst/>
                          <a:cxnLst/>
                          <a:pathLst>
                            <a:path w="10" h="9920">
                              <a:moveTo>
                                <a:pt x="4" y="0"/>
                              </a:moveTo>
                              <a:lnTo>
                                <a:pt x="4" y="992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35pt;margin-top:72pt;height:496.05pt;width:0.5pt;mso-position-horizontal-relative:page;mso-position-vertical-relative:page;z-index:251659264;mso-width-relative:page;mso-height-relative:page;" filled="f" stroked="t" coordsize="10,9920" o:allowincell="f" o:gfxdata="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8rV2TaAAAADAEAAA8AAAAAAAAAAQAgAAAAIgAAAGRy&#10;cy9kb3ducmV2LnhtbFBLAQIUABQAAAAIAIdO4kDGWYqrPAIAAJgEAAAOAAAAAAAAAAEAIAAAACkB&#10;AABkcnMvZTJvRG9jLnhtbFBLBQYAAAAABgAGAFkBAADXBQAAAAA=&#10;" path="m4,0l4,9920e">
                <v:fill on="f" focussize="0,0"/>
                <v:stroke weight="0.48pt" color="#000000" miterlimit="2" joinstyle="bevel"/>
                <v:imagedata o:title=""/>
                <o:lock v:ext="edit" aspectratio="f"/>
              </v:shape>
            </w:pict>
          </mc:Fallback>
        </mc:AlternateContent>
      </w:r>
    </w:p>
    <w:tbl>
      <w:tblPr>
        <w:tblStyle w:val="38"/>
        <w:tblW w:w="7578" w:type="dxa"/>
        <w:tblInd w:w="9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99"/>
        <w:gridCol w:w="5564"/>
      </w:tblGrid>
      <w:tr w14:paraId="0A88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15" w:type="dxa"/>
            <w:tcBorders>
              <w:top w:val="nil"/>
            </w:tcBorders>
            <w:vAlign w:val="top"/>
          </w:tcPr>
          <w:p w14:paraId="0975A53D">
            <w:pPr>
              <w:pStyle w:val="37"/>
            </w:pPr>
          </w:p>
        </w:tc>
        <w:tc>
          <w:tcPr>
            <w:tcW w:w="1299" w:type="dxa"/>
            <w:tcBorders>
              <w:top w:val="nil"/>
            </w:tcBorders>
            <w:vAlign w:val="top"/>
          </w:tcPr>
          <w:p w14:paraId="0CC92E18">
            <w:pPr>
              <w:pStyle w:val="37"/>
            </w:pPr>
          </w:p>
        </w:tc>
        <w:tc>
          <w:tcPr>
            <w:tcW w:w="5564" w:type="dxa"/>
            <w:vAlign w:val="top"/>
          </w:tcPr>
          <w:p w14:paraId="4BA6B924">
            <w:pPr>
              <w:spacing w:before="132" w:line="228" w:lineRule="auto"/>
              <w:ind w:left="115"/>
              <w:rPr>
                <w:rFonts w:ascii="宋体" w:hAnsi="宋体" w:eastAsia="宋体" w:cs="宋体"/>
                <w:sz w:val="20"/>
                <w:szCs w:val="20"/>
              </w:rPr>
            </w:pPr>
            <w:r>
              <w:rPr>
                <w:rFonts w:ascii="宋体" w:hAnsi="宋体" w:eastAsia="宋体" w:cs="宋体"/>
                <w:spacing w:val="8"/>
                <w:sz w:val="20"/>
                <w:szCs w:val="20"/>
              </w:rPr>
              <w:t>用户不同层次的数据分析需求。</w:t>
            </w:r>
          </w:p>
        </w:tc>
      </w:tr>
      <w:tr w14:paraId="2DF6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5" w:type="dxa"/>
            <w:vMerge w:val="restart"/>
            <w:tcBorders>
              <w:bottom w:val="nil"/>
            </w:tcBorders>
            <w:vAlign w:val="top"/>
          </w:tcPr>
          <w:p w14:paraId="7209CBA9">
            <w:pPr>
              <w:pStyle w:val="37"/>
              <w:spacing w:line="250" w:lineRule="auto"/>
            </w:pPr>
          </w:p>
          <w:p w14:paraId="3FCF5B6A">
            <w:pPr>
              <w:pStyle w:val="37"/>
              <w:spacing w:line="250" w:lineRule="auto"/>
            </w:pPr>
          </w:p>
          <w:p w14:paraId="173E243A">
            <w:pPr>
              <w:pStyle w:val="37"/>
              <w:spacing w:line="250" w:lineRule="auto"/>
            </w:pPr>
          </w:p>
          <w:p w14:paraId="074D5C44">
            <w:pPr>
              <w:pStyle w:val="37"/>
              <w:spacing w:line="250" w:lineRule="auto"/>
            </w:pPr>
          </w:p>
          <w:p w14:paraId="51353857">
            <w:pPr>
              <w:pStyle w:val="37"/>
              <w:spacing w:line="250" w:lineRule="auto"/>
            </w:pPr>
          </w:p>
          <w:p w14:paraId="045EE8B4">
            <w:pPr>
              <w:pStyle w:val="37"/>
              <w:spacing w:line="250" w:lineRule="auto"/>
            </w:pPr>
          </w:p>
          <w:p w14:paraId="094367C7">
            <w:pPr>
              <w:pStyle w:val="37"/>
              <w:spacing w:line="251" w:lineRule="auto"/>
            </w:pPr>
          </w:p>
          <w:p w14:paraId="7C20866B">
            <w:pPr>
              <w:pStyle w:val="37"/>
              <w:spacing w:line="251" w:lineRule="auto"/>
            </w:pPr>
          </w:p>
          <w:p w14:paraId="58DDD99A">
            <w:pPr>
              <w:pStyle w:val="37"/>
              <w:spacing w:line="251" w:lineRule="auto"/>
            </w:pPr>
          </w:p>
          <w:p w14:paraId="5858639E">
            <w:pPr>
              <w:pStyle w:val="37"/>
              <w:spacing w:line="251" w:lineRule="auto"/>
            </w:pPr>
          </w:p>
          <w:p w14:paraId="2770980C">
            <w:pPr>
              <w:pStyle w:val="37"/>
              <w:spacing w:line="251" w:lineRule="auto"/>
            </w:pPr>
          </w:p>
          <w:p w14:paraId="699D84F3">
            <w:pPr>
              <w:pStyle w:val="37"/>
              <w:spacing w:line="251" w:lineRule="auto"/>
            </w:pPr>
          </w:p>
          <w:p w14:paraId="418D4CFA">
            <w:pPr>
              <w:pStyle w:val="37"/>
              <w:spacing w:line="251" w:lineRule="auto"/>
            </w:pPr>
          </w:p>
          <w:p w14:paraId="1CBCB345">
            <w:pPr>
              <w:pStyle w:val="37"/>
              <w:spacing w:line="251" w:lineRule="auto"/>
            </w:pPr>
          </w:p>
          <w:p w14:paraId="06FB5D55">
            <w:pPr>
              <w:pStyle w:val="37"/>
              <w:spacing w:line="251" w:lineRule="auto"/>
            </w:pPr>
          </w:p>
          <w:p w14:paraId="4EAF8564">
            <w:pPr>
              <w:pStyle w:val="37"/>
              <w:spacing w:line="251" w:lineRule="auto"/>
            </w:pPr>
          </w:p>
          <w:p w14:paraId="7C3E6193">
            <w:pPr>
              <w:pStyle w:val="37"/>
              <w:spacing w:line="251" w:lineRule="auto"/>
            </w:pPr>
          </w:p>
          <w:p w14:paraId="056BECA2">
            <w:pPr>
              <w:spacing w:before="71" w:line="384" w:lineRule="auto"/>
              <w:ind w:left="117" w:right="104" w:firstLine="2"/>
              <w:jc w:val="both"/>
              <w:rPr>
                <w:rFonts w:ascii="宋体" w:hAnsi="宋体" w:eastAsia="宋体" w:cs="宋体"/>
                <w:sz w:val="22"/>
                <w:szCs w:val="22"/>
              </w:rPr>
            </w:pPr>
            <w:r>
              <w:rPr>
                <w:rFonts w:ascii="宋体" w:hAnsi="宋体" w:eastAsia="宋体" w:cs="宋体"/>
                <w:spacing w:val="22"/>
                <w:sz w:val="22"/>
                <w:szCs w:val="22"/>
              </w:rPr>
              <w:t>指标</w:t>
            </w:r>
            <w:r>
              <w:rPr>
                <w:rFonts w:ascii="宋体" w:hAnsi="宋体" w:eastAsia="宋体" w:cs="宋体"/>
                <w:sz w:val="22"/>
                <w:szCs w:val="22"/>
              </w:rPr>
              <w:t xml:space="preserve"> </w:t>
            </w:r>
            <w:r>
              <w:rPr>
                <w:rFonts w:ascii="宋体" w:hAnsi="宋体" w:eastAsia="宋体" w:cs="宋体"/>
                <w:spacing w:val="24"/>
                <w:sz w:val="22"/>
                <w:szCs w:val="22"/>
              </w:rPr>
              <w:t>体系</w:t>
            </w:r>
            <w:r>
              <w:rPr>
                <w:rFonts w:ascii="宋体" w:hAnsi="宋体" w:eastAsia="宋体" w:cs="宋体"/>
                <w:sz w:val="22"/>
                <w:szCs w:val="22"/>
              </w:rPr>
              <w:t xml:space="preserve"> </w:t>
            </w:r>
            <w:r>
              <w:rPr>
                <w:rFonts w:ascii="宋体" w:hAnsi="宋体" w:eastAsia="宋体" w:cs="宋体"/>
                <w:spacing w:val="-4"/>
                <w:sz w:val="22"/>
                <w:szCs w:val="22"/>
              </w:rPr>
              <w:t>建设</w:t>
            </w:r>
          </w:p>
        </w:tc>
        <w:tc>
          <w:tcPr>
            <w:tcW w:w="1299" w:type="dxa"/>
            <w:vMerge w:val="restart"/>
            <w:tcBorders>
              <w:bottom w:val="nil"/>
            </w:tcBorders>
            <w:vAlign w:val="top"/>
          </w:tcPr>
          <w:p w14:paraId="0505D4CB">
            <w:pPr>
              <w:pStyle w:val="37"/>
              <w:spacing w:line="249" w:lineRule="auto"/>
            </w:pPr>
          </w:p>
          <w:p w14:paraId="341A2E95">
            <w:pPr>
              <w:pStyle w:val="37"/>
              <w:spacing w:line="249" w:lineRule="auto"/>
            </w:pPr>
          </w:p>
          <w:p w14:paraId="31A0101C">
            <w:pPr>
              <w:pStyle w:val="37"/>
              <w:spacing w:line="249" w:lineRule="auto"/>
            </w:pPr>
          </w:p>
          <w:p w14:paraId="15DF7E23">
            <w:pPr>
              <w:pStyle w:val="37"/>
              <w:spacing w:line="249" w:lineRule="auto"/>
            </w:pPr>
          </w:p>
          <w:p w14:paraId="479DF18A">
            <w:pPr>
              <w:pStyle w:val="37"/>
              <w:spacing w:line="249" w:lineRule="auto"/>
            </w:pPr>
          </w:p>
          <w:p w14:paraId="46FEF0CC">
            <w:pPr>
              <w:pStyle w:val="37"/>
              <w:spacing w:line="249" w:lineRule="auto"/>
            </w:pPr>
          </w:p>
          <w:p w14:paraId="537F8867">
            <w:pPr>
              <w:pStyle w:val="37"/>
              <w:spacing w:line="249" w:lineRule="auto"/>
            </w:pPr>
          </w:p>
          <w:p w14:paraId="4087DD26">
            <w:pPr>
              <w:pStyle w:val="37"/>
              <w:spacing w:line="249" w:lineRule="auto"/>
            </w:pPr>
          </w:p>
          <w:p w14:paraId="73A58362">
            <w:pPr>
              <w:pStyle w:val="37"/>
              <w:spacing w:line="249" w:lineRule="auto"/>
            </w:pPr>
          </w:p>
          <w:p w14:paraId="2B8B9566">
            <w:pPr>
              <w:pStyle w:val="37"/>
              <w:spacing w:line="250" w:lineRule="auto"/>
            </w:pPr>
          </w:p>
          <w:p w14:paraId="2D00887B">
            <w:pPr>
              <w:pStyle w:val="37"/>
              <w:spacing w:line="250" w:lineRule="auto"/>
            </w:pPr>
          </w:p>
          <w:p w14:paraId="7743E817">
            <w:pPr>
              <w:pStyle w:val="37"/>
              <w:spacing w:line="250" w:lineRule="auto"/>
            </w:pPr>
          </w:p>
          <w:p w14:paraId="21F16566">
            <w:pPr>
              <w:pStyle w:val="37"/>
              <w:spacing w:line="250" w:lineRule="auto"/>
            </w:pPr>
          </w:p>
          <w:p w14:paraId="32EF58B5">
            <w:pPr>
              <w:pStyle w:val="37"/>
              <w:spacing w:line="250" w:lineRule="auto"/>
            </w:pPr>
          </w:p>
          <w:p w14:paraId="69AE3F68">
            <w:pPr>
              <w:pStyle w:val="37"/>
              <w:spacing w:line="250" w:lineRule="auto"/>
            </w:pPr>
          </w:p>
          <w:p w14:paraId="05D94B29">
            <w:pPr>
              <w:pStyle w:val="37"/>
              <w:spacing w:line="250" w:lineRule="auto"/>
            </w:pPr>
          </w:p>
          <w:p w14:paraId="57EEE993">
            <w:pPr>
              <w:pStyle w:val="37"/>
              <w:spacing w:line="250" w:lineRule="auto"/>
            </w:pPr>
          </w:p>
          <w:p w14:paraId="22D9DFD0">
            <w:pPr>
              <w:pStyle w:val="37"/>
              <w:spacing w:line="250" w:lineRule="auto"/>
            </w:pPr>
          </w:p>
          <w:p w14:paraId="2D45F08D">
            <w:pPr>
              <w:spacing w:before="72" w:line="220" w:lineRule="auto"/>
              <w:ind w:left="215"/>
              <w:rPr>
                <w:rFonts w:ascii="宋体" w:hAnsi="宋体" w:eastAsia="宋体" w:cs="宋体"/>
                <w:sz w:val="22"/>
                <w:szCs w:val="22"/>
              </w:rPr>
            </w:pPr>
            <w:r>
              <w:rPr>
                <w:rFonts w:ascii="宋体" w:hAnsi="宋体" w:eastAsia="宋体" w:cs="宋体"/>
                <w:spacing w:val="-3"/>
                <w:sz w:val="22"/>
                <w:szCs w:val="22"/>
              </w:rPr>
              <w:t>建设内容</w:t>
            </w:r>
          </w:p>
        </w:tc>
        <w:tc>
          <w:tcPr>
            <w:tcW w:w="5564" w:type="dxa"/>
            <w:vAlign w:val="top"/>
          </w:tcPr>
          <w:p w14:paraId="5ED1CCD8">
            <w:pPr>
              <w:spacing w:before="126" w:line="365" w:lineRule="auto"/>
              <w:ind w:left="115" w:right="106" w:firstLine="437"/>
              <w:rPr>
                <w:rFonts w:ascii="宋体" w:hAnsi="宋体" w:eastAsia="宋体" w:cs="宋体"/>
                <w:sz w:val="22"/>
                <w:szCs w:val="22"/>
              </w:rPr>
            </w:pPr>
            <w:r>
              <w:rPr>
                <w:rFonts w:ascii="宋体" w:hAnsi="宋体" w:eastAsia="宋体" w:cs="宋体"/>
                <w:spacing w:val="4"/>
                <w:sz w:val="22"/>
                <w:szCs w:val="22"/>
              </w:rPr>
              <w:t>根据原</w:t>
            </w:r>
            <w:r>
              <w:rPr>
                <w:rFonts w:ascii="宋体" w:hAnsi="宋体" w:eastAsia="宋体" w:cs="宋体"/>
                <w:sz w:val="22"/>
                <w:szCs w:val="22"/>
              </w:rPr>
              <w:t>TQM</w:t>
            </w:r>
            <w:r>
              <w:rPr>
                <w:rFonts w:ascii="宋体" w:hAnsi="宋体" w:eastAsia="宋体" w:cs="宋体"/>
                <w:spacing w:val="-22"/>
                <w:sz w:val="22"/>
                <w:szCs w:val="22"/>
              </w:rPr>
              <w:t xml:space="preserve"> </w:t>
            </w:r>
            <w:r>
              <w:rPr>
                <w:rFonts w:ascii="宋体" w:hAnsi="宋体" w:eastAsia="宋体" w:cs="宋体"/>
                <w:spacing w:val="4"/>
                <w:sz w:val="22"/>
                <w:szCs w:val="22"/>
              </w:rPr>
              <w:t>系统中院科两级指标体系模式，迁移至</w:t>
            </w:r>
            <w:r>
              <w:rPr>
                <w:rFonts w:ascii="宋体" w:hAnsi="宋体" w:eastAsia="宋体" w:cs="宋体"/>
                <w:sz w:val="22"/>
                <w:szCs w:val="22"/>
              </w:rPr>
              <w:t xml:space="preserve"> </w:t>
            </w:r>
            <w:r>
              <w:rPr>
                <w:rFonts w:ascii="宋体" w:hAnsi="宋体" w:eastAsia="宋体" w:cs="宋体"/>
                <w:spacing w:val="2"/>
                <w:sz w:val="22"/>
                <w:szCs w:val="22"/>
              </w:rPr>
              <w:t>综合查询平台，根据指标类型，模式，完成系统取数，</w:t>
            </w:r>
            <w:r>
              <w:rPr>
                <w:rFonts w:ascii="宋体" w:hAnsi="宋体" w:eastAsia="宋体" w:cs="宋体"/>
                <w:spacing w:val="7"/>
                <w:sz w:val="22"/>
                <w:szCs w:val="22"/>
              </w:rPr>
              <w:t xml:space="preserve"> </w:t>
            </w:r>
            <w:r>
              <w:rPr>
                <w:rFonts w:ascii="宋体" w:hAnsi="宋体" w:eastAsia="宋体" w:cs="宋体"/>
                <w:spacing w:val="2"/>
                <w:sz w:val="22"/>
                <w:szCs w:val="22"/>
              </w:rPr>
              <w:t>部分手工导入模式的展现，实现按临床科室所需指标展</w:t>
            </w:r>
            <w:r>
              <w:rPr>
                <w:rFonts w:ascii="宋体" w:hAnsi="宋体" w:eastAsia="宋体" w:cs="宋体"/>
                <w:spacing w:val="7"/>
                <w:sz w:val="22"/>
                <w:szCs w:val="22"/>
              </w:rPr>
              <w:t xml:space="preserve"> </w:t>
            </w:r>
            <w:r>
              <w:rPr>
                <w:rFonts w:ascii="宋体" w:hAnsi="宋体" w:eastAsia="宋体" w:cs="宋体"/>
                <w:spacing w:val="-2"/>
                <w:sz w:val="22"/>
                <w:szCs w:val="22"/>
              </w:rPr>
              <w:t>现指标体系。</w:t>
            </w:r>
          </w:p>
        </w:tc>
      </w:tr>
      <w:tr w14:paraId="7BCBB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15" w:type="dxa"/>
            <w:vMerge w:val="continue"/>
            <w:tcBorders>
              <w:top w:val="nil"/>
              <w:bottom w:val="nil"/>
            </w:tcBorders>
            <w:vAlign w:val="top"/>
          </w:tcPr>
          <w:p w14:paraId="5B8D2BCF">
            <w:pPr>
              <w:pStyle w:val="37"/>
            </w:pPr>
          </w:p>
        </w:tc>
        <w:tc>
          <w:tcPr>
            <w:tcW w:w="1299" w:type="dxa"/>
            <w:vMerge w:val="continue"/>
            <w:tcBorders>
              <w:top w:val="nil"/>
              <w:bottom w:val="nil"/>
            </w:tcBorders>
            <w:vAlign w:val="top"/>
          </w:tcPr>
          <w:p w14:paraId="46B76D75">
            <w:pPr>
              <w:pStyle w:val="37"/>
            </w:pPr>
          </w:p>
        </w:tc>
        <w:tc>
          <w:tcPr>
            <w:tcW w:w="5564" w:type="dxa"/>
            <w:vAlign w:val="top"/>
          </w:tcPr>
          <w:p w14:paraId="2FFABE9B">
            <w:pPr>
              <w:spacing w:before="125" w:line="356" w:lineRule="auto"/>
              <w:ind w:left="113" w:right="106" w:firstLine="461"/>
              <w:jc w:val="both"/>
              <w:rPr>
                <w:rFonts w:ascii="宋体" w:hAnsi="宋体" w:eastAsia="宋体" w:cs="宋体"/>
                <w:sz w:val="22"/>
                <w:szCs w:val="22"/>
              </w:rPr>
            </w:pPr>
            <w:r>
              <w:rPr>
                <w:rFonts w:ascii="宋体" w:hAnsi="宋体" w:eastAsia="宋体" w:cs="宋体"/>
                <w:spacing w:val="1"/>
                <w:sz w:val="22"/>
                <w:szCs w:val="22"/>
              </w:rPr>
              <w:t>图表展示：提供丰富的可视化图表展示功能，如柱</w:t>
            </w:r>
            <w:r>
              <w:rPr>
                <w:rFonts w:ascii="宋体" w:hAnsi="宋体" w:eastAsia="宋体" w:cs="宋体"/>
                <w:spacing w:val="14"/>
                <w:sz w:val="22"/>
                <w:szCs w:val="22"/>
              </w:rPr>
              <w:t xml:space="preserve"> </w:t>
            </w:r>
            <w:r>
              <w:rPr>
                <w:rFonts w:ascii="宋体" w:hAnsi="宋体" w:eastAsia="宋体" w:cs="宋体"/>
                <w:spacing w:val="2"/>
                <w:sz w:val="22"/>
                <w:szCs w:val="22"/>
              </w:rPr>
              <w:t>状图、折线图、饼图、雷达图等，直观呈现各个指标数</w:t>
            </w:r>
            <w:r>
              <w:rPr>
                <w:rFonts w:ascii="宋体" w:hAnsi="宋体" w:eastAsia="宋体" w:cs="宋体"/>
                <w:spacing w:val="10"/>
                <w:sz w:val="22"/>
                <w:szCs w:val="22"/>
              </w:rPr>
              <w:t xml:space="preserve"> </w:t>
            </w:r>
            <w:r>
              <w:rPr>
                <w:rFonts w:ascii="宋体" w:hAnsi="宋体" w:eastAsia="宋体" w:cs="宋体"/>
                <w:spacing w:val="-2"/>
                <w:sz w:val="22"/>
                <w:szCs w:val="22"/>
              </w:rPr>
              <w:t>据与分析结果。</w:t>
            </w:r>
          </w:p>
        </w:tc>
      </w:tr>
      <w:tr w14:paraId="0DD5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15" w:type="dxa"/>
            <w:vMerge w:val="continue"/>
            <w:tcBorders>
              <w:top w:val="nil"/>
              <w:bottom w:val="nil"/>
            </w:tcBorders>
            <w:vAlign w:val="top"/>
          </w:tcPr>
          <w:p w14:paraId="0A363E11">
            <w:pPr>
              <w:pStyle w:val="37"/>
            </w:pPr>
          </w:p>
        </w:tc>
        <w:tc>
          <w:tcPr>
            <w:tcW w:w="1299" w:type="dxa"/>
            <w:vMerge w:val="continue"/>
            <w:tcBorders>
              <w:top w:val="nil"/>
              <w:bottom w:val="nil"/>
            </w:tcBorders>
            <w:vAlign w:val="top"/>
          </w:tcPr>
          <w:p w14:paraId="435A92A4">
            <w:pPr>
              <w:pStyle w:val="37"/>
            </w:pPr>
          </w:p>
        </w:tc>
        <w:tc>
          <w:tcPr>
            <w:tcW w:w="5564" w:type="dxa"/>
            <w:vAlign w:val="top"/>
          </w:tcPr>
          <w:p w14:paraId="360E42EC">
            <w:pPr>
              <w:spacing w:before="127" w:line="374" w:lineRule="auto"/>
              <w:ind w:left="115" w:right="106" w:firstLine="439"/>
              <w:jc w:val="both"/>
              <w:rPr>
                <w:rFonts w:ascii="宋体" w:hAnsi="宋体" w:eastAsia="宋体" w:cs="宋体"/>
                <w:sz w:val="22"/>
                <w:szCs w:val="22"/>
              </w:rPr>
            </w:pPr>
            <w:r>
              <w:rPr>
                <w:rFonts w:ascii="宋体" w:hAnsi="宋体" w:eastAsia="宋体" w:cs="宋体"/>
                <w:spacing w:val="2"/>
                <w:sz w:val="22"/>
                <w:szCs w:val="22"/>
              </w:rPr>
              <w:t>数据下钻：支持数据下钻功能，用户可从宏观指标</w:t>
            </w:r>
            <w:r>
              <w:rPr>
                <w:rFonts w:ascii="宋体" w:hAnsi="宋体" w:eastAsia="宋体" w:cs="宋体"/>
                <w:spacing w:val="12"/>
                <w:sz w:val="22"/>
                <w:szCs w:val="22"/>
              </w:rPr>
              <w:t xml:space="preserve"> </w:t>
            </w:r>
            <w:r>
              <w:rPr>
                <w:rFonts w:ascii="宋体" w:hAnsi="宋体" w:eastAsia="宋体" w:cs="宋体"/>
                <w:spacing w:val="2"/>
                <w:sz w:val="22"/>
                <w:szCs w:val="22"/>
              </w:rPr>
              <w:t>数据逐步深入到微观细节数据，如从院级指标数据下钻</w:t>
            </w:r>
            <w:r>
              <w:rPr>
                <w:rFonts w:ascii="宋体" w:hAnsi="宋体" w:eastAsia="宋体" w:cs="宋体"/>
                <w:spacing w:val="7"/>
                <w:sz w:val="22"/>
                <w:szCs w:val="22"/>
              </w:rPr>
              <w:t xml:space="preserve"> </w:t>
            </w:r>
            <w:r>
              <w:rPr>
                <w:rFonts w:ascii="宋体" w:hAnsi="宋体" w:eastAsia="宋体" w:cs="宋体"/>
                <w:spacing w:val="2"/>
                <w:sz w:val="22"/>
                <w:szCs w:val="22"/>
              </w:rPr>
              <w:t>到科室、个人指标数据，从年度数据下钻到月度、季度</w:t>
            </w:r>
            <w:r>
              <w:rPr>
                <w:rFonts w:ascii="宋体" w:hAnsi="宋体" w:eastAsia="宋体" w:cs="宋体"/>
                <w:spacing w:val="7"/>
                <w:sz w:val="22"/>
                <w:szCs w:val="22"/>
              </w:rPr>
              <w:t xml:space="preserve"> </w:t>
            </w:r>
            <w:r>
              <w:rPr>
                <w:rFonts w:ascii="宋体" w:hAnsi="宋体" w:eastAsia="宋体" w:cs="宋体"/>
                <w:spacing w:val="2"/>
                <w:sz w:val="22"/>
                <w:szCs w:val="22"/>
              </w:rPr>
              <w:t>数据等，满足用户不同层次的数据分析需求，并且按照</w:t>
            </w:r>
            <w:r>
              <w:rPr>
                <w:rFonts w:ascii="宋体" w:hAnsi="宋体" w:eastAsia="宋体" w:cs="宋体"/>
                <w:spacing w:val="7"/>
                <w:sz w:val="22"/>
                <w:szCs w:val="22"/>
              </w:rPr>
              <w:t xml:space="preserve"> </w:t>
            </w:r>
            <w:r>
              <w:rPr>
                <w:rFonts w:ascii="宋体" w:hAnsi="宋体" w:eastAsia="宋体" w:cs="宋体"/>
                <w:spacing w:val="2"/>
                <w:sz w:val="22"/>
                <w:szCs w:val="22"/>
              </w:rPr>
              <w:t>指标的类型（医疗质量、医疗安全指标）进行分类排序</w:t>
            </w:r>
            <w:r>
              <w:rPr>
                <w:rFonts w:ascii="宋体" w:hAnsi="宋体" w:eastAsia="宋体" w:cs="宋体"/>
                <w:spacing w:val="7"/>
                <w:sz w:val="22"/>
                <w:szCs w:val="22"/>
              </w:rPr>
              <w:t xml:space="preserve"> </w:t>
            </w:r>
            <w:r>
              <w:rPr>
                <w:rFonts w:ascii="宋体" w:hAnsi="宋体" w:eastAsia="宋体" w:cs="宋体"/>
                <w:spacing w:val="-1"/>
                <w:sz w:val="22"/>
                <w:szCs w:val="22"/>
              </w:rPr>
              <w:t>（后续可根据院级管理需求灵活调整）。</w:t>
            </w:r>
          </w:p>
        </w:tc>
      </w:tr>
      <w:tr w14:paraId="629B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15" w:type="dxa"/>
            <w:vMerge w:val="continue"/>
            <w:tcBorders>
              <w:top w:val="nil"/>
              <w:bottom w:val="nil"/>
            </w:tcBorders>
            <w:vAlign w:val="top"/>
          </w:tcPr>
          <w:p w14:paraId="6AB1036A">
            <w:pPr>
              <w:pStyle w:val="37"/>
            </w:pPr>
          </w:p>
        </w:tc>
        <w:tc>
          <w:tcPr>
            <w:tcW w:w="1299" w:type="dxa"/>
            <w:vMerge w:val="continue"/>
            <w:tcBorders>
              <w:top w:val="nil"/>
              <w:bottom w:val="nil"/>
            </w:tcBorders>
            <w:vAlign w:val="top"/>
          </w:tcPr>
          <w:p w14:paraId="2FB351BE">
            <w:pPr>
              <w:pStyle w:val="37"/>
            </w:pPr>
          </w:p>
        </w:tc>
        <w:tc>
          <w:tcPr>
            <w:tcW w:w="5564" w:type="dxa"/>
            <w:vAlign w:val="top"/>
          </w:tcPr>
          <w:p w14:paraId="13937648">
            <w:pPr>
              <w:spacing w:before="129" w:line="370" w:lineRule="auto"/>
              <w:ind w:left="113" w:right="106" w:firstLine="442"/>
              <w:jc w:val="both"/>
              <w:rPr>
                <w:rFonts w:ascii="宋体" w:hAnsi="宋体" w:eastAsia="宋体" w:cs="宋体"/>
                <w:sz w:val="22"/>
                <w:szCs w:val="22"/>
              </w:rPr>
            </w:pPr>
            <w:r>
              <w:rPr>
                <w:rFonts w:ascii="宋体" w:hAnsi="宋体" w:eastAsia="宋体" w:cs="宋体"/>
                <w:spacing w:val="2"/>
                <w:sz w:val="22"/>
                <w:szCs w:val="22"/>
              </w:rPr>
              <w:t>异常预警：根据对指标上下限值的维护（医院可根</w:t>
            </w:r>
            <w:r>
              <w:rPr>
                <w:rFonts w:ascii="宋体" w:hAnsi="宋体" w:eastAsia="宋体" w:cs="宋体"/>
                <w:spacing w:val="11"/>
                <w:sz w:val="22"/>
                <w:szCs w:val="22"/>
              </w:rPr>
              <w:t xml:space="preserve"> </w:t>
            </w:r>
            <w:r>
              <w:rPr>
                <w:rFonts w:ascii="宋体" w:hAnsi="宋体" w:eastAsia="宋体" w:cs="宋体"/>
                <w:spacing w:val="1"/>
                <w:sz w:val="22"/>
                <w:szCs w:val="22"/>
              </w:rPr>
              <w:t>据管理需求自行维护</w:t>
            </w:r>
            <w:r>
              <w:rPr>
                <w:rFonts w:ascii="宋体" w:hAnsi="宋体" w:eastAsia="宋体" w:cs="宋体"/>
                <w:spacing w:val="18"/>
                <w:sz w:val="22"/>
                <w:szCs w:val="22"/>
              </w:rPr>
              <w:t>），</w:t>
            </w:r>
            <w:r>
              <w:rPr>
                <w:rFonts w:ascii="宋体" w:hAnsi="宋体" w:eastAsia="宋体" w:cs="宋体"/>
                <w:spacing w:val="1"/>
                <w:sz w:val="22"/>
                <w:szCs w:val="22"/>
              </w:rPr>
              <w:t>定期生成异常数据（如取数错</w:t>
            </w:r>
            <w:r>
              <w:rPr>
                <w:rFonts w:ascii="宋体" w:hAnsi="宋体" w:eastAsia="宋体" w:cs="宋体"/>
                <w:sz w:val="22"/>
                <w:szCs w:val="22"/>
              </w:rPr>
              <w:t xml:space="preserve"> </w:t>
            </w:r>
            <w:r>
              <w:rPr>
                <w:rFonts w:ascii="宋体" w:hAnsi="宋体" w:eastAsia="宋体" w:cs="宋体"/>
                <w:spacing w:val="2"/>
                <w:sz w:val="22"/>
                <w:szCs w:val="22"/>
              </w:rPr>
              <w:t>误、超出合理范围等）进行预警提示，提醒相关人员进</w:t>
            </w:r>
            <w:r>
              <w:rPr>
                <w:rFonts w:ascii="宋体" w:hAnsi="宋体" w:eastAsia="宋体" w:cs="宋体"/>
                <w:spacing w:val="10"/>
                <w:sz w:val="22"/>
                <w:szCs w:val="22"/>
              </w:rPr>
              <w:t xml:space="preserve"> </w:t>
            </w:r>
            <w:r>
              <w:rPr>
                <w:rFonts w:ascii="宋体" w:hAnsi="宋体" w:eastAsia="宋体" w:cs="宋体"/>
                <w:sz w:val="22"/>
                <w:szCs w:val="22"/>
              </w:rPr>
              <w:t>行核实与处理，并且对三个月不达标或者低于均值、</w:t>
            </w:r>
            <w:r>
              <w:rPr>
                <w:rFonts w:ascii="宋体" w:hAnsi="宋体" w:eastAsia="宋体" w:cs="宋体"/>
                <w:spacing w:val="-52"/>
                <w:sz w:val="22"/>
                <w:szCs w:val="22"/>
              </w:rPr>
              <w:t xml:space="preserve"> </w:t>
            </w:r>
            <w:r>
              <w:rPr>
                <w:rFonts w:ascii="宋体" w:hAnsi="宋体" w:eastAsia="宋体" w:cs="宋体"/>
                <w:sz w:val="22"/>
                <w:szCs w:val="22"/>
              </w:rPr>
              <w:t xml:space="preserve">目 </w:t>
            </w:r>
            <w:r>
              <w:rPr>
                <w:rFonts w:ascii="宋体" w:hAnsi="宋体" w:eastAsia="宋体" w:cs="宋体"/>
                <w:spacing w:val="-1"/>
                <w:sz w:val="22"/>
                <w:szCs w:val="22"/>
              </w:rPr>
              <w:t>标值的数据形成数据分析报告。</w:t>
            </w:r>
          </w:p>
        </w:tc>
      </w:tr>
      <w:tr w14:paraId="2E71F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5" w:type="dxa"/>
            <w:vMerge w:val="continue"/>
            <w:tcBorders>
              <w:top w:val="nil"/>
              <w:bottom w:val="nil"/>
            </w:tcBorders>
            <w:vAlign w:val="top"/>
          </w:tcPr>
          <w:p w14:paraId="21E1CFD5">
            <w:pPr>
              <w:pStyle w:val="37"/>
            </w:pPr>
          </w:p>
        </w:tc>
        <w:tc>
          <w:tcPr>
            <w:tcW w:w="1299" w:type="dxa"/>
            <w:vMerge w:val="continue"/>
            <w:tcBorders>
              <w:top w:val="nil"/>
              <w:bottom w:val="nil"/>
            </w:tcBorders>
            <w:vAlign w:val="top"/>
          </w:tcPr>
          <w:p w14:paraId="26AD97BF">
            <w:pPr>
              <w:pStyle w:val="37"/>
            </w:pPr>
          </w:p>
        </w:tc>
        <w:tc>
          <w:tcPr>
            <w:tcW w:w="5564" w:type="dxa"/>
            <w:vAlign w:val="top"/>
          </w:tcPr>
          <w:p w14:paraId="13B9D488">
            <w:pPr>
              <w:spacing w:before="129" w:line="337" w:lineRule="auto"/>
              <w:ind w:left="124" w:right="106" w:firstLine="430"/>
              <w:rPr>
                <w:rFonts w:ascii="宋体" w:hAnsi="宋体" w:eastAsia="宋体" w:cs="宋体"/>
                <w:sz w:val="22"/>
                <w:szCs w:val="22"/>
              </w:rPr>
            </w:pPr>
            <w:r>
              <w:rPr>
                <w:rFonts w:ascii="宋体" w:hAnsi="宋体" w:eastAsia="宋体" w:cs="宋体"/>
                <w:spacing w:val="2"/>
                <w:sz w:val="22"/>
                <w:szCs w:val="22"/>
              </w:rPr>
              <w:t>预警信息推送：预警信息可通过短信、企业微信等</w:t>
            </w:r>
            <w:r>
              <w:rPr>
                <w:rFonts w:ascii="宋体" w:hAnsi="宋体" w:eastAsia="宋体" w:cs="宋体"/>
                <w:spacing w:val="12"/>
                <w:sz w:val="22"/>
                <w:szCs w:val="22"/>
              </w:rPr>
              <w:t xml:space="preserve"> </w:t>
            </w:r>
            <w:r>
              <w:rPr>
                <w:rFonts w:ascii="宋体" w:hAnsi="宋体" w:eastAsia="宋体" w:cs="宋体"/>
                <w:spacing w:val="-1"/>
                <w:sz w:val="22"/>
                <w:szCs w:val="22"/>
              </w:rPr>
              <w:t>多种方式推送至相关责任人，确保预警信息及时传达。</w:t>
            </w:r>
          </w:p>
        </w:tc>
      </w:tr>
    </w:tbl>
    <w:p w14:paraId="4BCA52E1">
      <w:pPr>
        <w:rPr>
          <w:rFonts w:ascii="Arial"/>
          <w:sz w:val="21"/>
        </w:rPr>
      </w:pPr>
    </w:p>
    <w:p w14:paraId="5587F18C">
      <w:pPr>
        <w:rPr>
          <w:rFonts w:ascii="Arial" w:hAnsi="Arial" w:eastAsia="Arial" w:cs="Arial"/>
          <w:sz w:val="21"/>
          <w:szCs w:val="21"/>
        </w:rPr>
        <w:sectPr>
          <w:pgSz w:w="11906" w:h="16839"/>
          <w:pgMar w:top="1431" w:right="1690" w:bottom="0" w:left="1687" w:header="0" w:footer="0" w:gutter="0"/>
          <w:cols w:space="720" w:num="1"/>
        </w:sectPr>
      </w:pPr>
    </w:p>
    <w:p w14:paraId="509A2153">
      <w:pPr>
        <w:spacing w:line="91"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2122805</wp:posOffset>
                </wp:positionH>
                <wp:positionV relativeFrom="page">
                  <wp:posOffset>914400</wp:posOffset>
                </wp:positionV>
                <wp:extent cx="6350" cy="8623300"/>
                <wp:effectExtent l="1905" t="0" r="10795" b="6350"/>
                <wp:wrapNone/>
                <wp:docPr id="14" name="任意多边形 14"/>
                <wp:cNvGraphicFramePr/>
                <a:graphic xmlns:a="http://schemas.openxmlformats.org/drawingml/2006/main">
                  <a:graphicData uri="http://schemas.microsoft.com/office/word/2010/wordprocessingShape">
                    <wps:wsp>
                      <wps:cNvSpPr/>
                      <wps:spPr>
                        <a:xfrm>
                          <a:off x="0" y="0"/>
                          <a:ext cx="6350" cy="8623300"/>
                        </a:xfrm>
                        <a:custGeom>
                          <a:avLst/>
                          <a:gdLst/>
                          <a:ahLst/>
                          <a:cxnLst/>
                          <a:pathLst>
                            <a:path w="10" h="13580">
                              <a:moveTo>
                                <a:pt x="4" y="0"/>
                              </a:moveTo>
                              <a:lnTo>
                                <a:pt x="4" y="1358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67.15pt;margin-top:72pt;height:679pt;width:0.5pt;mso-position-horizontal-relative:page;mso-position-vertical-relative:page;z-index:251661312;mso-width-relative:page;mso-height-relative:page;" filled="f" stroked="t" coordsize="10,13580" o:allowincell="f" o:gfxdata="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V++a2QAAAAwBAAAPAAAAAAAAAAEAIAAAACIAAABkcnMv&#10;ZG93bnJldi54bWxQSwECFAAUAAAACACHTuJAHgzzJTsCAACaBAAADgAAAAAAAAABACAAAAAoAQAA&#10;ZHJzL2Uyb0RvYy54bWxQSwUGAAAAAAYABgBZAQAA1QUAAAAA&#10;" path="m4,0l4,13580e">
                <v:fill on="f" focussize="0,0"/>
                <v:stroke weight="0.48pt" color="#000000" miterlimit="2" joinstyle="bevel"/>
                <v:imagedata o:title=""/>
                <o:lock v:ext="edit" aspectratio="f"/>
              </v:shape>
            </w:pict>
          </mc:Fallback>
        </mc:AlternateContent>
      </w:r>
      <w:r>
        <mc:AlternateContent>
          <mc:Choice Requires="wps">
            <w:drawing>
              <wp:anchor distT="0" distB="0" distL="114300" distR="114300" simplePos="0" relativeHeight="251660288" behindDoc="0" locked="0" layoutInCell="0" allowOverlap="1">
                <wp:simplePos x="0" y="0"/>
                <wp:positionH relativeFrom="page">
                  <wp:posOffset>1671320</wp:posOffset>
                </wp:positionH>
                <wp:positionV relativeFrom="page">
                  <wp:posOffset>914400</wp:posOffset>
                </wp:positionV>
                <wp:extent cx="6350" cy="8623300"/>
                <wp:effectExtent l="1905" t="0" r="10795" b="6350"/>
                <wp:wrapNone/>
                <wp:docPr id="22" name="任意多边形 22"/>
                <wp:cNvGraphicFramePr/>
                <a:graphic xmlns:a="http://schemas.openxmlformats.org/drawingml/2006/main">
                  <a:graphicData uri="http://schemas.microsoft.com/office/word/2010/wordprocessingShape">
                    <wps:wsp>
                      <wps:cNvSpPr/>
                      <wps:spPr>
                        <a:xfrm>
                          <a:off x="0" y="0"/>
                          <a:ext cx="6350" cy="8623300"/>
                        </a:xfrm>
                        <a:custGeom>
                          <a:avLst/>
                          <a:gdLst/>
                          <a:ahLst/>
                          <a:cxnLst/>
                          <a:pathLst>
                            <a:path w="10" h="13580">
                              <a:moveTo>
                                <a:pt x="4" y="0"/>
                              </a:moveTo>
                              <a:lnTo>
                                <a:pt x="4" y="1358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31.6pt;margin-top:72pt;height:679pt;width:0.5pt;mso-position-horizontal-relative:page;mso-position-vertical-relative:page;z-index:251660288;mso-width-relative:page;mso-height-relative:page;" filled="f" stroked="t" coordsize="10,13580" o:allowincell="f" o:gfxdata="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C7cg9kAAAAMAQAADwAAAAAAAAABACAAAAAiAAAAZHJz&#10;L2Rvd25yZXYueG1sUEsBAhQAFAAAAAgAh07iQNR6uzc8AgAAmgQAAA4AAAAAAAAAAQAgAAAAKAEA&#10;AGRycy9lMm9Eb2MueG1sUEsFBgAAAAAGAAYAWQEAANYFAAAAAA==&#10;" path="m4,0l4,13580e">
                <v:fill on="f" focussize="0,0"/>
                <v:stroke weight="0.48pt" color="#000000" miterlimit="2" joinstyle="bevel"/>
                <v:imagedata o:title=""/>
                <o:lock v:ext="edit" aspectratio="f"/>
              </v:shape>
            </w:pict>
          </mc:Fallback>
        </mc:AlternateContent>
      </w:r>
      <w:r>
        <mc:AlternateContent>
          <mc:Choice Requires="wps">
            <w:drawing>
              <wp:anchor distT="0" distB="0" distL="114300" distR="114300" simplePos="0" relativeHeight="251662336" behindDoc="0" locked="0" layoutInCell="0" allowOverlap="1">
                <wp:simplePos x="0" y="0"/>
                <wp:positionH relativeFrom="page">
                  <wp:posOffset>1071245</wp:posOffset>
                </wp:positionH>
                <wp:positionV relativeFrom="page">
                  <wp:posOffset>914400</wp:posOffset>
                </wp:positionV>
                <wp:extent cx="6350" cy="8623300"/>
                <wp:effectExtent l="1905" t="0" r="10795" b="6350"/>
                <wp:wrapNone/>
                <wp:docPr id="18" name="任意多边形 18"/>
                <wp:cNvGraphicFramePr/>
                <a:graphic xmlns:a="http://schemas.openxmlformats.org/drawingml/2006/main">
                  <a:graphicData uri="http://schemas.microsoft.com/office/word/2010/wordprocessingShape">
                    <wps:wsp>
                      <wps:cNvSpPr/>
                      <wps:spPr>
                        <a:xfrm>
                          <a:off x="0" y="0"/>
                          <a:ext cx="6350" cy="8623300"/>
                        </a:xfrm>
                        <a:custGeom>
                          <a:avLst/>
                          <a:gdLst/>
                          <a:ahLst/>
                          <a:cxnLst/>
                          <a:pathLst>
                            <a:path w="10" h="13580">
                              <a:moveTo>
                                <a:pt x="4" y="0"/>
                              </a:moveTo>
                              <a:lnTo>
                                <a:pt x="4" y="1358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35pt;margin-top:72pt;height:679pt;width:0.5pt;mso-position-horizontal-relative:page;mso-position-vertical-relative:page;z-index:251662336;mso-width-relative:page;mso-height-relative:page;" filled="f" stroked="t" coordsize="10,13580" o:allowincell="f" o:gfxdata="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LXdu9cAAAAMAQAADwAAAAAAAAABACAAAAAiAAAAZHJzL2Rv&#10;d25yZXYueG1sUEsBAhQAFAAAAAgAh07iQFpke9Q7AgAAmgQAAA4AAAAAAAAAAQAgAAAAJgEAAGRy&#10;cy9lMm9Eb2MueG1sUEsFBgAAAAAGAAYAWQEAANMFAAAAAA==&#10;" path="m4,0l4,13580e">
                <v:fill on="f" focussize="0,0"/>
                <v:stroke weight="0.48pt" color="#000000" miterlimit="2" joinstyle="bevel"/>
                <v:imagedata o:title=""/>
                <o:lock v:ext="edit" aspectratio="f"/>
              </v:shape>
            </w:pict>
          </mc:Fallback>
        </mc:AlternateContent>
      </w:r>
    </w:p>
    <w:tbl>
      <w:tblPr>
        <w:tblStyle w:val="38"/>
        <w:tblW w:w="5567" w:type="dxa"/>
        <w:tblInd w:w="295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67"/>
      </w:tblGrid>
      <w:tr w14:paraId="415D56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79" w:hRule="atLeast"/>
        </w:trPr>
        <w:tc>
          <w:tcPr>
            <w:tcW w:w="5567" w:type="dxa"/>
            <w:vAlign w:val="top"/>
          </w:tcPr>
          <w:p w14:paraId="0EFAFF4F">
            <w:pPr>
              <w:spacing w:before="125" w:line="389" w:lineRule="auto"/>
              <w:ind w:left="115" w:right="45" w:firstLine="12"/>
              <w:rPr>
                <w:rFonts w:ascii="宋体" w:hAnsi="宋体" w:eastAsia="宋体" w:cs="宋体"/>
                <w:sz w:val="22"/>
                <w:szCs w:val="22"/>
              </w:rPr>
            </w:pPr>
            <w:r>
              <w:rPr>
                <w:rFonts w:ascii="宋体" w:hAnsi="宋体" w:eastAsia="宋体" w:cs="宋体"/>
                <w:spacing w:val="2"/>
                <w:sz w:val="22"/>
                <w:szCs w:val="22"/>
              </w:rPr>
              <w:t>医务部相关指标需求（不限于以下指标，医院可根据管</w:t>
            </w:r>
            <w:r>
              <w:rPr>
                <w:rFonts w:ascii="宋体" w:hAnsi="宋体" w:eastAsia="宋体" w:cs="宋体"/>
                <w:sz w:val="22"/>
                <w:szCs w:val="22"/>
              </w:rPr>
              <w:t xml:space="preserve"> </w:t>
            </w:r>
            <w:r>
              <w:rPr>
                <w:rFonts w:ascii="宋体" w:hAnsi="宋体" w:eastAsia="宋体" w:cs="宋体"/>
                <w:spacing w:val="1"/>
                <w:sz w:val="22"/>
                <w:szCs w:val="22"/>
              </w:rPr>
              <w:t>理需求增加指标</w:t>
            </w:r>
            <w:r>
              <w:rPr>
                <w:rFonts w:ascii="宋体" w:hAnsi="宋体" w:eastAsia="宋体" w:cs="宋体"/>
                <w:spacing w:val="18"/>
                <w:sz w:val="22"/>
                <w:szCs w:val="22"/>
              </w:rPr>
              <w:t>）：</w:t>
            </w:r>
            <w:r>
              <w:rPr>
                <w:rFonts w:ascii="宋体" w:hAnsi="宋体" w:eastAsia="宋体" w:cs="宋体"/>
                <w:spacing w:val="1"/>
                <w:sz w:val="22"/>
                <w:szCs w:val="22"/>
              </w:rPr>
              <w:t xml:space="preserve">择期手术平均等待时间，患者入院 </w:t>
            </w:r>
            <w:r>
              <w:rPr>
                <w:rFonts w:ascii="宋体" w:hAnsi="宋体" w:eastAsia="宋体" w:cs="宋体"/>
                <w:spacing w:val="-2"/>
                <w:sz w:val="22"/>
                <w:szCs w:val="22"/>
              </w:rPr>
              <w:t>48</w:t>
            </w:r>
            <w:r>
              <w:rPr>
                <w:rFonts w:ascii="宋体" w:hAnsi="宋体" w:eastAsia="宋体" w:cs="宋体"/>
                <w:spacing w:val="-25"/>
                <w:sz w:val="22"/>
                <w:szCs w:val="22"/>
              </w:rPr>
              <w:t xml:space="preserve"> </w:t>
            </w:r>
            <w:r>
              <w:rPr>
                <w:rFonts w:ascii="宋体" w:hAnsi="宋体" w:eastAsia="宋体" w:cs="宋体"/>
                <w:spacing w:val="-2"/>
                <w:sz w:val="22"/>
                <w:szCs w:val="22"/>
              </w:rPr>
              <w:t>小时内转科率，患者入院</w:t>
            </w:r>
            <w:r>
              <w:rPr>
                <w:rFonts w:ascii="宋体" w:hAnsi="宋体" w:eastAsia="宋体" w:cs="宋体"/>
                <w:spacing w:val="-46"/>
                <w:sz w:val="22"/>
                <w:szCs w:val="22"/>
              </w:rPr>
              <w:t xml:space="preserve"> </w:t>
            </w:r>
            <w:r>
              <w:rPr>
                <w:rFonts w:ascii="宋体" w:hAnsi="宋体" w:eastAsia="宋体" w:cs="宋体"/>
                <w:spacing w:val="-2"/>
                <w:sz w:val="22"/>
                <w:szCs w:val="22"/>
              </w:rPr>
              <w:t>8</w:t>
            </w:r>
            <w:r>
              <w:rPr>
                <w:rFonts w:ascii="宋体" w:hAnsi="宋体" w:eastAsia="宋体" w:cs="宋体"/>
                <w:spacing w:val="-40"/>
                <w:sz w:val="22"/>
                <w:szCs w:val="22"/>
              </w:rPr>
              <w:t xml:space="preserve"> </w:t>
            </w:r>
            <w:r>
              <w:rPr>
                <w:rFonts w:ascii="宋体" w:hAnsi="宋体" w:eastAsia="宋体" w:cs="宋体"/>
                <w:spacing w:val="-2"/>
                <w:sz w:val="22"/>
                <w:szCs w:val="22"/>
              </w:rPr>
              <w:t>小时内查房率，住院患者</w:t>
            </w:r>
            <w:r>
              <w:rPr>
                <w:rFonts w:ascii="宋体" w:hAnsi="宋体" w:eastAsia="宋体" w:cs="宋体"/>
                <w:sz w:val="22"/>
                <w:szCs w:val="22"/>
              </w:rPr>
              <w:t xml:space="preserve"> </w:t>
            </w:r>
            <w:r>
              <w:rPr>
                <w:rFonts w:ascii="宋体" w:hAnsi="宋体" w:eastAsia="宋体" w:cs="宋体"/>
                <w:spacing w:val="2"/>
                <w:sz w:val="22"/>
                <w:szCs w:val="22"/>
              </w:rPr>
              <w:t>非计划手术率，急会诊及时到位率，急会诊有效率，普</w:t>
            </w:r>
            <w:r>
              <w:rPr>
                <w:rFonts w:ascii="宋体" w:hAnsi="宋体" w:eastAsia="宋体" w:cs="宋体"/>
                <w:spacing w:val="11"/>
                <w:sz w:val="22"/>
                <w:szCs w:val="22"/>
              </w:rPr>
              <w:t xml:space="preserve"> </w:t>
            </w:r>
            <w:r>
              <w:rPr>
                <w:rFonts w:ascii="宋体" w:hAnsi="宋体" w:eastAsia="宋体" w:cs="宋体"/>
                <w:spacing w:val="2"/>
                <w:sz w:val="22"/>
                <w:szCs w:val="22"/>
              </w:rPr>
              <w:t>通会诊及时完成率，四级手术患者手术当日床旁交接班</w:t>
            </w:r>
            <w:r>
              <w:rPr>
                <w:rFonts w:ascii="宋体" w:hAnsi="宋体" w:eastAsia="宋体" w:cs="宋体"/>
                <w:spacing w:val="11"/>
                <w:sz w:val="22"/>
                <w:szCs w:val="22"/>
              </w:rPr>
              <w:t xml:space="preserve"> </w:t>
            </w:r>
            <w:r>
              <w:rPr>
                <w:rFonts w:ascii="宋体" w:hAnsi="宋体" w:eastAsia="宋体" w:cs="宋体"/>
                <w:sz w:val="22"/>
                <w:szCs w:val="22"/>
              </w:rPr>
              <w:t>占比，非计划再次住院/手术患者疑难病例讨论完成率，</w:t>
            </w:r>
            <w:r>
              <w:rPr>
                <w:rFonts w:ascii="宋体" w:hAnsi="宋体" w:eastAsia="宋体" w:cs="宋体"/>
                <w:spacing w:val="10"/>
                <w:sz w:val="22"/>
                <w:szCs w:val="22"/>
              </w:rPr>
              <w:t xml:space="preserve"> </w:t>
            </w:r>
            <w:r>
              <w:rPr>
                <w:rFonts w:ascii="宋体" w:hAnsi="宋体" w:eastAsia="宋体" w:cs="宋体"/>
                <w:spacing w:val="3"/>
                <w:sz w:val="22"/>
                <w:szCs w:val="22"/>
              </w:rPr>
              <w:t>抢救成功率，术前讨论完成率，术者参加术前讨论率，</w:t>
            </w:r>
            <w:r>
              <w:rPr>
                <w:rFonts w:ascii="宋体" w:hAnsi="宋体" w:eastAsia="宋体" w:cs="宋体"/>
                <w:spacing w:val="13"/>
                <w:sz w:val="22"/>
                <w:szCs w:val="22"/>
              </w:rPr>
              <w:t xml:space="preserve"> </w:t>
            </w:r>
            <w:r>
              <w:rPr>
                <w:rFonts w:ascii="宋体" w:hAnsi="宋体" w:eastAsia="宋体" w:cs="宋体"/>
                <w:spacing w:val="2"/>
                <w:sz w:val="22"/>
                <w:szCs w:val="22"/>
              </w:rPr>
              <w:t>计划手术一致率，死亡病例讨论及时完成率，科主任主</w:t>
            </w:r>
            <w:r>
              <w:rPr>
                <w:rFonts w:ascii="宋体" w:hAnsi="宋体" w:eastAsia="宋体" w:cs="宋体"/>
                <w:spacing w:val="11"/>
                <w:sz w:val="22"/>
                <w:szCs w:val="22"/>
              </w:rPr>
              <w:t xml:space="preserve"> </w:t>
            </w:r>
            <w:r>
              <w:rPr>
                <w:rFonts w:ascii="宋体" w:hAnsi="宋体" w:eastAsia="宋体" w:cs="宋体"/>
                <w:spacing w:val="2"/>
                <w:sz w:val="22"/>
                <w:szCs w:val="22"/>
              </w:rPr>
              <w:t>持死亡病例讨论率，死亡患者病案上传率，长期医嘱当</w:t>
            </w:r>
            <w:r>
              <w:rPr>
                <w:rFonts w:ascii="宋体" w:hAnsi="宋体" w:eastAsia="宋体" w:cs="宋体"/>
                <w:spacing w:val="11"/>
                <w:sz w:val="22"/>
                <w:szCs w:val="22"/>
              </w:rPr>
              <w:t xml:space="preserve"> </w:t>
            </w:r>
            <w:r>
              <w:rPr>
                <w:rFonts w:ascii="宋体" w:hAnsi="宋体" w:eastAsia="宋体" w:cs="宋体"/>
                <w:spacing w:val="2"/>
                <w:sz w:val="22"/>
                <w:szCs w:val="22"/>
              </w:rPr>
              <w:t>日终止率，手术医师手术时间重合率，麻醉医师麻醉时</w:t>
            </w:r>
            <w:r>
              <w:rPr>
                <w:rFonts w:ascii="宋体" w:hAnsi="宋体" w:eastAsia="宋体" w:cs="宋体"/>
                <w:spacing w:val="11"/>
                <w:sz w:val="22"/>
                <w:szCs w:val="22"/>
              </w:rPr>
              <w:t xml:space="preserve"> </w:t>
            </w:r>
            <w:r>
              <w:rPr>
                <w:rFonts w:ascii="宋体" w:hAnsi="宋体" w:eastAsia="宋体" w:cs="宋体"/>
                <w:spacing w:val="2"/>
                <w:sz w:val="22"/>
                <w:szCs w:val="22"/>
              </w:rPr>
              <w:t>间重合率，四级手术与三级手术并发症发生率比，四级</w:t>
            </w:r>
            <w:r>
              <w:rPr>
                <w:rFonts w:ascii="宋体" w:hAnsi="宋体" w:eastAsia="宋体" w:cs="宋体"/>
                <w:spacing w:val="11"/>
                <w:sz w:val="22"/>
                <w:szCs w:val="22"/>
              </w:rPr>
              <w:t xml:space="preserve"> </w:t>
            </w:r>
            <w:r>
              <w:rPr>
                <w:rFonts w:ascii="宋体" w:hAnsi="宋体" w:eastAsia="宋体" w:cs="宋体"/>
                <w:spacing w:val="2"/>
                <w:sz w:val="22"/>
                <w:szCs w:val="22"/>
              </w:rPr>
              <w:t>手术与三级手术患者死亡率比，四级手术术前多学科讨</w:t>
            </w:r>
            <w:r>
              <w:rPr>
                <w:rFonts w:ascii="宋体" w:hAnsi="宋体" w:eastAsia="宋体" w:cs="宋体"/>
                <w:spacing w:val="11"/>
                <w:sz w:val="22"/>
                <w:szCs w:val="22"/>
              </w:rPr>
              <w:t xml:space="preserve"> </w:t>
            </w:r>
            <w:r>
              <w:rPr>
                <w:rFonts w:ascii="宋体" w:hAnsi="宋体" w:eastAsia="宋体" w:cs="宋体"/>
                <w:spacing w:val="-2"/>
                <w:sz w:val="22"/>
                <w:szCs w:val="22"/>
              </w:rPr>
              <w:t>论完成率，三、四级手术实际开展率，新技术/新项目留</w:t>
            </w:r>
            <w:r>
              <w:rPr>
                <w:rFonts w:ascii="宋体" w:hAnsi="宋体" w:eastAsia="宋体" w:cs="宋体"/>
                <w:sz w:val="22"/>
                <w:szCs w:val="22"/>
              </w:rPr>
              <w:t xml:space="preserve"> </w:t>
            </w:r>
            <w:r>
              <w:rPr>
                <w:rFonts w:ascii="宋体" w:hAnsi="宋体" w:eastAsia="宋体" w:cs="宋体"/>
                <w:spacing w:val="2"/>
                <w:sz w:val="22"/>
                <w:szCs w:val="22"/>
              </w:rPr>
              <w:t>存转化率，住院患者危急值当日及时处置率，特殊使用</w:t>
            </w:r>
            <w:r>
              <w:rPr>
                <w:rFonts w:ascii="宋体" w:hAnsi="宋体" w:eastAsia="宋体" w:cs="宋体"/>
                <w:spacing w:val="11"/>
                <w:sz w:val="22"/>
                <w:szCs w:val="22"/>
              </w:rPr>
              <w:t xml:space="preserve"> </w:t>
            </w:r>
            <w:r>
              <w:rPr>
                <w:rFonts w:ascii="宋体" w:hAnsi="宋体" w:eastAsia="宋体" w:cs="宋体"/>
                <w:spacing w:val="2"/>
                <w:sz w:val="22"/>
                <w:szCs w:val="22"/>
              </w:rPr>
              <w:t>级抗菌药物使用会诊率，临床用血后评估记录率，二级</w:t>
            </w:r>
            <w:r>
              <w:rPr>
                <w:rFonts w:ascii="宋体" w:hAnsi="宋体" w:eastAsia="宋体" w:cs="宋体"/>
                <w:spacing w:val="11"/>
                <w:sz w:val="22"/>
                <w:szCs w:val="22"/>
              </w:rPr>
              <w:t xml:space="preserve"> </w:t>
            </w:r>
            <w:r>
              <w:rPr>
                <w:rFonts w:ascii="宋体" w:hAnsi="宋体" w:eastAsia="宋体" w:cs="宋体"/>
                <w:spacing w:val="2"/>
                <w:sz w:val="22"/>
                <w:szCs w:val="22"/>
              </w:rPr>
              <w:t>护理/三级级护理出院率，患者入院</w:t>
            </w:r>
            <w:r>
              <w:rPr>
                <w:rFonts w:ascii="宋体" w:hAnsi="宋体" w:eastAsia="宋体" w:cs="宋体"/>
                <w:spacing w:val="-37"/>
                <w:sz w:val="22"/>
                <w:szCs w:val="22"/>
              </w:rPr>
              <w:t xml:space="preserve"> </w:t>
            </w:r>
            <w:r>
              <w:rPr>
                <w:rFonts w:ascii="宋体" w:hAnsi="宋体" w:eastAsia="宋体" w:cs="宋体"/>
                <w:spacing w:val="2"/>
                <w:sz w:val="22"/>
                <w:szCs w:val="22"/>
              </w:rPr>
              <w:t>48</w:t>
            </w:r>
            <w:r>
              <w:rPr>
                <w:rFonts w:ascii="宋体" w:hAnsi="宋体" w:eastAsia="宋体" w:cs="宋体"/>
                <w:spacing w:val="-41"/>
                <w:sz w:val="22"/>
                <w:szCs w:val="22"/>
              </w:rPr>
              <w:t xml:space="preserve"> </w:t>
            </w:r>
            <w:r>
              <w:rPr>
                <w:rFonts w:ascii="宋体" w:hAnsi="宋体" w:eastAsia="宋体" w:cs="宋体"/>
                <w:spacing w:val="2"/>
                <w:sz w:val="22"/>
                <w:szCs w:val="22"/>
              </w:rPr>
              <w:t>小时内转科率，</w:t>
            </w:r>
            <w:r>
              <w:rPr>
                <w:rFonts w:ascii="宋体" w:hAnsi="宋体" w:eastAsia="宋体" w:cs="宋体"/>
                <w:sz w:val="22"/>
                <w:szCs w:val="22"/>
              </w:rPr>
              <w:t xml:space="preserve"> </w:t>
            </w:r>
            <w:r>
              <w:rPr>
                <w:rFonts w:ascii="宋体" w:hAnsi="宋体" w:eastAsia="宋体" w:cs="宋体"/>
                <w:spacing w:val="1"/>
                <w:sz w:val="22"/>
                <w:szCs w:val="22"/>
              </w:rPr>
              <w:t>患者入院</w:t>
            </w:r>
            <w:r>
              <w:rPr>
                <w:rFonts w:ascii="宋体" w:hAnsi="宋体" w:eastAsia="宋体" w:cs="宋体"/>
                <w:spacing w:val="-37"/>
                <w:sz w:val="22"/>
                <w:szCs w:val="22"/>
              </w:rPr>
              <w:t xml:space="preserve"> </w:t>
            </w:r>
            <w:r>
              <w:rPr>
                <w:rFonts w:ascii="宋体" w:hAnsi="宋体" w:eastAsia="宋体" w:cs="宋体"/>
                <w:spacing w:val="1"/>
                <w:sz w:val="22"/>
                <w:szCs w:val="22"/>
              </w:rPr>
              <w:t>8</w:t>
            </w:r>
            <w:r>
              <w:rPr>
                <w:rFonts w:ascii="宋体" w:hAnsi="宋体" w:eastAsia="宋体" w:cs="宋体"/>
                <w:spacing w:val="-38"/>
                <w:sz w:val="22"/>
                <w:szCs w:val="22"/>
              </w:rPr>
              <w:t xml:space="preserve"> </w:t>
            </w:r>
            <w:r>
              <w:rPr>
                <w:rFonts w:ascii="宋体" w:hAnsi="宋体" w:eastAsia="宋体" w:cs="宋体"/>
                <w:spacing w:val="1"/>
                <w:sz w:val="22"/>
                <w:szCs w:val="22"/>
              </w:rPr>
              <w:t>小时内查房率，值班医师医嘱开具率，普通</w:t>
            </w:r>
            <w:r>
              <w:rPr>
                <w:rFonts w:ascii="宋体" w:hAnsi="宋体" w:eastAsia="宋体" w:cs="宋体"/>
                <w:sz w:val="22"/>
                <w:szCs w:val="22"/>
              </w:rPr>
              <w:t xml:space="preserve"> </w:t>
            </w:r>
            <w:r>
              <w:rPr>
                <w:rFonts w:ascii="宋体" w:hAnsi="宋体" w:eastAsia="宋体" w:cs="宋体"/>
                <w:spacing w:val="2"/>
                <w:sz w:val="22"/>
                <w:szCs w:val="22"/>
              </w:rPr>
              <w:t>会诊有效率，平均急救响应时间，疼痛评估规范率，住</w:t>
            </w:r>
            <w:r>
              <w:rPr>
                <w:rFonts w:ascii="宋体" w:hAnsi="宋体" w:eastAsia="宋体" w:cs="宋体"/>
                <w:spacing w:val="11"/>
                <w:sz w:val="22"/>
                <w:szCs w:val="22"/>
              </w:rPr>
              <w:t xml:space="preserve"> </w:t>
            </w:r>
            <w:r>
              <w:rPr>
                <w:rFonts w:ascii="宋体" w:hAnsi="宋体" w:eastAsia="宋体" w:cs="宋体"/>
                <w:spacing w:val="-5"/>
                <w:sz w:val="22"/>
                <w:szCs w:val="22"/>
              </w:rPr>
              <w:t>院患者静脉输液平均每床日使用数量（袋/瓶</w:t>
            </w:r>
            <w:r>
              <w:rPr>
                <w:rFonts w:ascii="宋体" w:hAnsi="宋体" w:eastAsia="宋体" w:cs="宋体"/>
                <w:spacing w:val="-23"/>
                <w:sz w:val="22"/>
                <w:szCs w:val="22"/>
              </w:rPr>
              <w:t>），</w:t>
            </w:r>
            <w:r>
              <w:rPr>
                <w:rFonts w:ascii="宋体" w:hAnsi="宋体" w:eastAsia="宋体" w:cs="宋体"/>
                <w:spacing w:val="-5"/>
                <w:sz w:val="22"/>
                <w:szCs w:val="22"/>
              </w:rPr>
              <w:t>指标</w:t>
            </w:r>
            <w:r>
              <w:rPr>
                <w:rFonts w:ascii="宋体" w:hAnsi="宋体" w:eastAsia="宋体" w:cs="宋体"/>
                <w:spacing w:val="-44"/>
                <w:sz w:val="22"/>
                <w:szCs w:val="22"/>
              </w:rPr>
              <w:t xml:space="preserve"> </w:t>
            </w:r>
            <w:r>
              <w:rPr>
                <w:rFonts w:ascii="宋体" w:hAnsi="宋体" w:eastAsia="宋体" w:cs="宋体"/>
                <w:spacing w:val="-5"/>
                <w:sz w:val="22"/>
                <w:szCs w:val="22"/>
              </w:rPr>
              <w:t>3：</w:t>
            </w:r>
            <w:r>
              <w:rPr>
                <w:rFonts w:ascii="宋体" w:hAnsi="宋体" w:eastAsia="宋体" w:cs="宋体"/>
                <w:sz w:val="22"/>
                <w:szCs w:val="22"/>
              </w:rPr>
              <w:t xml:space="preserve"> </w:t>
            </w:r>
            <w:r>
              <w:rPr>
                <w:rFonts w:ascii="宋体" w:hAnsi="宋体" w:eastAsia="宋体" w:cs="宋体"/>
                <w:spacing w:val="-6"/>
                <w:sz w:val="22"/>
                <w:szCs w:val="22"/>
              </w:rPr>
              <w:t>住院患者静脉输液平均每床日使用体积（毫升</w:t>
            </w:r>
            <w:r>
              <w:rPr>
                <w:rFonts w:ascii="宋体" w:hAnsi="宋体" w:eastAsia="宋体" w:cs="宋体"/>
                <w:spacing w:val="-56"/>
                <w:w w:val="96"/>
                <w:sz w:val="22"/>
                <w:szCs w:val="22"/>
              </w:rPr>
              <w:t>），</w:t>
            </w:r>
            <w:r>
              <w:rPr>
                <w:rFonts w:ascii="宋体" w:hAnsi="宋体" w:eastAsia="宋体" w:cs="宋体"/>
                <w:spacing w:val="-6"/>
                <w:sz w:val="22"/>
                <w:szCs w:val="22"/>
              </w:rPr>
              <w:t>指标</w:t>
            </w:r>
            <w:r>
              <w:rPr>
                <w:rFonts w:ascii="宋体" w:hAnsi="宋体" w:eastAsia="宋体" w:cs="宋体"/>
                <w:spacing w:val="-47"/>
                <w:sz w:val="22"/>
                <w:szCs w:val="22"/>
              </w:rPr>
              <w:t xml:space="preserve"> </w:t>
            </w:r>
            <w:r>
              <w:rPr>
                <w:rFonts w:ascii="宋体" w:hAnsi="宋体" w:eastAsia="宋体" w:cs="宋体"/>
                <w:spacing w:val="-6"/>
                <w:sz w:val="22"/>
                <w:szCs w:val="22"/>
              </w:rPr>
              <w:t>4：</w:t>
            </w:r>
            <w:r>
              <w:rPr>
                <w:rFonts w:ascii="宋体" w:hAnsi="宋体" w:eastAsia="宋体" w:cs="宋体"/>
                <w:sz w:val="22"/>
                <w:szCs w:val="22"/>
              </w:rPr>
              <w:t xml:space="preserve"> </w:t>
            </w:r>
            <w:r>
              <w:rPr>
                <w:rFonts w:ascii="宋体" w:hAnsi="宋体" w:eastAsia="宋体" w:cs="宋体"/>
                <w:spacing w:val="2"/>
                <w:sz w:val="22"/>
                <w:szCs w:val="22"/>
              </w:rPr>
              <w:t>住院患者平均使用输液药品品种数量，危急值处置及时</w:t>
            </w:r>
            <w:r>
              <w:rPr>
                <w:rFonts w:ascii="宋体" w:hAnsi="宋体" w:eastAsia="宋体" w:cs="宋体"/>
                <w:spacing w:val="11"/>
                <w:sz w:val="22"/>
                <w:szCs w:val="22"/>
              </w:rPr>
              <w:t xml:space="preserve"> </w:t>
            </w:r>
            <w:r>
              <w:rPr>
                <w:rFonts w:ascii="宋体" w:hAnsi="宋体" w:eastAsia="宋体" w:cs="宋体"/>
                <w:spacing w:val="1"/>
                <w:sz w:val="22"/>
                <w:szCs w:val="22"/>
              </w:rPr>
              <w:t>率，早期康复介入率（心血管内科</w:t>
            </w:r>
            <w:r>
              <w:rPr>
                <w:rFonts w:ascii="宋体" w:hAnsi="宋体" w:eastAsia="宋体" w:cs="宋体"/>
                <w:spacing w:val="18"/>
                <w:sz w:val="22"/>
                <w:szCs w:val="22"/>
              </w:rPr>
              <w:t>），</w:t>
            </w:r>
            <w:r>
              <w:rPr>
                <w:rFonts w:ascii="宋体" w:hAnsi="宋体" w:eastAsia="宋体" w:cs="宋体"/>
                <w:spacing w:val="1"/>
                <w:sz w:val="22"/>
                <w:szCs w:val="22"/>
              </w:rPr>
              <w:t xml:space="preserve">早期康复介入率 </w:t>
            </w:r>
            <w:r>
              <w:rPr>
                <w:rFonts w:ascii="宋体" w:hAnsi="宋体" w:eastAsia="宋体" w:cs="宋体"/>
                <w:spacing w:val="-4"/>
                <w:sz w:val="22"/>
                <w:szCs w:val="22"/>
              </w:rPr>
              <w:t>（重症</w:t>
            </w:r>
            <w:r>
              <w:rPr>
                <w:rFonts w:ascii="宋体" w:hAnsi="宋体" w:eastAsia="宋体" w:cs="宋体"/>
                <w:spacing w:val="-33"/>
                <w:sz w:val="22"/>
                <w:szCs w:val="22"/>
              </w:rPr>
              <w:t xml:space="preserve"> </w:t>
            </w:r>
            <w:r>
              <w:rPr>
                <w:rFonts w:ascii="宋体" w:hAnsi="宋体" w:eastAsia="宋体" w:cs="宋体"/>
                <w:spacing w:val="-4"/>
                <w:sz w:val="22"/>
                <w:szCs w:val="22"/>
              </w:rPr>
              <w:t>ICU</w:t>
            </w:r>
            <w:r>
              <w:rPr>
                <w:rFonts w:ascii="宋体" w:hAnsi="宋体" w:eastAsia="宋体" w:cs="宋体"/>
                <w:spacing w:val="-16"/>
                <w:sz w:val="22"/>
                <w:szCs w:val="22"/>
              </w:rPr>
              <w:t>），</w:t>
            </w:r>
            <w:r>
              <w:rPr>
                <w:rFonts w:ascii="宋体" w:hAnsi="宋体" w:eastAsia="宋体" w:cs="宋体"/>
                <w:spacing w:val="-4"/>
                <w:sz w:val="22"/>
                <w:szCs w:val="22"/>
              </w:rPr>
              <w:t>四级手术患者随访率，恶性肿瘤患者随访</w:t>
            </w:r>
            <w:r>
              <w:rPr>
                <w:rFonts w:ascii="宋体" w:hAnsi="宋体" w:eastAsia="宋体" w:cs="宋体"/>
                <w:sz w:val="22"/>
                <w:szCs w:val="22"/>
              </w:rPr>
              <w:t xml:space="preserve"> </w:t>
            </w:r>
            <w:r>
              <w:rPr>
                <w:rFonts w:ascii="宋体" w:hAnsi="宋体" w:eastAsia="宋体" w:cs="宋体"/>
                <w:spacing w:val="3"/>
                <w:sz w:val="22"/>
                <w:szCs w:val="22"/>
              </w:rPr>
              <w:t>率，中医医疗机构中以中医治疗为主的出院患者比例，</w:t>
            </w:r>
            <w:r>
              <w:rPr>
                <w:rFonts w:ascii="宋体" w:hAnsi="宋体" w:eastAsia="宋体" w:cs="宋体"/>
                <w:spacing w:val="13"/>
                <w:sz w:val="22"/>
                <w:szCs w:val="22"/>
              </w:rPr>
              <w:t xml:space="preserve"> </w:t>
            </w:r>
            <w:r>
              <w:rPr>
                <w:rFonts w:ascii="宋体" w:hAnsi="宋体" w:eastAsia="宋体" w:cs="宋体"/>
                <w:spacing w:val="2"/>
                <w:sz w:val="22"/>
                <w:szCs w:val="22"/>
              </w:rPr>
              <w:t>麻醉并发症发生率，恶性肿瘤患者生存时间，年度患者</w:t>
            </w:r>
            <w:r>
              <w:rPr>
                <w:rFonts w:ascii="宋体" w:hAnsi="宋体" w:eastAsia="宋体" w:cs="宋体"/>
                <w:spacing w:val="11"/>
                <w:sz w:val="22"/>
                <w:szCs w:val="22"/>
              </w:rPr>
              <w:t xml:space="preserve"> </w:t>
            </w:r>
            <w:r>
              <w:rPr>
                <w:rFonts w:ascii="宋体" w:hAnsi="宋体" w:eastAsia="宋体" w:cs="宋体"/>
                <w:spacing w:val="2"/>
                <w:sz w:val="22"/>
                <w:szCs w:val="22"/>
              </w:rPr>
              <w:t>安全培训完成率，给药差错发生率，医疗器械不良反应</w:t>
            </w:r>
            <w:r>
              <w:rPr>
                <w:rFonts w:ascii="宋体" w:hAnsi="宋体" w:eastAsia="宋体" w:cs="宋体"/>
                <w:spacing w:val="11"/>
                <w:sz w:val="22"/>
                <w:szCs w:val="22"/>
              </w:rPr>
              <w:t xml:space="preserve"> </w:t>
            </w:r>
            <w:r>
              <w:rPr>
                <w:rFonts w:ascii="宋体" w:hAnsi="宋体" w:eastAsia="宋体" w:cs="宋体"/>
                <w:spacing w:val="-4"/>
                <w:sz w:val="22"/>
                <w:szCs w:val="22"/>
              </w:rPr>
              <w:t>报告率，普通会诊及时率，会诊及时率，速会诊及时率，</w:t>
            </w:r>
            <w:r>
              <w:rPr>
                <w:rFonts w:ascii="宋体" w:hAnsi="宋体" w:eastAsia="宋体" w:cs="宋体"/>
                <w:sz w:val="22"/>
                <w:szCs w:val="22"/>
              </w:rPr>
              <w:t xml:space="preserve"> </w:t>
            </w:r>
            <w:r>
              <w:rPr>
                <w:rFonts w:ascii="宋体" w:hAnsi="宋体" w:eastAsia="宋体" w:cs="宋体"/>
                <w:spacing w:val="-5"/>
                <w:sz w:val="22"/>
                <w:szCs w:val="22"/>
              </w:rPr>
              <w:t>急会诊及时率，院外会诊数量，四级手术</w:t>
            </w:r>
            <w:r>
              <w:rPr>
                <w:rFonts w:ascii="宋体" w:hAnsi="宋体" w:eastAsia="宋体" w:cs="宋体"/>
                <w:spacing w:val="-41"/>
                <w:sz w:val="22"/>
                <w:szCs w:val="22"/>
              </w:rPr>
              <w:t xml:space="preserve"> </w:t>
            </w:r>
            <w:r>
              <w:rPr>
                <w:rFonts w:ascii="宋体" w:hAnsi="宋体" w:eastAsia="宋体" w:cs="宋体"/>
                <w:spacing w:val="-5"/>
                <w:sz w:val="22"/>
                <w:szCs w:val="22"/>
              </w:rPr>
              <w:t>7</w:t>
            </w:r>
            <w:r>
              <w:rPr>
                <w:rFonts w:ascii="宋体" w:hAnsi="宋体" w:eastAsia="宋体" w:cs="宋体"/>
                <w:spacing w:val="-44"/>
                <w:sz w:val="22"/>
                <w:szCs w:val="22"/>
              </w:rPr>
              <w:t xml:space="preserve"> </w:t>
            </w:r>
            <w:r>
              <w:rPr>
                <w:rFonts w:ascii="宋体" w:hAnsi="宋体" w:eastAsia="宋体" w:cs="宋体"/>
                <w:spacing w:val="-5"/>
                <w:sz w:val="22"/>
                <w:szCs w:val="22"/>
              </w:rPr>
              <w:t>天内随访率，</w:t>
            </w:r>
            <w:r>
              <w:rPr>
                <w:rFonts w:ascii="宋体" w:hAnsi="宋体" w:eastAsia="宋体" w:cs="宋体"/>
                <w:sz w:val="22"/>
                <w:szCs w:val="22"/>
              </w:rPr>
              <w:t xml:space="preserve"> </w:t>
            </w:r>
            <w:r>
              <w:rPr>
                <w:rFonts w:ascii="宋体" w:hAnsi="宋体" w:eastAsia="宋体" w:cs="宋体"/>
                <w:spacing w:val="1"/>
                <w:sz w:val="22"/>
                <w:szCs w:val="22"/>
              </w:rPr>
              <w:t>四级手术</w:t>
            </w:r>
            <w:r>
              <w:rPr>
                <w:rFonts w:ascii="宋体" w:hAnsi="宋体" w:eastAsia="宋体" w:cs="宋体"/>
                <w:spacing w:val="-36"/>
                <w:sz w:val="22"/>
                <w:szCs w:val="22"/>
              </w:rPr>
              <w:t xml:space="preserve"> </w:t>
            </w:r>
            <w:r>
              <w:rPr>
                <w:rFonts w:ascii="宋体" w:hAnsi="宋体" w:eastAsia="宋体" w:cs="宋体"/>
                <w:spacing w:val="1"/>
                <w:sz w:val="22"/>
                <w:szCs w:val="22"/>
              </w:rPr>
              <w:t>7</w:t>
            </w:r>
            <w:r>
              <w:rPr>
                <w:rFonts w:ascii="宋体" w:hAnsi="宋体" w:eastAsia="宋体" w:cs="宋体"/>
                <w:spacing w:val="-39"/>
                <w:sz w:val="22"/>
                <w:szCs w:val="22"/>
              </w:rPr>
              <w:t xml:space="preserve"> </w:t>
            </w:r>
            <w:r>
              <w:rPr>
                <w:rFonts w:ascii="宋体" w:hAnsi="宋体" w:eastAsia="宋体" w:cs="宋体"/>
                <w:spacing w:val="1"/>
                <w:sz w:val="22"/>
                <w:szCs w:val="22"/>
              </w:rPr>
              <w:t>天内医生随访率，转科数据，四级手术术前</w:t>
            </w:r>
          </w:p>
        </w:tc>
      </w:tr>
    </w:tbl>
    <w:p w14:paraId="408BEC81">
      <w:pPr>
        <w:rPr>
          <w:rFonts w:ascii="Arial"/>
          <w:sz w:val="21"/>
        </w:rPr>
      </w:pPr>
    </w:p>
    <w:p w14:paraId="60BA4FC0">
      <w:pPr>
        <w:rPr>
          <w:rFonts w:ascii="Arial" w:hAnsi="Arial" w:eastAsia="Arial" w:cs="Arial"/>
          <w:sz w:val="21"/>
          <w:szCs w:val="21"/>
        </w:rPr>
        <w:sectPr>
          <w:pgSz w:w="11906" w:h="16839"/>
          <w:pgMar w:top="1431" w:right="1690" w:bottom="0" w:left="1687" w:header="0" w:footer="0" w:gutter="0"/>
          <w:cols w:space="720" w:num="1"/>
        </w:sectPr>
      </w:pPr>
    </w:p>
    <w:p w14:paraId="5FDD1528">
      <w:pPr>
        <w:spacing w:line="91" w:lineRule="auto"/>
        <w:rPr>
          <w:rFonts w:ascii="Arial"/>
          <w:sz w:val="2"/>
        </w:rPr>
      </w:pPr>
      <w:r>
        <mc:AlternateContent>
          <mc:Choice Requires="wps">
            <w:drawing>
              <wp:anchor distT="0" distB="0" distL="114300" distR="114300" simplePos="0" relativeHeight="251664384" behindDoc="0" locked="0" layoutInCell="0" allowOverlap="1">
                <wp:simplePos x="0" y="0"/>
                <wp:positionH relativeFrom="page">
                  <wp:posOffset>2122805</wp:posOffset>
                </wp:positionH>
                <wp:positionV relativeFrom="page">
                  <wp:posOffset>914400</wp:posOffset>
                </wp:positionV>
                <wp:extent cx="6350" cy="8629650"/>
                <wp:effectExtent l="1905" t="0" r="10795" b="0"/>
                <wp:wrapNone/>
                <wp:docPr id="20" name="任意多边形 20"/>
                <wp:cNvGraphicFramePr/>
                <a:graphic xmlns:a="http://schemas.openxmlformats.org/drawingml/2006/main">
                  <a:graphicData uri="http://schemas.microsoft.com/office/word/2010/wordprocessingShape">
                    <wps:wsp>
                      <wps:cNvSpPr/>
                      <wps:spPr>
                        <a:xfrm>
                          <a:off x="0" y="0"/>
                          <a:ext cx="6350" cy="8629650"/>
                        </a:xfrm>
                        <a:custGeom>
                          <a:avLst/>
                          <a:gdLst/>
                          <a:ahLst/>
                          <a:cxnLst/>
                          <a:pathLst>
                            <a:path w="10" h="13590">
                              <a:moveTo>
                                <a:pt x="4" y="0"/>
                              </a:moveTo>
                              <a:lnTo>
                                <a:pt x="4" y="1359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67.15pt;margin-top:72pt;height:679.5pt;width:0.5pt;mso-position-horizontal-relative:page;mso-position-vertical-relative:page;z-index:251664384;mso-width-relative:page;mso-height-relative:page;" filled="f" stroked="t" coordsize="10,13590" o:allowincell="f" o:gfxdata="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r9HStYAAAAMAQAADwAAAAAAAAABACAAAAAiAAAAZHJzL2Rv&#10;d25yZXYueG1sUEsBAhQAFAAAAAgAh07iQGvCi3Y8AgAAmgQAAA4AAAAAAAAAAQAgAAAAJQEAAGRy&#10;cy9lMm9Eb2MueG1sUEsFBgAAAAAGAAYAWQEAANMFAAAAAA==&#10;" path="m4,0l4,13590e">
                <v:fill on="f" focussize="0,0"/>
                <v:stroke weight="0.48pt" color="#000000" miterlimit="2" joinstyle="bevel"/>
                <v:imagedata o:title=""/>
                <o:lock v:ext="edit" aspectratio="f"/>
              </v:shape>
            </w:pict>
          </mc:Fallback>
        </mc:AlternateContent>
      </w:r>
      <w:r>
        <mc:AlternateContent>
          <mc:Choice Requires="wps">
            <w:drawing>
              <wp:anchor distT="0" distB="0" distL="114300" distR="114300" simplePos="0" relativeHeight="251663360" behindDoc="0" locked="0" layoutInCell="0" allowOverlap="1">
                <wp:simplePos x="0" y="0"/>
                <wp:positionH relativeFrom="page">
                  <wp:posOffset>1671320</wp:posOffset>
                </wp:positionH>
                <wp:positionV relativeFrom="page">
                  <wp:posOffset>914400</wp:posOffset>
                </wp:positionV>
                <wp:extent cx="6350" cy="8629650"/>
                <wp:effectExtent l="1905" t="0" r="10795" b="0"/>
                <wp:wrapNone/>
                <wp:docPr id="17" name="任意多边形 17"/>
                <wp:cNvGraphicFramePr/>
                <a:graphic xmlns:a="http://schemas.openxmlformats.org/drawingml/2006/main">
                  <a:graphicData uri="http://schemas.microsoft.com/office/word/2010/wordprocessingShape">
                    <wps:wsp>
                      <wps:cNvSpPr/>
                      <wps:spPr>
                        <a:xfrm>
                          <a:off x="0" y="0"/>
                          <a:ext cx="6350" cy="8629650"/>
                        </a:xfrm>
                        <a:custGeom>
                          <a:avLst/>
                          <a:gdLst/>
                          <a:ahLst/>
                          <a:cxnLst/>
                          <a:pathLst>
                            <a:path w="10" h="13590">
                              <a:moveTo>
                                <a:pt x="4" y="0"/>
                              </a:moveTo>
                              <a:lnTo>
                                <a:pt x="4" y="1359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31.6pt;margin-top:72pt;height:679.5pt;width:0.5pt;mso-position-horizontal-relative:page;mso-position-vertical-relative:page;z-index:251663360;mso-width-relative:page;mso-height-relative:page;" filled="f" stroked="t" coordsize="10,13590" o:allowincell="f" o:gfxdata="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cZ0U9YAAAAMAQAADwAAAAAAAAABACAAAAAiAAAAZHJzL2Rv&#10;d25yZXYueG1sUEsBAhQAFAAAAAgAh07iQK5C4nA8AgAAmgQAAA4AAAAAAAAAAQAgAAAAJQEAAGRy&#10;cy9lMm9Eb2MueG1sUEsFBgAAAAAGAAYAWQEAANMFAAAAAA==&#10;" path="m4,0l4,13590e">
                <v:fill on="f" focussize="0,0"/>
                <v:stroke weight="0.48pt" color="#000000" miterlimit="2" joinstyle="bevel"/>
                <v:imagedata o:title=""/>
                <o:lock v:ext="edit" aspectratio="f"/>
              </v:shape>
            </w:pict>
          </mc:Fallback>
        </mc:AlternateContent>
      </w:r>
      <w:r>
        <mc:AlternateContent>
          <mc:Choice Requires="wps">
            <w:drawing>
              <wp:anchor distT="0" distB="0" distL="114300" distR="114300" simplePos="0" relativeHeight="251665408" behindDoc="0" locked="0" layoutInCell="0" allowOverlap="1">
                <wp:simplePos x="0" y="0"/>
                <wp:positionH relativeFrom="page">
                  <wp:posOffset>1071245</wp:posOffset>
                </wp:positionH>
                <wp:positionV relativeFrom="page">
                  <wp:posOffset>914400</wp:posOffset>
                </wp:positionV>
                <wp:extent cx="6350" cy="8629650"/>
                <wp:effectExtent l="1905" t="0" r="10795" b="0"/>
                <wp:wrapNone/>
                <wp:docPr id="16" name="任意多边形 16"/>
                <wp:cNvGraphicFramePr/>
                <a:graphic xmlns:a="http://schemas.openxmlformats.org/drawingml/2006/main">
                  <a:graphicData uri="http://schemas.microsoft.com/office/word/2010/wordprocessingShape">
                    <wps:wsp>
                      <wps:cNvSpPr/>
                      <wps:spPr>
                        <a:xfrm>
                          <a:off x="0" y="0"/>
                          <a:ext cx="6350" cy="8629650"/>
                        </a:xfrm>
                        <a:custGeom>
                          <a:avLst/>
                          <a:gdLst/>
                          <a:ahLst/>
                          <a:cxnLst/>
                          <a:pathLst>
                            <a:path w="10" h="13590">
                              <a:moveTo>
                                <a:pt x="4" y="0"/>
                              </a:moveTo>
                              <a:lnTo>
                                <a:pt x="4" y="1359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35pt;margin-top:72pt;height:679.5pt;width:0.5pt;mso-position-horizontal-relative:page;mso-position-vertical-relative:page;z-index:251665408;mso-width-relative:page;mso-height-relative:page;" filled="f" stroked="t" coordsize="10,13590" o:allowincell="f" o:gfxdata="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lddWvUAAAADAEAAA8AAAAAAAAAAQAgAAAAIgAAAGRycy9kb3du&#10;cmV2LnhtbFBLAQIUABQAAAAIAIdO4kChtMNkPAIAAJoEAAAOAAAAAAAAAAEAIAAAACMBAABkcnMv&#10;ZTJvRG9jLnhtbFBLBQYAAAAABgAGAFkBAADRBQAAAAA=&#10;" path="m4,0l4,13590e">
                <v:fill on="f" focussize="0,0"/>
                <v:stroke weight="0.48pt" color="#000000" miterlimit="2" joinstyle="bevel"/>
                <v:imagedata o:title=""/>
                <o:lock v:ext="edit" aspectratio="f"/>
              </v:shape>
            </w:pict>
          </mc:Fallback>
        </mc:AlternateContent>
      </w:r>
    </w:p>
    <w:tbl>
      <w:tblPr>
        <w:tblStyle w:val="38"/>
        <w:tblW w:w="5567" w:type="dxa"/>
        <w:tblInd w:w="29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7"/>
      </w:tblGrid>
      <w:tr w14:paraId="540DE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5567" w:type="dxa"/>
            <w:vAlign w:val="top"/>
          </w:tcPr>
          <w:p w14:paraId="4362E332">
            <w:pPr>
              <w:spacing w:before="125" w:line="382" w:lineRule="auto"/>
              <w:ind w:left="117" w:right="106" w:firstLine="10"/>
              <w:rPr>
                <w:rFonts w:ascii="宋体" w:hAnsi="宋体" w:eastAsia="宋体" w:cs="宋体"/>
                <w:sz w:val="22"/>
                <w:szCs w:val="22"/>
              </w:rPr>
            </w:pPr>
            <w:r>
              <w:rPr>
                <w:rFonts w:ascii="宋体" w:hAnsi="宋体" w:eastAsia="宋体" w:cs="宋体"/>
                <w:spacing w:val="2"/>
                <w:sz w:val="22"/>
                <w:szCs w:val="22"/>
              </w:rPr>
              <w:t>多学科讨论完成率，择期手术首台准时开台率，住院患</w:t>
            </w:r>
            <w:r>
              <w:rPr>
                <w:rFonts w:ascii="宋体" w:hAnsi="宋体" w:eastAsia="宋体" w:cs="宋体"/>
                <w:sz w:val="22"/>
                <w:szCs w:val="22"/>
              </w:rPr>
              <w:t xml:space="preserve"> </w:t>
            </w:r>
            <w:r>
              <w:rPr>
                <w:rFonts w:ascii="宋体" w:hAnsi="宋体" w:eastAsia="宋体" w:cs="宋体"/>
                <w:spacing w:val="-4"/>
                <w:sz w:val="22"/>
                <w:szCs w:val="22"/>
              </w:rPr>
              <w:t>者围手术期当天、24h,48h</w:t>
            </w:r>
            <w:r>
              <w:rPr>
                <w:rFonts w:ascii="宋体" w:hAnsi="宋体" w:eastAsia="宋体" w:cs="宋体"/>
                <w:spacing w:val="-48"/>
                <w:sz w:val="22"/>
                <w:szCs w:val="22"/>
              </w:rPr>
              <w:t xml:space="preserve"> </w:t>
            </w:r>
            <w:r>
              <w:rPr>
                <w:rFonts w:ascii="宋体" w:hAnsi="宋体" w:eastAsia="宋体" w:cs="宋体"/>
                <w:spacing w:val="-4"/>
                <w:sz w:val="22"/>
                <w:szCs w:val="22"/>
              </w:rPr>
              <w:t>死亡率，非计划重返手</w:t>
            </w:r>
            <w:r>
              <w:rPr>
                <w:rFonts w:ascii="宋体" w:hAnsi="宋体" w:eastAsia="宋体" w:cs="宋体"/>
                <w:spacing w:val="-5"/>
                <w:sz w:val="22"/>
                <w:szCs w:val="22"/>
              </w:rPr>
              <w:t>术室再</w:t>
            </w:r>
            <w:r>
              <w:rPr>
                <w:rFonts w:ascii="宋体" w:hAnsi="宋体" w:eastAsia="宋体" w:cs="宋体"/>
                <w:sz w:val="22"/>
                <w:szCs w:val="22"/>
              </w:rPr>
              <w:t xml:space="preserve"> </w:t>
            </w:r>
            <w:r>
              <w:rPr>
                <w:rFonts w:ascii="宋体" w:hAnsi="宋体" w:eastAsia="宋体" w:cs="宋体"/>
                <w:spacing w:val="2"/>
                <w:sz w:val="22"/>
                <w:szCs w:val="22"/>
              </w:rPr>
              <w:t>手术率，住院患者手术后获得性指标，月度门急诊人次</w:t>
            </w:r>
            <w:r>
              <w:rPr>
                <w:rFonts w:ascii="宋体" w:hAnsi="宋体" w:eastAsia="宋体" w:cs="宋体"/>
                <w:spacing w:val="9"/>
                <w:sz w:val="22"/>
                <w:szCs w:val="22"/>
              </w:rPr>
              <w:t xml:space="preserve"> </w:t>
            </w:r>
            <w:r>
              <w:rPr>
                <w:rFonts w:ascii="宋体" w:hAnsi="宋体" w:eastAsia="宋体" w:cs="宋体"/>
                <w:spacing w:val="2"/>
                <w:sz w:val="22"/>
                <w:szCs w:val="22"/>
              </w:rPr>
              <w:t>同比增长比例，月度出院人次同比增长比例，耗占比，</w:t>
            </w:r>
            <w:r>
              <w:rPr>
                <w:rFonts w:ascii="宋体" w:hAnsi="宋体" w:eastAsia="宋体" w:cs="宋体"/>
                <w:spacing w:val="9"/>
                <w:sz w:val="22"/>
                <w:szCs w:val="22"/>
              </w:rPr>
              <w:t xml:space="preserve"> </w:t>
            </w:r>
            <w:r>
              <w:rPr>
                <w:rFonts w:ascii="宋体" w:hAnsi="宋体" w:eastAsia="宋体" w:cs="宋体"/>
                <w:spacing w:val="2"/>
                <w:sz w:val="22"/>
                <w:szCs w:val="22"/>
              </w:rPr>
              <w:t>科室手术台次同比增长比例，全麻手术台次同期比率，</w:t>
            </w:r>
            <w:r>
              <w:rPr>
                <w:rFonts w:ascii="宋体" w:hAnsi="宋体" w:eastAsia="宋体" w:cs="宋体"/>
                <w:spacing w:val="9"/>
                <w:sz w:val="22"/>
                <w:szCs w:val="22"/>
              </w:rPr>
              <w:t xml:space="preserve"> </w:t>
            </w:r>
            <w:r>
              <w:rPr>
                <w:rFonts w:ascii="宋体" w:hAnsi="宋体" w:eastAsia="宋体" w:cs="宋体"/>
                <w:spacing w:val="2"/>
                <w:sz w:val="22"/>
                <w:szCs w:val="22"/>
              </w:rPr>
              <w:t>首台择期手术麻醉前准点核查率，累计住院抗菌药物使</w:t>
            </w:r>
            <w:r>
              <w:rPr>
                <w:rFonts w:ascii="宋体" w:hAnsi="宋体" w:eastAsia="宋体" w:cs="宋体"/>
                <w:spacing w:val="9"/>
                <w:sz w:val="22"/>
                <w:szCs w:val="22"/>
              </w:rPr>
              <w:t xml:space="preserve"> </w:t>
            </w:r>
            <w:r>
              <w:rPr>
                <w:rFonts w:ascii="宋体" w:hAnsi="宋体" w:eastAsia="宋体" w:cs="宋体"/>
                <w:spacing w:val="2"/>
                <w:sz w:val="22"/>
                <w:szCs w:val="22"/>
              </w:rPr>
              <w:t>用强度，门诊患者平均等候时间（影像科超声科电生理</w:t>
            </w:r>
            <w:r>
              <w:rPr>
                <w:rFonts w:ascii="宋体" w:hAnsi="宋体" w:eastAsia="宋体" w:cs="宋体"/>
                <w:spacing w:val="9"/>
                <w:sz w:val="22"/>
                <w:szCs w:val="22"/>
              </w:rPr>
              <w:t xml:space="preserve"> </w:t>
            </w:r>
            <w:r>
              <w:rPr>
                <w:rFonts w:ascii="宋体" w:hAnsi="宋体" w:eastAsia="宋体" w:cs="宋体"/>
                <w:spacing w:val="-3"/>
                <w:sz w:val="22"/>
                <w:szCs w:val="22"/>
              </w:rPr>
              <w:t>科</w:t>
            </w:r>
            <w:r>
              <w:rPr>
                <w:rFonts w:ascii="宋体" w:hAnsi="宋体" w:eastAsia="宋体" w:cs="宋体"/>
                <w:spacing w:val="-4"/>
                <w:sz w:val="22"/>
                <w:szCs w:val="22"/>
              </w:rPr>
              <w:t>），</w:t>
            </w:r>
            <w:r>
              <w:rPr>
                <w:rFonts w:ascii="宋体" w:hAnsi="宋体" w:eastAsia="宋体" w:cs="宋体"/>
                <w:spacing w:val="-3"/>
                <w:sz w:val="22"/>
                <w:szCs w:val="22"/>
              </w:rPr>
              <w:t>住院患者超声</w:t>
            </w:r>
            <w:r>
              <w:rPr>
                <w:rFonts w:ascii="宋体" w:hAnsi="宋体" w:eastAsia="宋体" w:cs="宋体"/>
                <w:spacing w:val="-45"/>
                <w:sz w:val="22"/>
                <w:szCs w:val="22"/>
              </w:rPr>
              <w:t xml:space="preserve"> </w:t>
            </w:r>
            <w:r>
              <w:rPr>
                <w:rFonts w:ascii="宋体" w:hAnsi="宋体" w:eastAsia="宋体" w:cs="宋体"/>
                <w:spacing w:val="-3"/>
                <w:sz w:val="22"/>
                <w:szCs w:val="22"/>
              </w:rPr>
              <w:t>24</w:t>
            </w:r>
            <w:r>
              <w:rPr>
                <w:rFonts w:ascii="宋体" w:hAnsi="宋体" w:eastAsia="宋体" w:cs="宋体"/>
                <w:spacing w:val="-41"/>
                <w:sz w:val="22"/>
                <w:szCs w:val="22"/>
              </w:rPr>
              <w:t xml:space="preserve"> </w:t>
            </w:r>
            <w:r>
              <w:rPr>
                <w:rFonts w:ascii="宋体" w:hAnsi="宋体" w:eastAsia="宋体" w:cs="宋体"/>
                <w:spacing w:val="-3"/>
                <w:sz w:val="22"/>
                <w:szCs w:val="22"/>
              </w:rPr>
              <w:t>小时内完成率、门诊医师出诊准</w:t>
            </w:r>
            <w:r>
              <w:rPr>
                <w:rFonts w:ascii="宋体" w:hAnsi="宋体" w:eastAsia="宋体" w:cs="宋体"/>
                <w:sz w:val="22"/>
                <w:szCs w:val="22"/>
              </w:rPr>
              <w:t xml:space="preserve"> </w:t>
            </w:r>
            <w:r>
              <w:rPr>
                <w:rFonts w:ascii="宋体" w:hAnsi="宋体" w:eastAsia="宋体" w:cs="宋体"/>
                <w:spacing w:val="-2"/>
                <w:sz w:val="22"/>
                <w:szCs w:val="22"/>
              </w:rPr>
              <w:t>时率、门诊副主任医师出诊诊次达标率、科室主任</w:t>
            </w:r>
            <w:r>
              <w:rPr>
                <w:rFonts w:ascii="宋体" w:hAnsi="宋体" w:eastAsia="宋体" w:cs="宋体"/>
                <w:spacing w:val="-3"/>
                <w:sz w:val="22"/>
                <w:szCs w:val="22"/>
              </w:rPr>
              <w:t>/负责</w:t>
            </w:r>
            <w:r>
              <w:rPr>
                <w:rFonts w:ascii="宋体" w:hAnsi="宋体" w:eastAsia="宋体" w:cs="宋体"/>
                <w:sz w:val="22"/>
                <w:szCs w:val="22"/>
              </w:rPr>
              <w:t xml:space="preserve"> </w:t>
            </w:r>
            <w:r>
              <w:rPr>
                <w:rFonts w:ascii="宋体" w:hAnsi="宋体" w:eastAsia="宋体" w:cs="宋体"/>
                <w:spacing w:val="-1"/>
                <w:sz w:val="22"/>
                <w:szCs w:val="22"/>
              </w:rPr>
              <w:t>人出诊诊次达标率及其他后续根据管理需求新增指标。</w:t>
            </w:r>
          </w:p>
        </w:tc>
      </w:tr>
      <w:tr w14:paraId="08BE6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6" w:hRule="atLeast"/>
        </w:trPr>
        <w:tc>
          <w:tcPr>
            <w:tcW w:w="5567" w:type="dxa"/>
            <w:vAlign w:val="top"/>
          </w:tcPr>
          <w:p w14:paraId="1F087142">
            <w:pPr>
              <w:spacing w:before="123" w:line="387" w:lineRule="auto"/>
              <w:ind w:left="115" w:right="45" w:firstLine="2"/>
              <w:rPr>
                <w:rFonts w:ascii="宋体" w:hAnsi="宋体" w:eastAsia="宋体" w:cs="宋体"/>
                <w:sz w:val="22"/>
                <w:szCs w:val="22"/>
              </w:rPr>
            </w:pPr>
            <w:r>
              <w:rPr>
                <w:rFonts w:ascii="宋体" w:hAnsi="宋体" w:eastAsia="宋体" w:cs="宋体"/>
                <w:spacing w:val="2"/>
                <w:sz w:val="22"/>
                <w:szCs w:val="22"/>
              </w:rPr>
              <w:t>质控科相关指标需求（不限于以下指标，医院可根据管</w:t>
            </w:r>
            <w:r>
              <w:rPr>
                <w:rFonts w:ascii="宋体" w:hAnsi="宋体" w:eastAsia="宋体" w:cs="宋体"/>
                <w:spacing w:val="8"/>
                <w:sz w:val="22"/>
                <w:szCs w:val="22"/>
              </w:rPr>
              <w:t xml:space="preserve"> </w:t>
            </w:r>
            <w:r>
              <w:rPr>
                <w:rFonts w:ascii="宋体" w:hAnsi="宋体" w:eastAsia="宋体" w:cs="宋体"/>
                <w:sz w:val="22"/>
                <w:szCs w:val="22"/>
              </w:rPr>
              <w:t>理需求增加指标</w:t>
            </w:r>
            <w:r>
              <w:rPr>
                <w:rFonts w:ascii="宋体" w:hAnsi="宋体" w:eastAsia="宋体" w:cs="宋体"/>
                <w:spacing w:val="29"/>
                <w:sz w:val="22"/>
                <w:szCs w:val="22"/>
              </w:rPr>
              <w:t>）：</w:t>
            </w:r>
            <w:r>
              <w:rPr>
                <w:rFonts w:ascii="宋体" w:hAnsi="宋体" w:eastAsia="宋体" w:cs="宋体"/>
                <w:sz w:val="22"/>
                <w:szCs w:val="22"/>
              </w:rPr>
              <w:t>门急诊人次，体检人次，门急诊疾</w:t>
            </w:r>
            <w:r>
              <w:rPr>
                <w:rFonts w:ascii="宋体" w:hAnsi="宋体" w:eastAsia="宋体" w:cs="宋体"/>
                <w:spacing w:val="1"/>
                <w:sz w:val="22"/>
                <w:szCs w:val="22"/>
              </w:rPr>
              <w:t xml:space="preserve"> </w:t>
            </w:r>
            <w:r>
              <w:rPr>
                <w:rFonts w:ascii="宋体" w:hAnsi="宋体" w:eastAsia="宋体" w:cs="宋体"/>
                <w:spacing w:val="2"/>
                <w:sz w:val="22"/>
                <w:szCs w:val="22"/>
              </w:rPr>
              <w:t>病谱，门诊手术报表及手术谱，门急诊预约人次，急诊</w:t>
            </w:r>
            <w:r>
              <w:rPr>
                <w:rFonts w:ascii="宋体" w:hAnsi="宋体" w:eastAsia="宋体" w:cs="宋体"/>
                <w:spacing w:val="11"/>
                <w:sz w:val="22"/>
                <w:szCs w:val="22"/>
              </w:rPr>
              <w:t xml:space="preserve"> </w:t>
            </w:r>
            <w:r>
              <w:rPr>
                <w:rFonts w:ascii="宋体" w:hAnsi="宋体" w:eastAsia="宋体" w:cs="宋体"/>
                <w:spacing w:val="2"/>
                <w:sz w:val="22"/>
                <w:szCs w:val="22"/>
              </w:rPr>
              <w:t>抢救报表，留观报表（含抢救、手术</w:t>
            </w:r>
            <w:r>
              <w:rPr>
                <w:rFonts w:ascii="宋体" w:hAnsi="宋体" w:eastAsia="宋体" w:cs="宋体"/>
                <w:spacing w:val="8"/>
                <w:sz w:val="22"/>
                <w:szCs w:val="22"/>
              </w:rPr>
              <w:t>），</w:t>
            </w:r>
            <w:r>
              <w:rPr>
                <w:rFonts w:ascii="宋体" w:hAnsi="宋体" w:eastAsia="宋体" w:cs="宋体"/>
                <w:spacing w:val="2"/>
                <w:sz w:val="22"/>
                <w:szCs w:val="22"/>
              </w:rPr>
              <w:t>会诊记录</w:t>
            </w:r>
            <w:r>
              <w:rPr>
                <w:rFonts w:ascii="宋体" w:hAnsi="宋体" w:eastAsia="宋体" w:cs="宋体"/>
                <w:spacing w:val="1"/>
                <w:sz w:val="22"/>
                <w:szCs w:val="22"/>
              </w:rPr>
              <w:t xml:space="preserve">、死 </w:t>
            </w:r>
            <w:r>
              <w:rPr>
                <w:rFonts w:ascii="宋体" w:hAnsi="宋体" w:eastAsia="宋体" w:cs="宋体"/>
                <w:spacing w:val="-2"/>
                <w:sz w:val="22"/>
                <w:szCs w:val="22"/>
              </w:rPr>
              <w:t>亡讨论等记录查询，住院抢救，参与治疗（职称需求</w:t>
            </w:r>
            <w:r>
              <w:rPr>
                <w:rFonts w:ascii="宋体" w:hAnsi="宋体" w:eastAsia="宋体" w:cs="宋体"/>
                <w:spacing w:val="-27"/>
                <w:sz w:val="22"/>
                <w:szCs w:val="22"/>
              </w:rPr>
              <w:t>），</w:t>
            </w:r>
            <w:r>
              <w:rPr>
                <w:rFonts w:ascii="宋体" w:hAnsi="宋体" w:eastAsia="宋体" w:cs="宋体"/>
                <w:sz w:val="22"/>
                <w:szCs w:val="22"/>
              </w:rPr>
              <w:t xml:space="preserve"> </w:t>
            </w:r>
            <w:r>
              <w:rPr>
                <w:rFonts w:ascii="宋体" w:hAnsi="宋体" w:eastAsia="宋体" w:cs="宋体"/>
                <w:spacing w:val="2"/>
                <w:sz w:val="22"/>
                <w:szCs w:val="22"/>
              </w:rPr>
              <w:t>病重，病危，护理级别，收住院人数，住院人次、入院</w:t>
            </w:r>
            <w:r>
              <w:rPr>
                <w:rFonts w:ascii="宋体" w:hAnsi="宋体" w:eastAsia="宋体" w:cs="宋体"/>
                <w:spacing w:val="11"/>
                <w:sz w:val="22"/>
                <w:szCs w:val="22"/>
              </w:rPr>
              <w:t xml:space="preserve"> </w:t>
            </w:r>
            <w:r>
              <w:rPr>
                <w:rFonts w:ascii="宋体" w:hAnsi="宋体" w:eastAsia="宋体" w:cs="宋体"/>
                <w:spacing w:val="2"/>
                <w:sz w:val="22"/>
                <w:szCs w:val="22"/>
              </w:rPr>
              <w:t>人次、出院人次、转科，住院手术报表，麻醉报表，住</w:t>
            </w:r>
            <w:r>
              <w:rPr>
                <w:rFonts w:ascii="宋体" w:hAnsi="宋体" w:eastAsia="宋体" w:cs="宋体"/>
                <w:spacing w:val="11"/>
                <w:sz w:val="22"/>
                <w:szCs w:val="22"/>
              </w:rPr>
              <w:t xml:space="preserve"> </w:t>
            </w:r>
            <w:r>
              <w:rPr>
                <w:rFonts w:ascii="宋体" w:hAnsi="宋体" w:eastAsia="宋体" w:cs="宋体"/>
                <w:spacing w:val="-5"/>
                <w:sz w:val="22"/>
                <w:szCs w:val="22"/>
              </w:rPr>
              <w:t>院疾病谱（长码、四位数</w:t>
            </w:r>
            <w:r>
              <w:rPr>
                <w:rFonts w:ascii="宋体" w:hAnsi="宋体" w:eastAsia="宋体" w:cs="宋体"/>
                <w:spacing w:val="-22"/>
                <w:sz w:val="22"/>
                <w:szCs w:val="22"/>
              </w:rPr>
              <w:t>），</w:t>
            </w:r>
            <w:r>
              <w:rPr>
                <w:rFonts w:ascii="宋体" w:hAnsi="宋体" w:eastAsia="宋体" w:cs="宋体"/>
                <w:spacing w:val="-5"/>
                <w:sz w:val="22"/>
                <w:szCs w:val="22"/>
              </w:rPr>
              <w:t>住院手术谱，病房日报</w:t>
            </w:r>
            <w:r>
              <w:rPr>
                <w:rFonts w:ascii="宋体" w:hAnsi="宋体" w:eastAsia="宋体" w:cs="宋体"/>
                <w:spacing w:val="-6"/>
                <w:sz w:val="22"/>
                <w:szCs w:val="22"/>
              </w:rPr>
              <w:t>（实</w:t>
            </w:r>
            <w:r>
              <w:rPr>
                <w:rFonts w:ascii="宋体" w:hAnsi="宋体" w:eastAsia="宋体" w:cs="宋体"/>
                <w:sz w:val="22"/>
                <w:szCs w:val="22"/>
              </w:rPr>
              <w:t xml:space="preserve"> </w:t>
            </w:r>
            <w:r>
              <w:rPr>
                <w:rFonts w:ascii="宋体" w:hAnsi="宋体" w:eastAsia="宋体" w:cs="宋体"/>
                <w:spacing w:val="3"/>
                <w:sz w:val="22"/>
                <w:szCs w:val="22"/>
              </w:rPr>
              <w:t>际占用总床日数</w:t>
            </w:r>
            <w:r>
              <w:rPr>
                <w:rFonts w:ascii="宋体" w:hAnsi="宋体" w:eastAsia="宋体" w:cs="宋体"/>
                <w:spacing w:val="9"/>
                <w:sz w:val="22"/>
                <w:szCs w:val="22"/>
              </w:rPr>
              <w:t>），</w:t>
            </w:r>
            <w:r>
              <w:rPr>
                <w:rFonts w:ascii="宋体" w:hAnsi="宋体" w:eastAsia="宋体" w:cs="宋体"/>
                <w:spacing w:val="3"/>
                <w:sz w:val="22"/>
                <w:szCs w:val="22"/>
              </w:rPr>
              <w:t>床位，按病案首页所有项目筛选，</w:t>
            </w:r>
            <w:r>
              <w:rPr>
                <w:rFonts w:ascii="宋体" w:hAnsi="宋体" w:eastAsia="宋体" w:cs="宋体"/>
                <w:spacing w:val="1"/>
                <w:sz w:val="22"/>
                <w:szCs w:val="22"/>
              </w:rPr>
              <w:t xml:space="preserve"> </w:t>
            </w:r>
            <w:r>
              <w:rPr>
                <w:rFonts w:ascii="宋体" w:hAnsi="宋体" w:eastAsia="宋体" w:cs="宋体"/>
                <w:spacing w:val="-1"/>
                <w:sz w:val="22"/>
                <w:szCs w:val="22"/>
              </w:rPr>
              <w:t>医技工作量统计，费用报表（住院、门急诊</w:t>
            </w:r>
            <w:r>
              <w:rPr>
                <w:rFonts w:ascii="宋体" w:hAnsi="宋体" w:eastAsia="宋体" w:cs="宋体"/>
                <w:spacing w:val="7"/>
                <w:sz w:val="22"/>
                <w:szCs w:val="22"/>
              </w:rPr>
              <w:t>），</w:t>
            </w:r>
            <w:r>
              <w:rPr>
                <w:rFonts w:ascii="宋体" w:hAnsi="宋体" w:eastAsia="宋体" w:cs="宋体"/>
                <w:spacing w:val="-1"/>
                <w:sz w:val="22"/>
                <w:szCs w:val="22"/>
              </w:rPr>
              <w:t>急诊</w:t>
            </w:r>
            <w:r>
              <w:rPr>
                <w:rFonts w:ascii="宋体" w:hAnsi="宋体" w:eastAsia="宋体" w:cs="宋体"/>
                <w:spacing w:val="-52"/>
                <w:sz w:val="22"/>
                <w:szCs w:val="22"/>
              </w:rPr>
              <w:t xml:space="preserve"> </w:t>
            </w:r>
            <w:r>
              <w:rPr>
                <w:rFonts w:ascii="宋体" w:hAnsi="宋体" w:eastAsia="宋体" w:cs="宋体"/>
                <w:spacing w:val="-2"/>
                <w:sz w:val="22"/>
                <w:szCs w:val="22"/>
              </w:rPr>
              <w:t>DR</w:t>
            </w:r>
            <w:r>
              <w:rPr>
                <w:rFonts w:ascii="宋体" w:hAnsi="宋体" w:eastAsia="宋体" w:cs="宋体"/>
                <w:sz w:val="22"/>
                <w:szCs w:val="22"/>
              </w:rPr>
              <w:t xml:space="preserve"> </w:t>
            </w:r>
            <w:r>
              <w:rPr>
                <w:rFonts w:ascii="宋体" w:hAnsi="宋体" w:eastAsia="宋体" w:cs="宋体"/>
                <w:spacing w:val="-1"/>
                <w:sz w:val="22"/>
                <w:szCs w:val="22"/>
              </w:rPr>
              <w:t>报告及时率，急诊</w:t>
            </w:r>
            <w:r>
              <w:rPr>
                <w:rFonts w:ascii="宋体" w:hAnsi="宋体" w:eastAsia="宋体" w:cs="宋体"/>
                <w:spacing w:val="-36"/>
                <w:sz w:val="22"/>
                <w:szCs w:val="22"/>
              </w:rPr>
              <w:t xml:space="preserve"> </w:t>
            </w:r>
            <w:r>
              <w:rPr>
                <w:rFonts w:ascii="宋体" w:hAnsi="宋体" w:eastAsia="宋体" w:cs="宋体"/>
                <w:spacing w:val="-1"/>
                <w:sz w:val="22"/>
                <w:szCs w:val="22"/>
              </w:rPr>
              <w:t>CT(含增强）报告及时率，普通</w:t>
            </w:r>
            <w:r>
              <w:rPr>
                <w:rFonts w:ascii="宋体" w:hAnsi="宋体" w:eastAsia="宋体" w:cs="宋体"/>
                <w:spacing w:val="-51"/>
                <w:sz w:val="22"/>
                <w:szCs w:val="22"/>
              </w:rPr>
              <w:t xml:space="preserve"> </w:t>
            </w:r>
            <w:r>
              <w:rPr>
                <w:rFonts w:ascii="宋体" w:hAnsi="宋体" w:eastAsia="宋体" w:cs="宋体"/>
                <w:spacing w:val="-1"/>
                <w:sz w:val="22"/>
                <w:szCs w:val="22"/>
              </w:rPr>
              <w:t>DR</w:t>
            </w:r>
            <w:r>
              <w:rPr>
                <w:rFonts w:ascii="宋体" w:hAnsi="宋体" w:eastAsia="宋体" w:cs="宋体"/>
                <w:spacing w:val="-48"/>
                <w:sz w:val="22"/>
                <w:szCs w:val="22"/>
              </w:rPr>
              <w:t xml:space="preserve"> </w:t>
            </w:r>
            <w:r>
              <w:rPr>
                <w:rFonts w:ascii="宋体" w:hAnsi="宋体" w:eastAsia="宋体" w:cs="宋体"/>
                <w:spacing w:val="-1"/>
                <w:sz w:val="22"/>
                <w:szCs w:val="22"/>
              </w:rPr>
              <w:t>报</w:t>
            </w:r>
            <w:r>
              <w:rPr>
                <w:rFonts w:ascii="宋体" w:hAnsi="宋体" w:eastAsia="宋体" w:cs="宋体"/>
                <w:sz w:val="22"/>
                <w:szCs w:val="22"/>
              </w:rPr>
              <w:t xml:space="preserve"> </w:t>
            </w:r>
            <w:r>
              <w:rPr>
                <w:rFonts w:ascii="宋体" w:hAnsi="宋体" w:eastAsia="宋体" w:cs="宋体"/>
                <w:spacing w:val="-4"/>
                <w:sz w:val="22"/>
                <w:szCs w:val="22"/>
              </w:rPr>
              <w:t>告及时率，普通</w:t>
            </w:r>
            <w:r>
              <w:rPr>
                <w:rFonts w:ascii="宋体" w:hAnsi="宋体" w:eastAsia="宋体" w:cs="宋体"/>
                <w:spacing w:val="-51"/>
                <w:sz w:val="22"/>
                <w:szCs w:val="22"/>
              </w:rPr>
              <w:t xml:space="preserve"> </w:t>
            </w:r>
            <w:r>
              <w:rPr>
                <w:rFonts w:ascii="宋体" w:hAnsi="宋体" w:eastAsia="宋体" w:cs="宋体"/>
                <w:spacing w:val="-4"/>
                <w:sz w:val="22"/>
                <w:szCs w:val="22"/>
              </w:rPr>
              <w:t>CT(含增强）报告及时率，</w:t>
            </w:r>
            <w:r>
              <w:rPr>
                <w:rFonts w:ascii="宋体" w:hAnsi="宋体" w:eastAsia="宋体" w:cs="宋体"/>
                <w:spacing w:val="-5"/>
                <w:sz w:val="22"/>
                <w:szCs w:val="22"/>
              </w:rPr>
              <w:t>放射终审报告</w:t>
            </w:r>
            <w:r>
              <w:rPr>
                <w:rFonts w:ascii="宋体" w:hAnsi="宋体" w:eastAsia="宋体" w:cs="宋体"/>
                <w:sz w:val="22"/>
                <w:szCs w:val="22"/>
              </w:rPr>
              <w:t xml:space="preserve"> </w:t>
            </w:r>
            <w:r>
              <w:rPr>
                <w:rFonts w:ascii="宋体" w:hAnsi="宋体" w:eastAsia="宋体" w:cs="宋体"/>
                <w:spacing w:val="-5"/>
                <w:sz w:val="22"/>
                <w:szCs w:val="22"/>
              </w:rPr>
              <w:t>修改率（不含体检</w:t>
            </w:r>
            <w:r>
              <w:rPr>
                <w:rFonts w:ascii="宋体" w:hAnsi="宋体" w:eastAsia="宋体" w:cs="宋体"/>
                <w:spacing w:val="-53"/>
                <w:sz w:val="22"/>
                <w:szCs w:val="22"/>
              </w:rPr>
              <w:t>），</w:t>
            </w:r>
            <w:r>
              <w:rPr>
                <w:rFonts w:ascii="宋体" w:hAnsi="宋体" w:eastAsia="宋体" w:cs="宋体"/>
                <w:spacing w:val="-5"/>
                <w:sz w:val="22"/>
                <w:szCs w:val="22"/>
              </w:rPr>
              <w:t>超声报告修改率（不含健康体检</w:t>
            </w:r>
            <w:r>
              <w:rPr>
                <w:rFonts w:ascii="宋体" w:hAnsi="宋体" w:eastAsia="宋体" w:cs="宋体"/>
                <w:spacing w:val="-53"/>
                <w:sz w:val="22"/>
                <w:szCs w:val="22"/>
              </w:rPr>
              <w:t>），</w:t>
            </w:r>
            <w:r>
              <w:rPr>
                <w:rFonts w:ascii="宋体" w:hAnsi="宋体" w:eastAsia="宋体" w:cs="宋体"/>
                <w:spacing w:val="2"/>
                <w:sz w:val="22"/>
                <w:szCs w:val="22"/>
              </w:rPr>
              <w:t xml:space="preserve"> </w:t>
            </w:r>
            <w:r>
              <w:rPr>
                <w:rFonts w:ascii="宋体" w:hAnsi="宋体" w:eastAsia="宋体" w:cs="宋体"/>
                <w:spacing w:val="1"/>
                <w:sz w:val="22"/>
                <w:szCs w:val="22"/>
              </w:rPr>
              <w:t>检验报告不正确率，超</w:t>
            </w:r>
            <w:r>
              <w:rPr>
                <w:rFonts w:ascii="宋体" w:hAnsi="宋体" w:eastAsia="宋体" w:cs="宋体"/>
                <w:spacing w:val="-34"/>
                <w:sz w:val="22"/>
                <w:szCs w:val="22"/>
              </w:rPr>
              <w:t xml:space="preserve"> </w:t>
            </w:r>
            <w:r>
              <w:rPr>
                <w:rFonts w:ascii="宋体" w:hAnsi="宋体" w:eastAsia="宋体" w:cs="宋体"/>
                <w:spacing w:val="1"/>
                <w:sz w:val="22"/>
                <w:szCs w:val="22"/>
              </w:rPr>
              <w:t>3</w:t>
            </w:r>
            <w:r>
              <w:rPr>
                <w:rFonts w:ascii="宋体" w:hAnsi="宋体" w:eastAsia="宋体" w:cs="宋体"/>
                <w:spacing w:val="-41"/>
                <w:sz w:val="22"/>
                <w:szCs w:val="22"/>
              </w:rPr>
              <w:t xml:space="preserve"> </w:t>
            </w:r>
            <w:r>
              <w:rPr>
                <w:rFonts w:ascii="宋体" w:hAnsi="宋体" w:eastAsia="宋体" w:cs="宋体"/>
                <w:spacing w:val="1"/>
                <w:sz w:val="22"/>
                <w:szCs w:val="22"/>
              </w:rPr>
              <w:t>分钟检验报告撤回数量，病理</w:t>
            </w:r>
            <w:r>
              <w:rPr>
                <w:rFonts w:ascii="宋体" w:hAnsi="宋体" w:eastAsia="宋体" w:cs="宋体"/>
                <w:sz w:val="22"/>
                <w:szCs w:val="22"/>
              </w:rPr>
              <w:t xml:space="preserve"> </w:t>
            </w:r>
            <w:r>
              <w:rPr>
                <w:rFonts w:ascii="宋体" w:hAnsi="宋体" w:eastAsia="宋体" w:cs="宋体"/>
                <w:spacing w:val="1"/>
                <w:sz w:val="22"/>
                <w:szCs w:val="22"/>
              </w:rPr>
              <w:t>报告修改率（含术中冰冻</w:t>
            </w:r>
            <w:r>
              <w:rPr>
                <w:rFonts w:ascii="宋体" w:hAnsi="宋体" w:eastAsia="宋体" w:cs="宋体"/>
                <w:spacing w:val="18"/>
                <w:sz w:val="22"/>
                <w:szCs w:val="22"/>
              </w:rPr>
              <w:t>），</w:t>
            </w:r>
            <w:r>
              <w:rPr>
                <w:rFonts w:ascii="宋体" w:hAnsi="宋体" w:eastAsia="宋体" w:cs="宋体"/>
                <w:spacing w:val="1"/>
                <w:sz w:val="22"/>
                <w:szCs w:val="22"/>
              </w:rPr>
              <w:t>心电图报告修改率（不含 体检</w:t>
            </w:r>
            <w:r>
              <w:rPr>
                <w:rFonts w:ascii="宋体" w:hAnsi="宋体" w:eastAsia="宋体" w:cs="宋体"/>
                <w:spacing w:val="17"/>
                <w:sz w:val="22"/>
                <w:szCs w:val="22"/>
              </w:rPr>
              <w:t>），</w:t>
            </w:r>
            <w:r>
              <w:rPr>
                <w:rFonts w:ascii="宋体" w:hAnsi="宋体" w:eastAsia="宋体" w:cs="宋体"/>
                <w:spacing w:val="1"/>
                <w:sz w:val="22"/>
                <w:szCs w:val="22"/>
              </w:rPr>
              <w:t>院科两级—日间手术出院患者经临床路径管理</w:t>
            </w:r>
            <w:r>
              <w:rPr>
                <w:rFonts w:ascii="宋体" w:hAnsi="宋体" w:eastAsia="宋体" w:cs="宋体"/>
                <w:sz w:val="22"/>
                <w:szCs w:val="22"/>
              </w:rPr>
              <w:t xml:space="preserve"> </w:t>
            </w:r>
            <w:r>
              <w:rPr>
                <w:rFonts w:ascii="宋体" w:hAnsi="宋体" w:eastAsia="宋体" w:cs="宋体"/>
                <w:spacing w:val="2"/>
                <w:sz w:val="22"/>
                <w:szCs w:val="22"/>
              </w:rPr>
              <w:t>的占比，院科两级—临床路径入组率，院科两级—临床</w:t>
            </w:r>
            <w:r>
              <w:rPr>
                <w:rFonts w:ascii="宋体" w:hAnsi="宋体" w:eastAsia="宋体" w:cs="宋体"/>
                <w:spacing w:val="11"/>
                <w:sz w:val="22"/>
                <w:szCs w:val="22"/>
              </w:rPr>
              <w:t xml:space="preserve"> </w:t>
            </w:r>
            <w:r>
              <w:rPr>
                <w:rFonts w:ascii="宋体" w:hAnsi="宋体" w:eastAsia="宋体" w:cs="宋体"/>
                <w:spacing w:val="2"/>
                <w:sz w:val="22"/>
                <w:szCs w:val="22"/>
              </w:rPr>
              <w:t>路径入组后完成率，院科两级—临床路径变异率，院科</w:t>
            </w:r>
            <w:r>
              <w:rPr>
                <w:rFonts w:ascii="宋体" w:hAnsi="宋体" w:eastAsia="宋体" w:cs="宋体"/>
                <w:spacing w:val="11"/>
                <w:sz w:val="22"/>
                <w:szCs w:val="22"/>
              </w:rPr>
              <w:t xml:space="preserve"> </w:t>
            </w:r>
            <w:r>
              <w:rPr>
                <w:rFonts w:ascii="宋体" w:hAnsi="宋体" w:eastAsia="宋体" w:cs="宋体"/>
                <w:spacing w:val="2"/>
                <w:sz w:val="22"/>
                <w:szCs w:val="22"/>
              </w:rPr>
              <w:t>两级—临床路径病种平均住院日，院科两级—临床路径</w:t>
            </w:r>
          </w:p>
        </w:tc>
      </w:tr>
    </w:tbl>
    <w:p w14:paraId="4A96B78A">
      <w:pPr>
        <w:rPr>
          <w:rFonts w:ascii="Arial"/>
          <w:sz w:val="21"/>
        </w:rPr>
      </w:pPr>
    </w:p>
    <w:p w14:paraId="447C5A94">
      <w:pPr>
        <w:rPr>
          <w:rFonts w:ascii="Arial" w:hAnsi="Arial" w:eastAsia="Arial" w:cs="Arial"/>
          <w:sz w:val="21"/>
          <w:szCs w:val="21"/>
        </w:rPr>
        <w:sectPr>
          <w:pgSz w:w="11906" w:h="16839"/>
          <w:pgMar w:top="1431" w:right="1690" w:bottom="0" w:left="1687" w:header="0" w:footer="0" w:gutter="0"/>
          <w:cols w:space="720" w:num="1"/>
        </w:sectPr>
      </w:pPr>
    </w:p>
    <w:p w14:paraId="60515B0B">
      <w:pPr>
        <w:spacing w:line="91" w:lineRule="auto"/>
        <w:rPr>
          <w:rFonts w:ascii="Arial"/>
          <w:sz w:val="2"/>
        </w:rPr>
      </w:pPr>
      <w:r>
        <mc:AlternateContent>
          <mc:Choice Requires="wps">
            <w:drawing>
              <wp:anchor distT="0" distB="0" distL="114300" distR="114300" simplePos="0" relativeHeight="251667456" behindDoc="0" locked="0" layoutInCell="0" allowOverlap="1">
                <wp:simplePos x="0" y="0"/>
                <wp:positionH relativeFrom="page">
                  <wp:posOffset>2122805</wp:posOffset>
                </wp:positionH>
                <wp:positionV relativeFrom="page">
                  <wp:posOffset>914400</wp:posOffset>
                </wp:positionV>
                <wp:extent cx="6350" cy="8629650"/>
                <wp:effectExtent l="1905" t="0" r="10795" b="0"/>
                <wp:wrapNone/>
                <wp:docPr id="19" name="任意多边形 19"/>
                <wp:cNvGraphicFramePr/>
                <a:graphic xmlns:a="http://schemas.openxmlformats.org/drawingml/2006/main">
                  <a:graphicData uri="http://schemas.microsoft.com/office/word/2010/wordprocessingShape">
                    <wps:wsp>
                      <wps:cNvSpPr/>
                      <wps:spPr>
                        <a:xfrm>
                          <a:off x="0" y="0"/>
                          <a:ext cx="6350" cy="8629650"/>
                        </a:xfrm>
                        <a:custGeom>
                          <a:avLst/>
                          <a:gdLst/>
                          <a:ahLst/>
                          <a:cxnLst/>
                          <a:pathLst>
                            <a:path w="10" h="13590">
                              <a:moveTo>
                                <a:pt x="4" y="0"/>
                              </a:moveTo>
                              <a:lnTo>
                                <a:pt x="4" y="1359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67.15pt;margin-top:72pt;height:679.5pt;width:0.5pt;mso-position-horizontal-relative:page;mso-position-vertical-relative:page;z-index:251667456;mso-width-relative:page;mso-height-relative:page;" filled="f" stroked="t" coordsize="10,13590" o:allowincell="f" o:gfxdata="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r9HStYAAAAMAQAADwAAAAAAAAABACAAAAAiAAAAZHJzL2Rv&#10;d25yZXYueG1sUEsBAhQAFAAAAAgAh07iQPTGKak8AgAAmgQAAA4AAAAAAAAAAQAgAAAAJQEAAGRy&#10;cy9lMm9Eb2MueG1sUEsFBgAAAAAGAAYAWQEAANMFAAAAAA==&#10;" path="m4,0l4,13590e">
                <v:fill on="f" focussize="0,0"/>
                <v:stroke weight="0.48pt" color="#000000" miterlimit="2" joinstyle="bevel"/>
                <v:imagedata o:title=""/>
                <o:lock v:ext="edit" aspectratio="f"/>
              </v:shape>
            </w:pict>
          </mc:Fallback>
        </mc:AlternateContent>
      </w:r>
      <w:r>
        <mc:AlternateContent>
          <mc:Choice Requires="wps">
            <w:drawing>
              <wp:anchor distT="0" distB="0" distL="114300" distR="114300" simplePos="0" relativeHeight="251666432" behindDoc="0" locked="0" layoutInCell="0" allowOverlap="1">
                <wp:simplePos x="0" y="0"/>
                <wp:positionH relativeFrom="page">
                  <wp:posOffset>1671320</wp:posOffset>
                </wp:positionH>
                <wp:positionV relativeFrom="page">
                  <wp:posOffset>914400</wp:posOffset>
                </wp:positionV>
                <wp:extent cx="6350" cy="8629650"/>
                <wp:effectExtent l="1905" t="0" r="10795" b="0"/>
                <wp:wrapNone/>
                <wp:docPr id="15" name="任意多边形 15"/>
                <wp:cNvGraphicFramePr/>
                <a:graphic xmlns:a="http://schemas.openxmlformats.org/drawingml/2006/main">
                  <a:graphicData uri="http://schemas.microsoft.com/office/word/2010/wordprocessingShape">
                    <wps:wsp>
                      <wps:cNvSpPr/>
                      <wps:spPr>
                        <a:xfrm>
                          <a:off x="0" y="0"/>
                          <a:ext cx="6350" cy="8629650"/>
                        </a:xfrm>
                        <a:custGeom>
                          <a:avLst/>
                          <a:gdLst/>
                          <a:ahLst/>
                          <a:cxnLst/>
                          <a:pathLst>
                            <a:path w="10" h="13590">
                              <a:moveTo>
                                <a:pt x="4" y="0"/>
                              </a:moveTo>
                              <a:lnTo>
                                <a:pt x="4" y="1359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31.6pt;margin-top:72pt;height:679.5pt;width:0.5pt;mso-position-horizontal-relative:page;mso-position-vertical-relative:page;z-index:251666432;mso-width-relative:page;mso-height-relative:page;" filled="f" stroked="t" coordsize="10,13590" o:allowincell="f" o:gfxdata="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cZ0U9YAAAAMAQAADwAAAAAAAAABACAAAAAiAAAAZHJzL2Rv&#10;d25yZXYueG1sUEsBAhQAFAAAAAgAh07iQLCuoVg8AgAAmgQAAA4AAAAAAAAAAQAgAAAAJQEAAGRy&#10;cy9lMm9Eb2MueG1sUEsFBgAAAAAGAAYAWQEAANMFAAAAAA==&#10;" path="m4,0l4,13590e">
                <v:fill on="f" focussize="0,0"/>
                <v:stroke weight="0.48pt" color="#000000" miterlimit="2" joinstyle="bevel"/>
                <v:imagedata o:title=""/>
                <o:lock v:ext="edit" aspectratio="f"/>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1071245</wp:posOffset>
                </wp:positionH>
                <wp:positionV relativeFrom="page">
                  <wp:posOffset>914400</wp:posOffset>
                </wp:positionV>
                <wp:extent cx="6350" cy="8629650"/>
                <wp:effectExtent l="1905" t="0" r="10795" b="0"/>
                <wp:wrapNone/>
                <wp:docPr id="21" name="任意多边形 21"/>
                <wp:cNvGraphicFramePr/>
                <a:graphic xmlns:a="http://schemas.openxmlformats.org/drawingml/2006/main">
                  <a:graphicData uri="http://schemas.microsoft.com/office/word/2010/wordprocessingShape">
                    <wps:wsp>
                      <wps:cNvSpPr/>
                      <wps:spPr>
                        <a:xfrm>
                          <a:off x="0" y="0"/>
                          <a:ext cx="6350" cy="8629650"/>
                        </a:xfrm>
                        <a:custGeom>
                          <a:avLst/>
                          <a:gdLst/>
                          <a:ahLst/>
                          <a:cxnLst/>
                          <a:pathLst>
                            <a:path w="10" h="13590">
                              <a:moveTo>
                                <a:pt x="4" y="0"/>
                              </a:moveTo>
                              <a:lnTo>
                                <a:pt x="4" y="1359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35pt;margin-top:72pt;height:679.5pt;width:0.5pt;mso-position-horizontal-relative:page;mso-position-vertical-relative:page;z-index:251668480;mso-width-relative:page;mso-height-relative:page;" filled="f" stroked="t" coordsize="10,13590" o:allowincell="f" o:gfxdata="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lddWvUAAAADAEAAA8AAAAAAAAAAQAgAAAAIgAAAGRycy9kb3du&#10;cmV2LnhtbFBLAQIUABQAAAAIAIdO4kBkNKpiPAIAAJoEAAAOAAAAAAAAAAEAIAAAACMBAABkcnMv&#10;ZTJvRG9jLnhtbFBLBQYAAAAABgAGAFkBAADRBQAAAAA=&#10;" path="m4,0l4,13590e">
                <v:fill on="f" focussize="0,0"/>
                <v:stroke weight="0.48pt" color="#000000" miterlimit="2" joinstyle="bevel"/>
                <v:imagedata o:title=""/>
                <o:lock v:ext="edit" aspectratio="f"/>
              </v:shape>
            </w:pict>
          </mc:Fallback>
        </mc:AlternateContent>
      </w:r>
    </w:p>
    <w:tbl>
      <w:tblPr>
        <w:tblStyle w:val="38"/>
        <w:tblW w:w="5567" w:type="dxa"/>
        <w:tblInd w:w="29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7"/>
      </w:tblGrid>
      <w:tr w14:paraId="2FEF1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5567" w:type="dxa"/>
            <w:vAlign w:val="top"/>
          </w:tcPr>
          <w:p w14:paraId="15E89B3F">
            <w:pPr>
              <w:spacing w:before="128" w:line="371" w:lineRule="auto"/>
              <w:ind w:left="115" w:right="106"/>
              <w:rPr>
                <w:rFonts w:ascii="宋体" w:hAnsi="宋体" w:eastAsia="宋体" w:cs="宋体"/>
                <w:sz w:val="22"/>
                <w:szCs w:val="22"/>
              </w:rPr>
            </w:pPr>
            <w:r>
              <w:rPr>
                <w:rFonts w:ascii="宋体" w:hAnsi="宋体" w:eastAsia="宋体" w:cs="宋体"/>
                <w:spacing w:val="2"/>
                <w:sz w:val="22"/>
                <w:szCs w:val="22"/>
              </w:rPr>
              <w:t>病种平均住院费用，院科两级—临床路径病种死亡率，</w:t>
            </w:r>
            <w:r>
              <w:rPr>
                <w:rFonts w:ascii="宋体" w:hAnsi="宋体" w:eastAsia="宋体" w:cs="宋体"/>
                <w:spacing w:val="10"/>
                <w:sz w:val="22"/>
                <w:szCs w:val="22"/>
              </w:rPr>
              <w:t xml:space="preserve"> </w:t>
            </w:r>
            <w:r>
              <w:rPr>
                <w:rFonts w:ascii="宋体" w:hAnsi="宋体" w:eastAsia="宋体" w:cs="宋体"/>
                <w:spacing w:val="5"/>
                <w:sz w:val="22"/>
                <w:szCs w:val="22"/>
              </w:rPr>
              <w:t>院科两级—临床路径病种出院后</w:t>
            </w:r>
            <w:r>
              <w:rPr>
                <w:rFonts w:ascii="宋体" w:hAnsi="宋体" w:eastAsia="宋体" w:cs="宋体"/>
                <w:spacing w:val="-26"/>
                <w:sz w:val="22"/>
                <w:szCs w:val="22"/>
              </w:rPr>
              <w:t xml:space="preserve"> </w:t>
            </w:r>
            <w:r>
              <w:rPr>
                <w:rFonts w:ascii="宋体" w:hAnsi="宋体" w:eastAsia="宋体" w:cs="宋体"/>
                <w:spacing w:val="5"/>
                <w:sz w:val="22"/>
                <w:szCs w:val="22"/>
              </w:rPr>
              <w:t>31</w:t>
            </w:r>
            <w:r>
              <w:rPr>
                <w:rFonts w:ascii="宋体" w:hAnsi="宋体" w:eastAsia="宋体" w:cs="宋体"/>
                <w:spacing w:val="-37"/>
                <w:sz w:val="22"/>
                <w:szCs w:val="22"/>
              </w:rPr>
              <w:t xml:space="preserve"> </w:t>
            </w:r>
            <w:r>
              <w:rPr>
                <w:rFonts w:ascii="宋体" w:hAnsi="宋体" w:eastAsia="宋体" w:cs="宋体"/>
                <w:spacing w:val="5"/>
                <w:sz w:val="22"/>
                <w:szCs w:val="22"/>
              </w:rPr>
              <w:t>天内非预期再住院</w:t>
            </w:r>
            <w:r>
              <w:rPr>
                <w:rFonts w:ascii="宋体" w:hAnsi="宋体" w:eastAsia="宋体" w:cs="宋体"/>
                <w:sz w:val="22"/>
                <w:szCs w:val="22"/>
              </w:rPr>
              <w:t xml:space="preserve"> </w:t>
            </w:r>
            <w:r>
              <w:rPr>
                <w:rFonts w:ascii="宋体" w:hAnsi="宋体" w:eastAsia="宋体" w:cs="宋体"/>
                <w:spacing w:val="2"/>
                <w:sz w:val="22"/>
                <w:szCs w:val="22"/>
              </w:rPr>
              <w:t>率，院科两级—临床路径病种手术患者并发症发生率，</w:t>
            </w:r>
            <w:r>
              <w:rPr>
                <w:rFonts w:ascii="宋体" w:hAnsi="宋体" w:eastAsia="宋体" w:cs="宋体"/>
                <w:spacing w:val="11"/>
                <w:sz w:val="22"/>
                <w:szCs w:val="22"/>
              </w:rPr>
              <w:t xml:space="preserve"> </w:t>
            </w:r>
            <w:r>
              <w:rPr>
                <w:rFonts w:ascii="宋体" w:hAnsi="宋体" w:eastAsia="宋体" w:cs="宋体"/>
                <w:spacing w:val="2"/>
                <w:sz w:val="22"/>
                <w:szCs w:val="22"/>
              </w:rPr>
              <w:t>深圳市卫生健康统计信息网络直报系统月报，季报，年</w:t>
            </w:r>
            <w:r>
              <w:rPr>
                <w:rFonts w:ascii="宋体" w:hAnsi="宋体" w:eastAsia="宋体" w:cs="宋体"/>
                <w:spacing w:val="11"/>
                <w:sz w:val="22"/>
                <w:szCs w:val="22"/>
              </w:rPr>
              <w:t xml:space="preserve"> </w:t>
            </w:r>
            <w:r>
              <w:rPr>
                <w:rFonts w:ascii="宋体" w:hAnsi="宋体" w:eastAsia="宋体" w:cs="宋体"/>
                <w:spacing w:val="-1"/>
                <w:sz w:val="22"/>
                <w:szCs w:val="22"/>
              </w:rPr>
              <w:t>报及其他后续根据管理需求新增指标。</w:t>
            </w:r>
          </w:p>
        </w:tc>
      </w:tr>
      <w:tr w14:paraId="038B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5" w:hRule="atLeast"/>
        </w:trPr>
        <w:tc>
          <w:tcPr>
            <w:tcW w:w="5567" w:type="dxa"/>
            <w:vAlign w:val="top"/>
          </w:tcPr>
          <w:p w14:paraId="338C2BD9">
            <w:pPr>
              <w:spacing w:before="128" w:line="388" w:lineRule="auto"/>
              <w:ind w:left="116" w:right="45" w:firstLine="11"/>
              <w:rPr>
                <w:rFonts w:ascii="宋体" w:hAnsi="宋体" w:eastAsia="宋体" w:cs="宋体"/>
                <w:sz w:val="22"/>
                <w:szCs w:val="22"/>
              </w:rPr>
            </w:pPr>
            <w:r>
              <w:rPr>
                <w:rFonts w:ascii="宋体" w:hAnsi="宋体" w:eastAsia="宋体" w:cs="宋体"/>
                <w:spacing w:val="2"/>
                <w:sz w:val="22"/>
                <w:szCs w:val="22"/>
              </w:rPr>
              <w:t>医保物价办相关指标需求（不限于以下指标，医院可根</w:t>
            </w:r>
            <w:r>
              <w:rPr>
                <w:rFonts w:ascii="宋体" w:hAnsi="宋体" w:eastAsia="宋体" w:cs="宋体"/>
                <w:sz w:val="22"/>
                <w:szCs w:val="22"/>
              </w:rPr>
              <w:t xml:space="preserve"> </w:t>
            </w:r>
            <w:r>
              <w:rPr>
                <w:rFonts w:ascii="宋体" w:hAnsi="宋体" w:eastAsia="宋体" w:cs="宋体"/>
                <w:spacing w:val="1"/>
                <w:sz w:val="22"/>
                <w:szCs w:val="22"/>
              </w:rPr>
              <w:t>据管理需求增加指标</w:t>
            </w:r>
            <w:r>
              <w:rPr>
                <w:rFonts w:ascii="宋体" w:hAnsi="宋体" w:eastAsia="宋体" w:cs="宋体"/>
                <w:spacing w:val="18"/>
                <w:sz w:val="22"/>
                <w:szCs w:val="22"/>
              </w:rPr>
              <w:t>）：</w:t>
            </w:r>
            <w:r>
              <w:rPr>
                <w:rFonts w:ascii="宋体" w:hAnsi="宋体" w:eastAsia="宋体" w:cs="宋体"/>
                <w:spacing w:val="1"/>
                <w:sz w:val="22"/>
                <w:szCs w:val="22"/>
              </w:rPr>
              <w:t>职工一档门诊记账人次，职工</w:t>
            </w:r>
            <w:r>
              <w:rPr>
                <w:rFonts w:ascii="宋体" w:hAnsi="宋体" w:eastAsia="宋体" w:cs="宋体"/>
                <w:sz w:val="22"/>
                <w:szCs w:val="22"/>
              </w:rPr>
              <w:t xml:space="preserve"> </w:t>
            </w:r>
            <w:r>
              <w:rPr>
                <w:rFonts w:ascii="宋体" w:hAnsi="宋体" w:eastAsia="宋体" w:cs="宋体"/>
                <w:spacing w:val="2"/>
                <w:sz w:val="22"/>
                <w:szCs w:val="22"/>
              </w:rPr>
              <w:t>一档门诊记账费用，职工二档门诊记账人次，职工二档</w:t>
            </w:r>
            <w:r>
              <w:rPr>
                <w:rFonts w:ascii="宋体" w:hAnsi="宋体" w:eastAsia="宋体" w:cs="宋体"/>
                <w:spacing w:val="10"/>
                <w:sz w:val="22"/>
                <w:szCs w:val="22"/>
              </w:rPr>
              <w:t xml:space="preserve"> </w:t>
            </w:r>
            <w:r>
              <w:rPr>
                <w:rFonts w:ascii="宋体" w:hAnsi="宋体" w:eastAsia="宋体" w:cs="宋体"/>
                <w:spacing w:val="2"/>
                <w:sz w:val="22"/>
                <w:szCs w:val="22"/>
              </w:rPr>
              <w:t>门诊记账费用，居民保险门诊记账人次，居民保险门诊</w:t>
            </w:r>
            <w:r>
              <w:rPr>
                <w:rFonts w:ascii="宋体" w:hAnsi="宋体" w:eastAsia="宋体" w:cs="宋体"/>
                <w:spacing w:val="10"/>
                <w:sz w:val="22"/>
                <w:szCs w:val="22"/>
              </w:rPr>
              <w:t xml:space="preserve"> </w:t>
            </w:r>
            <w:r>
              <w:rPr>
                <w:rFonts w:ascii="宋体" w:hAnsi="宋体" w:eastAsia="宋体" w:cs="宋体"/>
                <w:spacing w:val="2"/>
                <w:sz w:val="22"/>
                <w:szCs w:val="22"/>
              </w:rPr>
              <w:t>记账费用，生育保险门诊记账人次，生育保险门诊记账</w:t>
            </w:r>
            <w:r>
              <w:rPr>
                <w:rFonts w:ascii="宋体" w:hAnsi="宋体" w:eastAsia="宋体" w:cs="宋体"/>
                <w:spacing w:val="10"/>
                <w:sz w:val="22"/>
                <w:szCs w:val="22"/>
              </w:rPr>
              <w:t xml:space="preserve"> </w:t>
            </w:r>
            <w:r>
              <w:rPr>
                <w:rFonts w:ascii="宋体" w:hAnsi="宋体" w:eastAsia="宋体" w:cs="宋体"/>
                <w:spacing w:val="-4"/>
                <w:sz w:val="22"/>
                <w:szCs w:val="22"/>
              </w:rPr>
              <w:t>费用，家属统筹门诊记账人次，家属统筹门诊记账费用，</w:t>
            </w:r>
            <w:r>
              <w:rPr>
                <w:rFonts w:ascii="宋体" w:hAnsi="宋体" w:eastAsia="宋体" w:cs="宋体"/>
                <w:sz w:val="22"/>
                <w:szCs w:val="22"/>
              </w:rPr>
              <w:t xml:space="preserve"> </w:t>
            </w:r>
            <w:r>
              <w:rPr>
                <w:rFonts w:ascii="宋体" w:hAnsi="宋体" w:eastAsia="宋体" w:cs="宋体"/>
                <w:spacing w:val="2"/>
                <w:sz w:val="22"/>
                <w:szCs w:val="22"/>
              </w:rPr>
              <w:t>工伤保险门诊记账人次，工伤保险门诊记账费用，门诊</w:t>
            </w:r>
            <w:r>
              <w:rPr>
                <w:rFonts w:ascii="宋体" w:hAnsi="宋体" w:eastAsia="宋体" w:cs="宋体"/>
                <w:spacing w:val="10"/>
                <w:sz w:val="22"/>
                <w:szCs w:val="22"/>
              </w:rPr>
              <w:t xml:space="preserve"> </w:t>
            </w:r>
            <w:r>
              <w:rPr>
                <w:rFonts w:ascii="宋体" w:hAnsi="宋体" w:eastAsia="宋体" w:cs="宋体"/>
                <w:spacing w:val="3"/>
                <w:sz w:val="22"/>
                <w:szCs w:val="22"/>
              </w:rPr>
              <w:t>大型设备检查记账人次，门诊大型设备检查记账费用，</w:t>
            </w:r>
            <w:r>
              <w:rPr>
                <w:rFonts w:ascii="宋体" w:hAnsi="宋体" w:eastAsia="宋体" w:cs="宋体"/>
                <w:spacing w:val="12"/>
                <w:sz w:val="22"/>
                <w:szCs w:val="22"/>
              </w:rPr>
              <w:t xml:space="preserve"> </w:t>
            </w:r>
            <w:r>
              <w:rPr>
                <w:rFonts w:ascii="宋体" w:hAnsi="宋体" w:eastAsia="宋体" w:cs="宋体"/>
                <w:spacing w:val="2"/>
                <w:sz w:val="22"/>
                <w:szCs w:val="22"/>
              </w:rPr>
              <w:t>门诊大型设备检查阳性率，本市门诊血透记账人次，本</w:t>
            </w:r>
            <w:r>
              <w:rPr>
                <w:rFonts w:ascii="宋体" w:hAnsi="宋体" w:eastAsia="宋体" w:cs="宋体"/>
                <w:spacing w:val="10"/>
                <w:sz w:val="22"/>
                <w:szCs w:val="22"/>
              </w:rPr>
              <w:t xml:space="preserve"> </w:t>
            </w:r>
            <w:r>
              <w:rPr>
                <w:rFonts w:ascii="宋体" w:hAnsi="宋体" w:eastAsia="宋体" w:cs="宋体"/>
                <w:spacing w:val="2"/>
                <w:sz w:val="22"/>
                <w:szCs w:val="22"/>
              </w:rPr>
              <w:t>市门诊血透记账费用，省内门诊血透记账人次，省内门</w:t>
            </w:r>
            <w:r>
              <w:rPr>
                <w:rFonts w:ascii="宋体" w:hAnsi="宋体" w:eastAsia="宋体" w:cs="宋体"/>
                <w:spacing w:val="10"/>
                <w:sz w:val="22"/>
                <w:szCs w:val="22"/>
              </w:rPr>
              <w:t xml:space="preserve"> </w:t>
            </w:r>
            <w:r>
              <w:rPr>
                <w:rFonts w:ascii="宋体" w:hAnsi="宋体" w:eastAsia="宋体" w:cs="宋体"/>
                <w:spacing w:val="2"/>
                <w:sz w:val="22"/>
                <w:szCs w:val="22"/>
              </w:rPr>
              <w:t>诊血透记账费用，跨省门诊血透记账人次，跨省门诊血</w:t>
            </w:r>
            <w:r>
              <w:rPr>
                <w:rFonts w:ascii="宋体" w:hAnsi="宋体" w:eastAsia="宋体" w:cs="宋体"/>
                <w:spacing w:val="10"/>
                <w:sz w:val="22"/>
                <w:szCs w:val="22"/>
              </w:rPr>
              <w:t xml:space="preserve"> </w:t>
            </w:r>
            <w:r>
              <w:rPr>
                <w:rFonts w:ascii="宋体" w:hAnsi="宋体" w:eastAsia="宋体" w:cs="宋体"/>
                <w:spacing w:val="2"/>
                <w:sz w:val="22"/>
                <w:szCs w:val="22"/>
              </w:rPr>
              <w:t>透记账费用，职工一档住院记账人次，职工一档住院记</w:t>
            </w:r>
            <w:r>
              <w:rPr>
                <w:rFonts w:ascii="宋体" w:hAnsi="宋体" w:eastAsia="宋体" w:cs="宋体"/>
                <w:spacing w:val="10"/>
                <w:sz w:val="22"/>
                <w:szCs w:val="22"/>
              </w:rPr>
              <w:t xml:space="preserve"> </w:t>
            </w:r>
            <w:r>
              <w:rPr>
                <w:rFonts w:ascii="宋体" w:hAnsi="宋体" w:eastAsia="宋体" w:cs="宋体"/>
                <w:spacing w:val="2"/>
                <w:sz w:val="22"/>
                <w:szCs w:val="22"/>
              </w:rPr>
              <w:t>账费用，职工二档住院记账人次，职工二档住院记账费</w:t>
            </w:r>
            <w:r>
              <w:rPr>
                <w:rFonts w:ascii="宋体" w:hAnsi="宋体" w:eastAsia="宋体" w:cs="宋体"/>
                <w:spacing w:val="10"/>
                <w:sz w:val="22"/>
                <w:szCs w:val="22"/>
              </w:rPr>
              <w:t xml:space="preserve"> </w:t>
            </w:r>
            <w:r>
              <w:rPr>
                <w:rFonts w:ascii="宋体" w:hAnsi="宋体" w:eastAsia="宋体" w:cs="宋体"/>
                <w:spacing w:val="3"/>
                <w:sz w:val="22"/>
                <w:szCs w:val="22"/>
              </w:rPr>
              <w:t>用，居民保险住院记账人次，居民保险住院记账费用，</w:t>
            </w:r>
            <w:r>
              <w:rPr>
                <w:rFonts w:ascii="宋体" w:hAnsi="宋体" w:eastAsia="宋体" w:cs="宋体"/>
                <w:spacing w:val="12"/>
                <w:sz w:val="22"/>
                <w:szCs w:val="22"/>
              </w:rPr>
              <w:t xml:space="preserve"> </w:t>
            </w:r>
            <w:r>
              <w:rPr>
                <w:rFonts w:ascii="宋体" w:hAnsi="宋体" w:eastAsia="宋体" w:cs="宋体"/>
                <w:spacing w:val="2"/>
                <w:sz w:val="22"/>
                <w:szCs w:val="22"/>
              </w:rPr>
              <w:t>生育保险住院记账人次，生育保险住院记账费用，家属</w:t>
            </w:r>
            <w:r>
              <w:rPr>
                <w:rFonts w:ascii="宋体" w:hAnsi="宋体" w:eastAsia="宋体" w:cs="宋体"/>
                <w:spacing w:val="10"/>
                <w:sz w:val="22"/>
                <w:szCs w:val="22"/>
              </w:rPr>
              <w:t xml:space="preserve"> </w:t>
            </w:r>
            <w:r>
              <w:rPr>
                <w:rFonts w:ascii="宋体" w:hAnsi="宋体" w:eastAsia="宋体" w:cs="宋体"/>
                <w:spacing w:val="2"/>
                <w:sz w:val="22"/>
                <w:szCs w:val="22"/>
              </w:rPr>
              <w:t>统筹住院记账人次，家属统筹住院记账费用，工伤保险</w:t>
            </w:r>
            <w:r>
              <w:rPr>
                <w:rFonts w:ascii="宋体" w:hAnsi="宋体" w:eastAsia="宋体" w:cs="宋体"/>
                <w:spacing w:val="10"/>
                <w:sz w:val="22"/>
                <w:szCs w:val="22"/>
              </w:rPr>
              <w:t xml:space="preserve"> </w:t>
            </w:r>
            <w:r>
              <w:rPr>
                <w:rFonts w:ascii="宋体" w:hAnsi="宋体" w:eastAsia="宋体" w:cs="宋体"/>
                <w:spacing w:val="2"/>
                <w:sz w:val="22"/>
                <w:szCs w:val="22"/>
              </w:rPr>
              <w:t>住院记账人次，工伤保险住院记账费用，各参保类型次</w:t>
            </w:r>
            <w:r>
              <w:rPr>
                <w:rFonts w:ascii="宋体" w:hAnsi="宋体" w:eastAsia="宋体" w:cs="宋体"/>
                <w:spacing w:val="10"/>
                <w:sz w:val="22"/>
                <w:szCs w:val="22"/>
              </w:rPr>
              <w:t xml:space="preserve"> </w:t>
            </w:r>
            <w:r>
              <w:rPr>
                <w:rFonts w:ascii="宋体" w:hAnsi="宋体" w:eastAsia="宋体" w:cs="宋体"/>
                <w:spacing w:val="1"/>
                <w:sz w:val="22"/>
                <w:szCs w:val="22"/>
              </w:rPr>
              <w:t>均费用（检查、药品、材料费</w:t>
            </w:r>
            <w:r>
              <w:rPr>
                <w:rFonts w:ascii="宋体" w:hAnsi="宋体" w:eastAsia="宋体" w:cs="宋体"/>
                <w:spacing w:val="18"/>
                <w:sz w:val="22"/>
                <w:szCs w:val="22"/>
              </w:rPr>
              <w:t>），</w:t>
            </w:r>
            <w:r>
              <w:rPr>
                <w:rFonts w:ascii="宋体" w:hAnsi="宋体" w:eastAsia="宋体" w:cs="宋体"/>
                <w:spacing w:val="1"/>
                <w:sz w:val="22"/>
                <w:szCs w:val="22"/>
              </w:rPr>
              <w:t>各参保类型人次同比</w:t>
            </w:r>
            <w:r>
              <w:rPr>
                <w:rFonts w:ascii="宋体" w:hAnsi="宋体" w:eastAsia="宋体" w:cs="宋体"/>
                <w:sz w:val="22"/>
                <w:szCs w:val="22"/>
              </w:rPr>
              <w:t xml:space="preserve"> </w:t>
            </w:r>
            <w:r>
              <w:rPr>
                <w:rFonts w:ascii="宋体" w:hAnsi="宋体" w:eastAsia="宋体" w:cs="宋体"/>
                <w:spacing w:val="1"/>
                <w:sz w:val="22"/>
                <w:szCs w:val="22"/>
              </w:rPr>
              <w:t>增长率（近三年医保结算数据</w:t>
            </w:r>
            <w:r>
              <w:rPr>
                <w:rFonts w:ascii="宋体" w:hAnsi="宋体" w:eastAsia="宋体" w:cs="宋体"/>
                <w:spacing w:val="18"/>
                <w:sz w:val="22"/>
                <w:szCs w:val="22"/>
              </w:rPr>
              <w:t>），</w:t>
            </w:r>
            <w:r>
              <w:rPr>
                <w:rFonts w:ascii="宋体" w:hAnsi="宋体" w:eastAsia="宋体" w:cs="宋体"/>
                <w:spacing w:val="1"/>
                <w:sz w:val="22"/>
                <w:szCs w:val="22"/>
              </w:rPr>
              <w:t>各参保类型费用同比</w:t>
            </w:r>
            <w:r>
              <w:rPr>
                <w:rFonts w:ascii="宋体" w:hAnsi="宋体" w:eastAsia="宋体" w:cs="宋体"/>
                <w:sz w:val="22"/>
                <w:szCs w:val="22"/>
              </w:rPr>
              <w:t xml:space="preserve"> </w:t>
            </w:r>
            <w:r>
              <w:rPr>
                <w:rFonts w:ascii="宋体" w:hAnsi="宋体" w:eastAsia="宋体" w:cs="宋体"/>
                <w:spacing w:val="1"/>
                <w:sz w:val="22"/>
                <w:szCs w:val="22"/>
              </w:rPr>
              <w:t>增长率（近三年医保结算数据</w:t>
            </w:r>
            <w:r>
              <w:rPr>
                <w:rFonts w:ascii="宋体" w:hAnsi="宋体" w:eastAsia="宋体" w:cs="宋体"/>
                <w:spacing w:val="18"/>
                <w:sz w:val="22"/>
                <w:szCs w:val="22"/>
              </w:rPr>
              <w:t>），</w:t>
            </w:r>
            <w:r>
              <w:rPr>
                <w:rFonts w:ascii="宋体" w:hAnsi="宋体" w:eastAsia="宋体" w:cs="宋体"/>
                <w:spacing w:val="1"/>
                <w:sz w:val="22"/>
                <w:szCs w:val="22"/>
              </w:rPr>
              <w:t>各参保类型人次环比</w:t>
            </w:r>
            <w:r>
              <w:rPr>
                <w:rFonts w:ascii="宋体" w:hAnsi="宋体" w:eastAsia="宋体" w:cs="宋体"/>
                <w:sz w:val="22"/>
                <w:szCs w:val="22"/>
              </w:rPr>
              <w:t xml:space="preserve"> </w:t>
            </w:r>
            <w:r>
              <w:rPr>
                <w:rFonts w:ascii="宋体" w:hAnsi="宋体" w:eastAsia="宋体" w:cs="宋体"/>
                <w:spacing w:val="1"/>
                <w:sz w:val="22"/>
                <w:szCs w:val="22"/>
              </w:rPr>
              <w:t>增长率（近三年医保结算数据</w:t>
            </w:r>
            <w:r>
              <w:rPr>
                <w:rFonts w:ascii="宋体" w:hAnsi="宋体" w:eastAsia="宋体" w:cs="宋体"/>
                <w:spacing w:val="18"/>
                <w:sz w:val="22"/>
                <w:szCs w:val="22"/>
              </w:rPr>
              <w:t>），</w:t>
            </w:r>
            <w:r>
              <w:rPr>
                <w:rFonts w:ascii="宋体" w:hAnsi="宋体" w:eastAsia="宋体" w:cs="宋体"/>
                <w:spacing w:val="1"/>
                <w:sz w:val="22"/>
                <w:szCs w:val="22"/>
              </w:rPr>
              <w:t>各参保类型费用环比</w:t>
            </w:r>
            <w:r>
              <w:rPr>
                <w:rFonts w:ascii="宋体" w:hAnsi="宋体" w:eastAsia="宋体" w:cs="宋体"/>
                <w:sz w:val="22"/>
                <w:szCs w:val="22"/>
              </w:rPr>
              <w:t xml:space="preserve"> </w:t>
            </w:r>
            <w:r>
              <w:rPr>
                <w:rFonts w:ascii="宋体" w:hAnsi="宋体" w:eastAsia="宋体" w:cs="宋体"/>
                <w:spacing w:val="-4"/>
                <w:sz w:val="22"/>
                <w:szCs w:val="22"/>
              </w:rPr>
              <w:t>增长率（近三年医保结算数据</w:t>
            </w:r>
            <w:r>
              <w:rPr>
                <w:rFonts w:ascii="宋体" w:hAnsi="宋体" w:eastAsia="宋体" w:cs="宋体"/>
                <w:spacing w:val="-5"/>
                <w:sz w:val="22"/>
                <w:szCs w:val="22"/>
              </w:rPr>
              <w:t>），</w:t>
            </w:r>
            <w:r>
              <w:rPr>
                <w:rFonts w:ascii="宋体" w:hAnsi="宋体" w:eastAsia="宋体" w:cs="宋体"/>
                <w:spacing w:val="-4"/>
                <w:sz w:val="22"/>
                <w:szCs w:val="22"/>
              </w:rPr>
              <w:t>医保结算清单上传率，</w:t>
            </w:r>
            <w:r>
              <w:rPr>
                <w:rFonts w:ascii="宋体" w:hAnsi="宋体" w:eastAsia="宋体" w:cs="宋体"/>
                <w:spacing w:val="1"/>
                <w:sz w:val="22"/>
                <w:szCs w:val="22"/>
              </w:rPr>
              <w:t xml:space="preserve"> </w:t>
            </w:r>
            <w:r>
              <w:rPr>
                <w:rFonts w:ascii="宋体" w:hAnsi="宋体" w:eastAsia="宋体" w:cs="宋体"/>
                <w:spacing w:val="2"/>
                <w:sz w:val="22"/>
                <w:szCs w:val="22"/>
              </w:rPr>
              <w:t>住院门诊比增长率，参保人门诊个人自费费用占比，门</w:t>
            </w:r>
            <w:r>
              <w:rPr>
                <w:rFonts w:ascii="宋体" w:hAnsi="宋体" w:eastAsia="宋体" w:cs="宋体"/>
                <w:spacing w:val="10"/>
                <w:sz w:val="22"/>
                <w:szCs w:val="22"/>
              </w:rPr>
              <w:t xml:space="preserve"> </w:t>
            </w:r>
            <w:r>
              <w:rPr>
                <w:rFonts w:ascii="宋体" w:hAnsi="宋体" w:eastAsia="宋体" w:cs="宋体"/>
                <w:spacing w:val="3"/>
                <w:sz w:val="22"/>
                <w:szCs w:val="22"/>
              </w:rPr>
              <w:t>诊患者检验检查费用占比，门诊特定病种患</w:t>
            </w:r>
            <w:r>
              <w:rPr>
                <w:rFonts w:ascii="宋体" w:hAnsi="宋体" w:eastAsia="宋体" w:cs="宋体"/>
                <w:spacing w:val="2"/>
                <w:sz w:val="22"/>
                <w:szCs w:val="22"/>
              </w:rPr>
              <w:t>者占比，参</w:t>
            </w:r>
          </w:p>
        </w:tc>
      </w:tr>
    </w:tbl>
    <w:p w14:paraId="6D3084E5">
      <w:pPr>
        <w:rPr>
          <w:rFonts w:ascii="Arial"/>
          <w:sz w:val="21"/>
        </w:rPr>
      </w:pPr>
    </w:p>
    <w:p w14:paraId="3787A696">
      <w:pPr>
        <w:rPr>
          <w:rFonts w:ascii="Arial" w:hAnsi="Arial" w:eastAsia="Arial" w:cs="Arial"/>
          <w:sz w:val="21"/>
          <w:szCs w:val="21"/>
        </w:rPr>
        <w:sectPr>
          <w:pgSz w:w="11906" w:h="16839"/>
          <w:pgMar w:top="1431" w:right="1690" w:bottom="0" w:left="1687" w:header="0" w:footer="0" w:gutter="0"/>
          <w:cols w:space="720" w:num="1"/>
        </w:sectPr>
      </w:pPr>
    </w:p>
    <w:p w14:paraId="45A07D31">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59913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52" w:hRule="atLeast"/>
        </w:trPr>
        <w:tc>
          <w:tcPr>
            <w:tcW w:w="949" w:type="dxa"/>
            <w:vMerge w:val="restart"/>
            <w:tcBorders>
              <w:top w:val="nil"/>
              <w:bottom w:val="nil"/>
            </w:tcBorders>
            <w:vAlign w:val="top"/>
          </w:tcPr>
          <w:p w14:paraId="401D4908">
            <w:pPr>
              <w:pStyle w:val="37"/>
            </w:pPr>
          </w:p>
        </w:tc>
        <w:tc>
          <w:tcPr>
            <w:tcW w:w="711" w:type="dxa"/>
            <w:vMerge w:val="restart"/>
            <w:tcBorders>
              <w:top w:val="nil"/>
              <w:bottom w:val="nil"/>
            </w:tcBorders>
            <w:vAlign w:val="top"/>
          </w:tcPr>
          <w:p w14:paraId="03824D59">
            <w:pPr>
              <w:pStyle w:val="37"/>
            </w:pPr>
          </w:p>
        </w:tc>
        <w:tc>
          <w:tcPr>
            <w:tcW w:w="1299" w:type="dxa"/>
            <w:vMerge w:val="restart"/>
            <w:tcBorders>
              <w:top w:val="nil"/>
              <w:bottom w:val="nil"/>
            </w:tcBorders>
            <w:vAlign w:val="top"/>
          </w:tcPr>
          <w:p w14:paraId="194D9235">
            <w:pPr>
              <w:pStyle w:val="37"/>
            </w:pPr>
          </w:p>
        </w:tc>
        <w:tc>
          <w:tcPr>
            <w:tcW w:w="5564" w:type="dxa"/>
            <w:vAlign w:val="top"/>
          </w:tcPr>
          <w:p w14:paraId="43B5941C">
            <w:pPr>
              <w:spacing w:before="128" w:line="379" w:lineRule="auto"/>
              <w:ind w:left="114" w:right="45"/>
              <w:jc w:val="both"/>
              <w:rPr>
                <w:rFonts w:ascii="宋体" w:hAnsi="宋体" w:eastAsia="宋体" w:cs="宋体"/>
                <w:sz w:val="22"/>
                <w:szCs w:val="22"/>
              </w:rPr>
            </w:pPr>
            <w:r>
              <w:rPr>
                <w:rFonts w:ascii="宋体" w:hAnsi="宋体" w:eastAsia="宋体" w:cs="宋体"/>
                <w:spacing w:val="2"/>
                <w:sz w:val="22"/>
                <w:szCs w:val="22"/>
              </w:rPr>
              <w:t>保人次均门诊费用，参保人年次均门诊费用增长率，人</w:t>
            </w:r>
            <w:r>
              <w:rPr>
                <w:rFonts w:ascii="宋体" w:hAnsi="宋体" w:eastAsia="宋体" w:cs="宋体"/>
                <w:spacing w:val="8"/>
                <w:sz w:val="22"/>
                <w:szCs w:val="22"/>
              </w:rPr>
              <w:t xml:space="preserve"> </w:t>
            </w:r>
            <w:r>
              <w:rPr>
                <w:rFonts w:ascii="宋体" w:hAnsi="宋体" w:eastAsia="宋体" w:cs="宋体"/>
                <w:spacing w:val="2"/>
                <w:sz w:val="22"/>
                <w:szCs w:val="22"/>
              </w:rPr>
              <w:t>次人头比变化率指标，甲类药品使用率指标，住院患者</w:t>
            </w:r>
            <w:r>
              <w:rPr>
                <w:rFonts w:ascii="宋体" w:hAnsi="宋体" w:eastAsia="宋体" w:cs="宋体"/>
                <w:spacing w:val="9"/>
                <w:sz w:val="22"/>
                <w:szCs w:val="22"/>
              </w:rPr>
              <w:t xml:space="preserve"> </w:t>
            </w:r>
            <w:r>
              <w:rPr>
                <w:rFonts w:ascii="宋体" w:hAnsi="宋体" w:eastAsia="宋体" w:cs="宋体"/>
                <w:spacing w:val="-4"/>
                <w:sz w:val="22"/>
                <w:szCs w:val="22"/>
              </w:rPr>
              <w:t>检验检查费用占比，住院患者检验检查费用占比增长</w:t>
            </w:r>
            <w:r>
              <w:rPr>
                <w:rFonts w:ascii="宋体" w:hAnsi="宋体" w:eastAsia="宋体" w:cs="宋体"/>
                <w:spacing w:val="-5"/>
                <w:sz w:val="22"/>
                <w:szCs w:val="22"/>
              </w:rPr>
              <w:t>量，</w:t>
            </w:r>
            <w:r>
              <w:rPr>
                <w:rFonts w:ascii="宋体" w:hAnsi="宋体" w:eastAsia="宋体" w:cs="宋体"/>
                <w:sz w:val="22"/>
                <w:szCs w:val="22"/>
              </w:rPr>
              <w:t xml:space="preserve"> </w:t>
            </w:r>
            <w:r>
              <w:rPr>
                <w:rFonts w:ascii="宋体" w:hAnsi="宋体" w:eastAsia="宋体" w:cs="宋体"/>
                <w:spacing w:val="2"/>
                <w:sz w:val="22"/>
                <w:szCs w:val="22"/>
              </w:rPr>
              <w:t>参保人住院个人自费费用占比，职工参保人住院医疗费</w:t>
            </w:r>
            <w:r>
              <w:rPr>
                <w:rFonts w:ascii="宋体" w:hAnsi="宋体" w:eastAsia="宋体" w:cs="宋体"/>
                <w:spacing w:val="9"/>
                <w:sz w:val="22"/>
                <w:szCs w:val="22"/>
              </w:rPr>
              <w:t xml:space="preserve"> </w:t>
            </w:r>
            <w:r>
              <w:rPr>
                <w:rFonts w:ascii="宋体" w:hAnsi="宋体" w:eastAsia="宋体" w:cs="宋体"/>
                <w:spacing w:val="2"/>
                <w:sz w:val="22"/>
                <w:szCs w:val="22"/>
              </w:rPr>
              <w:t>用年度人次平均自费率，居民参保人住院医疗费用年度</w:t>
            </w:r>
            <w:r>
              <w:rPr>
                <w:rFonts w:ascii="宋体" w:hAnsi="宋体" w:eastAsia="宋体" w:cs="宋体"/>
                <w:spacing w:val="9"/>
                <w:sz w:val="22"/>
                <w:szCs w:val="22"/>
              </w:rPr>
              <w:t xml:space="preserve"> </w:t>
            </w:r>
            <w:r>
              <w:rPr>
                <w:rFonts w:ascii="宋体" w:hAnsi="宋体" w:eastAsia="宋体" w:cs="宋体"/>
                <w:spacing w:val="2"/>
                <w:sz w:val="22"/>
                <w:szCs w:val="22"/>
              </w:rPr>
              <w:t>人次平均自费率，年住院总费用增长比，参保人次均住</w:t>
            </w:r>
            <w:r>
              <w:rPr>
                <w:rFonts w:ascii="宋体" w:hAnsi="宋体" w:eastAsia="宋体" w:cs="宋体"/>
                <w:spacing w:val="9"/>
                <w:sz w:val="22"/>
                <w:szCs w:val="22"/>
              </w:rPr>
              <w:t xml:space="preserve"> </w:t>
            </w:r>
            <w:r>
              <w:rPr>
                <w:rFonts w:ascii="宋体" w:hAnsi="宋体" w:eastAsia="宋体" w:cs="宋体"/>
                <w:spacing w:val="2"/>
                <w:sz w:val="22"/>
                <w:szCs w:val="22"/>
              </w:rPr>
              <w:t>院费用，参保人年次均住院费用增长率及其他后续根据</w:t>
            </w:r>
            <w:r>
              <w:rPr>
                <w:rFonts w:ascii="宋体" w:hAnsi="宋体" w:eastAsia="宋体" w:cs="宋体"/>
                <w:spacing w:val="7"/>
                <w:sz w:val="22"/>
                <w:szCs w:val="22"/>
              </w:rPr>
              <w:t xml:space="preserve"> </w:t>
            </w:r>
            <w:r>
              <w:rPr>
                <w:rFonts w:ascii="宋体" w:hAnsi="宋体" w:eastAsia="宋体" w:cs="宋体"/>
                <w:spacing w:val="-1"/>
                <w:sz w:val="22"/>
                <w:szCs w:val="22"/>
              </w:rPr>
              <w:t>管理需求新增指标。</w:t>
            </w:r>
          </w:p>
        </w:tc>
      </w:tr>
      <w:tr w14:paraId="50DE9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9" w:type="dxa"/>
            <w:vMerge w:val="continue"/>
            <w:tcBorders>
              <w:top w:val="nil"/>
              <w:bottom w:val="nil"/>
            </w:tcBorders>
            <w:vAlign w:val="top"/>
          </w:tcPr>
          <w:p w14:paraId="589CB42F">
            <w:pPr>
              <w:pStyle w:val="37"/>
            </w:pPr>
          </w:p>
        </w:tc>
        <w:tc>
          <w:tcPr>
            <w:tcW w:w="711" w:type="dxa"/>
            <w:vMerge w:val="continue"/>
            <w:tcBorders>
              <w:top w:val="nil"/>
              <w:bottom w:val="nil"/>
            </w:tcBorders>
            <w:vAlign w:val="top"/>
          </w:tcPr>
          <w:p w14:paraId="2E9A563C">
            <w:pPr>
              <w:pStyle w:val="37"/>
            </w:pPr>
          </w:p>
        </w:tc>
        <w:tc>
          <w:tcPr>
            <w:tcW w:w="1299" w:type="dxa"/>
            <w:vMerge w:val="continue"/>
            <w:tcBorders>
              <w:top w:val="nil"/>
              <w:bottom w:val="nil"/>
            </w:tcBorders>
            <w:vAlign w:val="top"/>
          </w:tcPr>
          <w:p w14:paraId="7B072F3B">
            <w:pPr>
              <w:pStyle w:val="37"/>
            </w:pPr>
          </w:p>
        </w:tc>
        <w:tc>
          <w:tcPr>
            <w:tcW w:w="5564" w:type="dxa"/>
            <w:vAlign w:val="top"/>
          </w:tcPr>
          <w:p w14:paraId="479D581B">
            <w:pPr>
              <w:spacing w:before="129" w:line="370" w:lineRule="auto"/>
              <w:ind w:left="113" w:right="106"/>
              <w:rPr>
                <w:rFonts w:ascii="宋体" w:hAnsi="宋体" w:eastAsia="宋体" w:cs="宋体"/>
                <w:sz w:val="22"/>
                <w:szCs w:val="22"/>
              </w:rPr>
            </w:pPr>
            <w:r>
              <w:rPr>
                <w:rFonts w:ascii="宋体" w:hAnsi="宋体" w:eastAsia="宋体" w:cs="宋体"/>
                <w:spacing w:val="2"/>
                <w:sz w:val="22"/>
                <w:szCs w:val="22"/>
              </w:rPr>
              <w:t>科教科相关指标需求（不限于以下指标，医院可根据管</w:t>
            </w:r>
            <w:r>
              <w:rPr>
                <w:rFonts w:ascii="宋体" w:hAnsi="宋体" w:eastAsia="宋体" w:cs="宋体"/>
                <w:spacing w:val="9"/>
                <w:sz w:val="22"/>
                <w:szCs w:val="22"/>
              </w:rPr>
              <w:t xml:space="preserve"> </w:t>
            </w:r>
            <w:r>
              <w:rPr>
                <w:rFonts w:ascii="宋体" w:hAnsi="宋体" w:eastAsia="宋体" w:cs="宋体"/>
                <w:spacing w:val="2"/>
                <w:sz w:val="22"/>
                <w:szCs w:val="22"/>
              </w:rPr>
              <w:t>理需求增加指标</w:t>
            </w:r>
            <w:r>
              <w:rPr>
                <w:rFonts w:ascii="宋体" w:hAnsi="宋体" w:eastAsia="宋体" w:cs="宋体"/>
                <w:spacing w:val="8"/>
                <w:sz w:val="22"/>
                <w:szCs w:val="22"/>
              </w:rPr>
              <w:t>）：</w:t>
            </w:r>
            <w:r>
              <w:rPr>
                <w:rFonts w:ascii="宋体" w:hAnsi="宋体" w:eastAsia="宋体" w:cs="宋体"/>
                <w:spacing w:val="2"/>
                <w:sz w:val="22"/>
                <w:szCs w:val="22"/>
              </w:rPr>
              <w:t>科研项目，临床试验项目，</w:t>
            </w:r>
            <w:r>
              <w:rPr>
                <w:rFonts w:ascii="宋体" w:hAnsi="宋体" w:eastAsia="宋体" w:cs="宋体"/>
                <w:spacing w:val="1"/>
                <w:sz w:val="22"/>
                <w:szCs w:val="22"/>
              </w:rPr>
              <w:t xml:space="preserve">科技奖 </w:t>
            </w:r>
            <w:r>
              <w:rPr>
                <w:rFonts w:ascii="宋体" w:hAnsi="宋体" w:eastAsia="宋体" w:cs="宋体"/>
                <w:spacing w:val="2"/>
                <w:sz w:val="22"/>
                <w:szCs w:val="22"/>
              </w:rPr>
              <w:t>项，论文和专著，专利和标准，学术任职和期刊任职，</w:t>
            </w:r>
            <w:r>
              <w:rPr>
                <w:rFonts w:ascii="宋体" w:hAnsi="宋体" w:eastAsia="宋体" w:cs="宋体"/>
                <w:spacing w:val="10"/>
                <w:sz w:val="22"/>
                <w:szCs w:val="22"/>
              </w:rPr>
              <w:t xml:space="preserve"> </w:t>
            </w:r>
            <w:r>
              <w:rPr>
                <w:rFonts w:ascii="宋体" w:hAnsi="宋体" w:eastAsia="宋体" w:cs="宋体"/>
                <w:spacing w:val="2"/>
                <w:sz w:val="22"/>
                <w:szCs w:val="22"/>
              </w:rPr>
              <w:t>学术交流情况，临床指南，科技成果转化及其他后续根</w:t>
            </w:r>
            <w:r>
              <w:rPr>
                <w:rFonts w:ascii="宋体" w:hAnsi="宋体" w:eastAsia="宋体" w:cs="宋体"/>
                <w:spacing w:val="8"/>
                <w:sz w:val="22"/>
                <w:szCs w:val="22"/>
              </w:rPr>
              <w:t xml:space="preserve"> </w:t>
            </w:r>
            <w:r>
              <w:rPr>
                <w:rFonts w:ascii="宋体" w:hAnsi="宋体" w:eastAsia="宋体" w:cs="宋体"/>
                <w:spacing w:val="-1"/>
                <w:sz w:val="22"/>
                <w:szCs w:val="22"/>
              </w:rPr>
              <w:t>据管理需求新增指标。</w:t>
            </w:r>
          </w:p>
        </w:tc>
      </w:tr>
      <w:tr w14:paraId="0B221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3" w:hRule="atLeast"/>
        </w:trPr>
        <w:tc>
          <w:tcPr>
            <w:tcW w:w="949" w:type="dxa"/>
            <w:vMerge w:val="continue"/>
            <w:tcBorders>
              <w:top w:val="nil"/>
            </w:tcBorders>
            <w:vAlign w:val="top"/>
          </w:tcPr>
          <w:p w14:paraId="62665C03">
            <w:pPr>
              <w:pStyle w:val="37"/>
            </w:pPr>
          </w:p>
        </w:tc>
        <w:tc>
          <w:tcPr>
            <w:tcW w:w="711" w:type="dxa"/>
            <w:vMerge w:val="continue"/>
            <w:tcBorders>
              <w:top w:val="nil"/>
            </w:tcBorders>
            <w:vAlign w:val="top"/>
          </w:tcPr>
          <w:p w14:paraId="2423B9E8">
            <w:pPr>
              <w:pStyle w:val="37"/>
            </w:pPr>
          </w:p>
        </w:tc>
        <w:tc>
          <w:tcPr>
            <w:tcW w:w="1299" w:type="dxa"/>
            <w:vMerge w:val="continue"/>
            <w:tcBorders>
              <w:top w:val="nil"/>
            </w:tcBorders>
            <w:vAlign w:val="top"/>
          </w:tcPr>
          <w:p w14:paraId="70B25AE0">
            <w:pPr>
              <w:pStyle w:val="37"/>
            </w:pPr>
          </w:p>
        </w:tc>
        <w:tc>
          <w:tcPr>
            <w:tcW w:w="5564" w:type="dxa"/>
            <w:vAlign w:val="top"/>
          </w:tcPr>
          <w:p w14:paraId="0D580D4F">
            <w:pPr>
              <w:spacing w:before="123" w:line="386" w:lineRule="auto"/>
              <w:ind w:left="113" w:right="106" w:firstLine="1"/>
              <w:jc w:val="both"/>
              <w:rPr>
                <w:rFonts w:ascii="宋体" w:hAnsi="宋体" w:eastAsia="宋体" w:cs="宋体"/>
                <w:sz w:val="22"/>
                <w:szCs w:val="22"/>
              </w:rPr>
            </w:pPr>
            <w:r>
              <w:rPr>
                <w:rFonts w:ascii="宋体" w:hAnsi="宋体" w:eastAsia="宋体" w:cs="宋体"/>
                <w:spacing w:val="2"/>
                <w:sz w:val="22"/>
                <w:szCs w:val="22"/>
              </w:rPr>
              <w:t>财务科相关指标需求（不限于以下指标，医院可根据管</w:t>
            </w:r>
            <w:r>
              <w:rPr>
                <w:rFonts w:ascii="宋体" w:hAnsi="宋体" w:eastAsia="宋体" w:cs="宋体"/>
                <w:spacing w:val="8"/>
                <w:sz w:val="22"/>
                <w:szCs w:val="22"/>
              </w:rPr>
              <w:t xml:space="preserve"> </w:t>
            </w:r>
            <w:r>
              <w:rPr>
                <w:rFonts w:ascii="宋体" w:hAnsi="宋体" w:eastAsia="宋体" w:cs="宋体"/>
                <w:spacing w:val="-1"/>
                <w:sz w:val="22"/>
                <w:szCs w:val="22"/>
              </w:rPr>
              <w:t>理需求增加指标</w:t>
            </w:r>
            <w:r>
              <w:rPr>
                <w:rFonts w:ascii="宋体" w:hAnsi="宋体" w:eastAsia="宋体" w:cs="宋体"/>
                <w:spacing w:val="-55"/>
                <w:w w:val="93"/>
                <w:sz w:val="22"/>
                <w:szCs w:val="22"/>
              </w:rPr>
              <w:t>）：</w:t>
            </w:r>
            <w:r>
              <w:rPr>
                <w:rFonts w:ascii="宋体" w:hAnsi="宋体" w:eastAsia="宋体" w:cs="宋体"/>
                <w:spacing w:val="-1"/>
                <w:sz w:val="22"/>
                <w:szCs w:val="22"/>
              </w:rPr>
              <w:t>基本工资,绩效工资,奖金,津贴补贴,</w:t>
            </w:r>
            <w:r>
              <w:rPr>
                <w:rFonts w:ascii="宋体" w:hAnsi="宋体" w:eastAsia="宋体" w:cs="宋体"/>
                <w:spacing w:val="4"/>
                <w:sz w:val="22"/>
                <w:szCs w:val="22"/>
              </w:rPr>
              <w:t xml:space="preserve"> </w:t>
            </w:r>
            <w:r>
              <w:rPr>
                <w:rFonts w:ascii="宋体" w:hAnsi="宋体" w:eastAsia="宋体" w:cs="宋体"/>
                <w:spacing w:val="2"/>
                <w:sz w:val="22"/>
                <w:szCs w:val="22"/>
              </w:rPr>
              <w:t>办公费,被装购置费,差旅费,电费,福利费,工会经费,公</w:t>
            </w:r>
            <w:r>
              <w:rPr>
                <w:rFonts w:ascii="宋体" w:hAnsi="宋体" w:eastAsia="宋体" w:cs="宋体"/>
                <w:spacing w:val="4"/>
                <w:sz w:val="22"/>
                <w:szCs w:val="22"/>
              </w:rPr>
              <w:t xml:space="preserve"> </w:t>
            </w:r>
            <w:r>
              <w:rPr>
                <w:rFonts w:ascii="宋体" w:hAnsi="宋体" w:eastAsia="宋体" w:cs="宋体"/>
                <w:spacing w:val="6"/>
                <w:sz w:val="22"/>
                <w:szCs w:val="22"/>
              </w:rPr>
              <w:t>务接待费,公务用车运行维护费,公务员医疗补助缴费,</w:t>
            </w:r>
            <w:r>
              <w:rPr>
                <w:rFonts w:ascii="宋体" w:hAnsi="宋体" w:eastAsia="宋体" w:cs="宋体"/>
                <w:spacing w:val="18"/>
                <w:sz w:val="22"/>
                <w:szCs w:val="22"/>
              </w:rPr>
              <w:t xml:space="preserve"> </w:t>
            </w:r>
            <w:r>
              <w:rPr>
                <w:rFonts w:ascii="宋体" w:hAnsi="宋体" w:eastAsia="宋体" w:cs="宋体"/>
                <w:spacing w:val="6"/>
                <w:sz w:val="22"/>
                <w:szCs w:val="22"/>
              </w:rPr>
              <w:t>会议费,伙食补助费,机关事业单位基本养老保险缴费,</w:t>
            </w:r>
            <w:r>
              <w:rPr>
                <w:rFonts w:ascii="宋体" w:hAnsi="宋体" w:eastAsia="宋体" w:cs="宋体"/>
                <w:spacing w:val="18"/>
                <w:sz w:val="22"/>
                <w:szCs w:val="22"/>
              </w:rPr>
              <w:t xml:space="preserve"> </w:t>
            </w:r>
            <w:r>
              <w:rPr>
                <w:rFonts w:ascii="宋体" w:hAnsi="宋体" w:eastAsia="宋体" w:cs="宋体"/>
                <w:spacing w:val="2"/>
                <w:sz w:val="22"/>
                <w:szCs w:val="22"/>
              </w:rPr>
              <w:t>劳务费,培训费,其他交通费用,其他商品和服务支出,其</w:t>
            </w:r>
            <w:r>
              <w:rPr>
                <w:rFonts w:ascii="宋体" w:hAnsi="宋体" w:eastAsia="宋体" w:cs="宋体"/>
                <w:spacing w:val="6"/>
                <w:sz w:val="22"/>
                <w:szCs w:val="22"/>
              </w:rPr>
              <w:t xml:space="preserve"> </w:t>
            </w:r>
            <w:r>
              <w:rPr>
                <w:rFonts w:ascii="宋体" w:hAnsi="宋体" w:eastAsia="宋体" w:cs="宋体"/>
                <w:spacing w:val="11"/>
                <w:sz w:val="22"/>
                <w:szCs w:val="22"/>
              </w:rPr>
              <w:t>他社会保障缴费,取暖费,手续费,水费,税金及附加费</w:t>
            </w:r>
            <w:r>
              <w:rPr>
                <w:rFonts w:ascii="宋体" w:hAnsi="宋体" w:eastAsia="宋体" w:cs="宋体"/>
                <w:spacing w:val="3"/>
                <w:sz w:val="22"/>
                <w:szCs w:val="22"/>
              </w:rPr>
              <w:t xml:space="preserve"> </w:t>
            </w:r>
            <w:r>
              <w:rPr>
                <w:rFonts w:ascii="宋体" w:hAnsi="宋体" w:eastAsia="宋体" w:cs="宋体"/>
                <w:spacing w:val="-2"/>
                <w:sz w:val="22"/>
                <w:szCs w:val="22"/>
              </w:rPr>
              <w:t>用,维修（护）费,委托业务费,物业管理费,医疗费,因公</w:t>
            </w:r>
            <w:r>
              <w:rPr>
                <w:rFonts w:ascii="宋体" w:hAnsi="宋体" w:eastAsia="宋体" w:cs="宋体"/>
                <w:spacing w:val="2"/>
                <w:sz w:val="22"/>
                <w:szCs w:val="22"/>
              </w:rPr>
              <w:t xml:space="preserve"> </w:t>
            </w:r>
            <w:r>
              <w:rPr>
                <w:rFonts w:ascii="宋体" w:hAnsi="宋体" w:eastAsia="宋体" w:cs="宋体"/>
                <w:spacing w:val="-6"/>
                <w:sz w:val="22"/>
                <w:szCs w:val="22"/>
              </w:rPr>
              <w:t>出国（境）费用,印刷费,邮电费,职工基本医疗保险缴费,</w:t>
            </w:r>
            <w:r>
              <w:rPr>
                <w:rFonts w:ascii="宋体" w:hAnsi="宋体" w:eastAsia="宋体" w:cs="宋体"/>
                <w:sz w:val="22"/>
                <w:szCs w:val="22"/>
              </w:rPr>
              <w:t xml:space="preserve"> </w:t>
            </w:r>
            <w:r>
              <w:rPr>
                <w:rFonts w:ascii="宋体" w:hAnsi="宋体" w:eastAsia="宋体" w:cs="宋体"/>
                <w:spacing w:val="2"/>
                <w:sz w:val="22"/>
                <w:szCs w:val="22"/>
              </w:rPr>
              <w:t>职业年金缴费,住房公积金,专用材料费,专用燃料费,咨</w:t>
            </w:r>
            <w:r>
              <w:rPr>
                <w:rFonts w:ascii="宋体" w:hAnsi="宋体" w:eastAsia="宋体" w:cs="宋体"/>
                <w:spacing w:val="6"/>
                <w:sz w:val="22"/>
                <w:szCs w:val="22"/>
              </w:rPr>
              <w:t xml:space="preserve"> </w:t>
            </w:r>
            <w:r>
              <w:rPr>
                <w:rFonts w:ascii="宋体" w:hAnsi="宋体" w:eastAsia="宋体" w:cs="宋体"/>
                <w:spacing w:val="2"/>
                <w:sz w:val="22"/>
                <w:szCs w:val="22"/>
              </w:rPr>
              <w:t>询费,租赁费,退休费,（1）工资福利费用,（2）商品和</w:t>
            </w:r>
            <w:r>
              <w:rPr>
                <w:rFonts w:ascii="宋体" w:hAnsi="宋体" w:eastAsia="宋体" w:cs="宋体"/>
                <w:spacing w:val="4"/>
                <w:sz w:val="22"/>
                <w:szCs w:val="22"/>
              </w:rPr>
              <w:t xml:space="preserve"> </w:t>
            </w:r>
            <w:r>
              <w:rPr>
                <w:rFonts w:ascii="宋体" w:hAnsi="宋体" w:eastAsia="宋体" w:cs="宋体"/>
                <w:spacing w:val="2"/>
                <w:sz w:val="22"/>
                <w:szCs w:val="22"/>
              </w:rPr>
              <w:t>服务费用,（3）对个人和家庭的补助费用,（4）固定资</w:t>
            </w:r>
            <w:r>
              <w:rPr>
                <w:rFonts w:ascii="宋体" w:hAnsi="宋体" w:eastAsia="宋体" w:cs="宋体"/>
                <w:spacing w:val="4"/>
                <w:sz w:val="22"/>
                <w:szCs w:val="22"/>
              </w:rPr>
              <w:t xml:space="preserve"> </w:t>
            </w:r>
            <w:r>
              <w:rPr>
                <w:rFonts w:ascii="宋体" w:hAnsi="宋体" w:eastAsia="宋体" w:cs="宋体"/>
                <w:spacing w:val="2"/>
                <w:sz w:val="22"/>
                <w:szCs w:val="22"/>
              </w:rPr>
              <w:t>产折旧费,（5）无形资产摊销费,间接成本,其他工资福</w:t>
            </w:r>
            <w:r>
              <w:rPr>
                <w:rFonts w:ascii="宋体" w:hAnsi="宋体" w:eastAsia="宋体" w:cs="宋体"/>
                <w:spacing w:val="6"/>
                <w:sz w:val="22"/>
                <w:szCs w:val="22"/>
              </w:rPr>
              <w:t xml:space="preserve"> </w:t>
            </w:r>
            <w:r>
              <w:rPr>
                <w:rFonts w:ascii="宋体" w:hAnsi="宋体" w:eastAsia="宋体" w:cs="宋体"/>
                <w:spacing w:val="2"/>
                <w:sz w:val="22"/>
                <w:szCs w:val="22"/>
              </w:rPr>
              <w:t>利费用,其中：药品费,直接成本,办公设备购置,大型修</w:t>
            </w:r>
            <w:r>
              <w:rPr>
                <w:rFonts w:ascii="宋体" w:hAnsi="宋体" w:eastAsia="宋体" w:cs="宋体"/>
                <w:spacing w:val="6"/>
                <w:sz w:val="22"/>
                <w:szCs w:val="22"/>
              </w:rPr>
              <w:t xml:space="preserve"> </w:t>
            </w:r>
            <w:r>
              <w:rPr>
                <w:rFonts w:ascii="宋体" w:hAnsi="宋体" w:eastAsia="宋体" w:cs="宋体"/>
                <w:spacing w:val="2"/>
                <w:sz w:val="22"/>
                <w:szCs w:val="22"/>
              </w:rPr>
              <w:t>缮,房屋建筑物购建,公务用车购置,基础设施建设,其他</w:t>
            </w:r>
            <w:r>
              <w:rPr>
                <w:rFonts w:ascii="宋体" w:hAnsi="宋体" w:eastAsia="宋体" w:cs="宋体"/>
                <w:spacing w:val="6"/>
                <w:sz w:val="22"/>
                <w:szCs w:val="22"/>
              </w:rPr>
              <w:t xml:space="preserve"> 交通工具购置,文物和陈列品购置,无形资产购置,物资</w:t>
            </w:r>
          </w:p>
        </w:tc>
      </w:tr>
    </w:tbl>
    <w:p w14:paraId="2AC54E81">
      <w:pPr>
        <w:rPr>
          <w:rFonts w:ascii="Arial"/>
          <w:sz w:val="21"/>
        </w:rPr>
      </w:pPr>
    </w:p>
    <w:p w14:paraId="7870AC77">
      <w:pPr>
        <w:rPr>
          <w:rFonts w:ascii="Arial" w:hAnsi="Arial" w:eastAsia="Arial" w:cs="Arial"/>
          <w:sz w:val="21"/>
          <w:szCs w:val="21"/>
        </w:rPr>
        <w:sectPr>
          <w:pgSz w:w="11906" w:h="16839"/>
          <w:pgMar w:top="1431" w:right="1690" w:bottom="0" w:left="1687" w:header="0" w:footer="0" w:gutter="0"/>
          <w:cols w:space="720" w:num="1"/>
        </w:sectPr>
      </w:pPr>
    </w:p>
    <w:p w14:paraId="18DB4E21">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5B400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0" w:hRule="atLeast"/>
        </w:trPr>
        <w:tc>
          <w:tcPr>
            <w:tcW w:w="949" w:type="dxa"/>
            <w:vMerge w:val="restart"/>
            <w:tcBorders>
              <w:top w:val="nil"/>
              <w:bottom w:val="nil"/>
            </w:tcBorders>
            <w:vAlign w:val="top"/>
          </w:tcPr>
          <w:p w14:paraId="3378F31B">
            <w:pPr>
              <w:pStyle w:val="37"/>
            </w:pPr>
          </w:p>
        </w:tc>
        <w:tc>
          <w:tcPr>
            <w:tcW w:w="711" w:type="dxa"/>
            <w:vMerge w:val="restart"/>
            <w:tcBorders>
              <w:top w:val="nil"/>
              <w:bottom w:val="nil"/>
            </w:tcBorders>
            <w:vAlign w:val="top"/>
          </w:tcPr>
          <w:p w14:paraId="30B8EAD6">
            <w:pPr>
              <w:pStyle w:val="37"/>
            </w:pPr>
          </w:p>
        </w:tc>
        <w:tc>
          <w:tcPr>
            <w:tcW w:w="1299" w:type="dxa"/>
            <w:vMerge w:val="restart"/>
            <w:tcBorders>
              <w:top w:val="nil"/>
              <w:bottom w:val="nil"/>
            </w:tcBorders>
            <w:vAlign w:val="top"/>
          </w:tcPr>
          <w:p w14:paraId="4C1EA538">
            <w:pPr>
              <w:pStyle w:val="37"/>
            </w:pPr>
          </w:p>
        </w:tc>
        <w:tc>
          <w:tcPr>
            <w:tcW w:w="5564" w:type="dxa"/>
            <w:vAlign w:val="top"/>
          </w:tcPr>
          <w:p w14:paraId="542B9EB7">
            <w:pPr>
              <w:spacing w:before="140" w:line="386" w:lineRule="auto"/>
              <w:ind w:left="113" w:right="106"/>
              <w:rPr>
                <w:rFonts w:ascii="宋体" w:hAnsi="宋体" w:eastAsia="宋体" w:cs="宋体"/>
                <w:sz w:val="22"/>
                <w:szCs w:val="22"/>
              </w:rPr>
            </w:pPr>
            <w:r>
              <w:rPr>
                <w:rFonts w:ascii="宋体" w:hAnsi="宋体" w:eastAsia="宋体" w:cs="宋体"/>
                <w:spacing w:val="2"/>
                <w:sz w:val="22"/>
                <w:szCs w:val="22"/>
              </w:rPr>
              <w:t>储备,信息网络及软件购置更新,中成药,中药饮片,专用</w:t>
            </w:r>
            <w:r>
              <w:rPr>
                <w:rFonts w:ascii="宋体" w:hAnsi="宋体" w:eastAsia="宋体" w:cs="宋体"/>
                <w:spacing w:val="6"/>
                <w:sz w:val="22"/>
                <w:szCs w:val="22"/>
              </w:rPr>
              <w:t xml:space="preserve"> </w:t>
            </w:r>
            <w:r>
              <w:rPr>
                <w:rFonts w:ascii="宋体" w:hAnsi="宋体" w:eastAsia="宋体" w:cs="宋体"/>
                <w:spacing w:val="2"/>
                <w:sz w:val="22"/>
                <w:szCs w:val="22"/>
              </w:rPr>
              <w:t>设备购置,1、工资福利支出,2、商品和服务支出,3、对</w:t>
            </w:r>
            <w:r>
              <w:rPr>
                <w:rFonts w:ascii="宋体" w:hAnsi="宋体" w:eastAsia="宋体" w:cs="宋体"/>
                <w:spacing w:val="4"/>
                <w:sz w:val="22"/>
                <w:szCs w:val="22"/>
              </w:rPr>
              <w:t xml:space="preserve"> </w:t>
            </w:r>
            <w:r>
              <w:rPr>
                <w:rFonts w:ascii="宋体" w:hAnsi="宋体" w:eastAsia="宋体" w:cs="宋体"/>
                <w:spacing w:val="2"/>
                <w:sz w:val="22"/>
                <w:szCs w:val="22"/>
              </w:rPr>
              <w:t>个人和家庭的补助,4、债务利息及费用支出,抚恤金,个</w:t>
            </w:r>
            <w:r>
              <w:rPr>
                <w:rFonts w:ascii="宋体" w:hAnsi="宋体" w:eastAsia="宋体" w:cs="宋体"/>
                <w:spacing w:val="6"/>
                <w:sz w:val="22"/>
                <w:szCs w:val="22"/>
              </w:rPr>
              <w:t xml:space="preserve"> </w:t>
            </w:r>
            <w:r>
              <w:rPr>
                <w:rFonts w:ascii="宋体" w:hAnsi="宋体" w:eastAsia="宋体" w:cs="宋体"/>
                <w:spacing w:val="2"/>
                <w:sz w:val="22"/>
                <w:szCs w:val="22"/>
              </w:rPr>
              <w:t>人农业生产补贴,奖励金,救济费,离休费,其他对个人和</w:t>
            </w:r>
            <w:r>
              <w:rPr>
                <w:rFonts w:ascii="宋体" w:hAnsi="宋体" w:eastAsia="宋体" w:cs="宋体"/>
                <w:spacing w:val="6"/>
                <w:sz w:val="22"/>
                <w:szCs w:val="22"/>
              </w:rPr>
              <w:t xml:space="preserve"> </w:t>
            </w:r>
            <w:r>
              <w:rPr>
                <w:rFonts w:ascii="宋体" w:hAnsi="宋体" w:eastAsia="宋体" w:cs="宋体"/>
                <w:spacing w:val="-6"/>
                <w:sz w:val="22"/>
                <w:szCs w:val="22"/>
              </w:rPr>
              <w:t>家庭的补助,其他工资福利支出,其中：西药,其中：疫苗,</w:t>
            </w:r>
            <w:r>
              <w:rPr>
                <w:rFonts w:ascii="宋体" w:hAnsi="宋体" w:eastAsia="宋体" w:cs="宋体"/>
                <w:sz w:val="22"/>
                <w:szCs w:val="22"/>
              </w:rPr>
              <w:t xml:space="preserve"> </w:t>
            </w:r>
            <w:r>
              <w:rPr>
                <w:rFonts w:ascii="宋体" w:hAnsi="宋体" w:eastAsia="宋体" w:cs="宋体"/>
                <w:spacing w:val="-2"/>
                <w:sz w:val="22"/>
                <w:szCs w:val="22"/>
              </w:rPr>
              <w:t>生活补助,退职（役）费,医疗费补助,助学金,5、资本性</w:t>
            </w:r>
            <w:r>
              <w:rPr>
                <w:rFonts w:ascii="宋体" w:hAnsi="宋体" w:eastAsia="宋体" w:cs="宋体"/>
                <w:spacing w:val="2"/>
                <w:sz w:val="22"/>
                <w:szCs w:val="22"/>
              </w:rPr>
              <w:t xml:space="preserve"> </w:t>
            </w:r>
            <w:r>
              <w:rPr>
                <w:rFonts w:ascii="宋体" w:hAnsi="宋体" w:eastAsia="宋体" w:cs="宋体"/>
                <w:spacing w:val="-2"/>
                <w:sz w:val="22"/>
                <w:szCs w:val="22"/>
              </w:rPr>
              <w:t>支出,6、其他支出,化验材料,其他卫生材料,其他资本性</w:t>
            </w:r>
            <w:r>
              <w:rPr>
                <w:rFonts w:ascii="宋体" w:hAnsi="宋体" w:eastAsia="宋体" w:cs="宋体"/>
                <w:spacing w:val="2"/>
                <w:sz w:val="22"/>
                <w:szCs w:val="22"/>
              </w:rPr>
              <w:t xml:space="preserve"> </w:t>
            </w:r>
            <w:r>
              <w:rPr>
                <w:rFonts w:ascii="宋体" w:hAnsi="宋体" w:eastAsia="宋体" w:cs="宋体"/>
                <w:spacing w:val="15"/>
                <w:sz w:val="22"/>
                <w:szCs w:val="22"/>
              </w:rPr>
              <w:t>支出,人员经费,卫生材料收入,医用气体,影像材料,</w:t>
            </w:r>
            <w:r>
              <w:rPr>
                <w:rFonts w:ascii="宋体" w:hAnsi="宋体" w:eastAsia="宋体" w:cs="宋体"/>
                <w:spacing w:val="13"/>
                <w:sz w:val="22"/>
                <w:szCs w:val="22"/>
              </w:rPr>
              <w:t xml:space="preserve"> </w:t>
            </w:r>
            <w:r>
              <w:rPr>
                <w:rFonts w:ascii="宋体" w:hAnsi="宋体" w:eastAsia="宋体" w:cs="宋体"/>
                <w:spacing w:val="2"/>
                <w:sz w:val="22"/>
                <w:szCs w:val="22"/>
              </w:rPr>
              <w:t>（二）其他资金结转结余,（一）财政拨款结转结余,1.</w:t>
            </w:r>
            <w:r>
              <w:rPr>
                <w:rFonts w:ascii="宋体" w:hAnsi="宋体" w:eastAsia="宋体" w:cs="宋体"/>
                <w:spacing w:val="6"/>
                <w:sz w:val="22"/>
                <w:szCs w:val="22"/>
              </w:rPr>
              <w:t xml:space="preserve"> </w:t>
            </w:r>
            <w:r>
              <w:rPr>
                <w:rFonts w:ascii="宋体" w:hAnsi="宋体" w:eastAsia="宋体" w:cs="宋体"/>
                <w:spacing w:val="2"/>
                <w:sz w:val="22"/>
                <w:szCs w:val="22"/>
              </w:rPr>
              <w:t>按是否在编分类,固定资产折旧费,化验收入,检查收入,</w:t>
            </w:r>
            <w:r>
              <w:rPr>
                <w:rFonts w:ascii="宋体" w:hAnsi="宋体" w:eastAsia="宋体" w:cs="宋体"/>
                <w:spacing w:val="6"/>
                <w:sz w:val="22"/>
                <w:szCs w:val="22"/>
              </w:rPr>
              <w:t xml:space="preserve"> </w:t>
            </w:r>
            <w:r>
              <w:rPr>
                <w:rFonts w:ascii="宋体" w:hAnsi="宋体" w:eastAsia="宋体" w:cs="宋体"/>
                <w:spacing w:val="2"/>
                <w:sz w:val="22"/>
                <w:szCs w:val="22"/>
              </w:rPr>
              <w:t>门诊收入,其他,其他医疗费用,其中：高值耗材,其中：</w:t>
            </w:r>
            <w:r>
              <w:rPr>
                <w:rFonts w:ascii="宋体" w:hAnsi="宋体" w:eastAsia="宋体" w:cs="宋体"/>
                <w:spacing w:val="3"/>
                <w:sz w:val="22"/>
                <w:szCs w:val="22"/>
              </w:rPr>
              <w:t xml:space="preserve"> </w:t>
            </w:r>
            <w:r>
              <w:rPr>
                <w:rFonts w:ascii="宋体" w:hAnsi="宋体" w:eastAsia="宋体" w:cs="宋体"/>
                <w:spacing w:val="-2"/>
                <w:sz w:val="22"/>
                <w:szCs w:val="22"/>
              </w:rPr>
              <w:t>卫生材料,其中：血库材料,其中：医师,提取医疗风险基</w:t>
            </w:r>
            <w:r>
              <w:rPr>
                <w:rFonts w:ascii="宋体" w:hAnsi="宋体" w:eastAsia="宋体" w:cs="宋体"/>
                <w:sz w:val="22"/>
                <w:szCs w:val="22"/>
              </w:rPr>
              <w:t xml:space="preserve"> </w:t>
            </w:r>
            <w:r>
              <w:rPr>
                <w:rFonts w:ascii="宋体" w:hAnsi="宋体" w:eastAsia="宋体" w:cs="宋体"/>
                <w:spacing w:val="6"/>
                <w:sz w:val="22"/>
                <w:szCs w:val="22"/>
              </w:rPr>
              <w:t>金,卫生材料费,无形资产摊销费,药品费,药品收入,医</w:t>
            </w:r>
            <w:r>
              <w:rPr>
                <w:rFonts w:ascii="宋体" w:hAnsi="宋体" w:eastAsia="宋体" w:cs="宋体"/>
                <w:spacing w:val="12"/>
                <w:sz w:val="22"/>
                <w:szCs w:val="22"/>
              </w:rPr>
              <w:t xml:space="preserve"> </w:t>
            </w:r>
            <w:r>
              <w:rPr>
                <w:rFonts w:ascii="宋体" w:hAnsi="宋体" w:eastAsia="宋体" w:cs="宋体"/>
                <w:spacing w:val="-1"/>
                <w:sz w:val="22"/>
                <w:szCs w:val="22"/>
              </w:rPr>
              <w:t>疗盈余,住院收入,注册护士,（二）X</w:t>
            </w:r>
            <w:r>
              <w:rPr>
                <w:rFonts w:ascii="宋体" w:hAnsi="宋体" w:eastAsia="宋体" w:cs="宋体"/>
                <w:spacing w:val="-26"/>
                <w:sz w:val="22"/>
                <w:szCs w:val="22"/>
              </w:rPr>
              <w:t xml:space="preserve"> </w:t>
            </w:r>
            <w:r>
              <w:rPr>
                <w:rFonts w:ascii="宋体" w:hAnsi="宋体" w:eastAsia="宋体" w:cs="宋体"/>
                <w:spacing w:val="-1"/>
                <w:sz w:val="22"/>
                <w:szCs w:val="22"/>
              </w:rPr>
              <w:t>线正电子发射断层</w:t>
            </w:r>
            <w:r>
              <w:rPr>
                <w:rFonts w:ascii="宋体" w:hAnsi="宋体" w:eastAsia="宋体" w:cs="宋体"/>
                <w:sz w:val="22"/>
                <w:szCs w:val="22"/>
              </w:rPr>
              <w:t xml:space="preserve"> </w:t>
            </w:r>
            <w:r>
              <w:rPr>
                <w:rFonts w:ascii="宋体" w:hAnsi="宋体" w:eastAsia="宋体" w:cs="宋体"/>
                <w:spacing w:val="-4"/>
                <w:sz w:val="22"/>
                <w:szCs w:val="22"/>
              </w:rPr>
              <w:t>扫描仪（英文简称</w:t>
            </w:r>
            <w:r>
              <w:rPr>
                <w:rFonts w:ascii="宋体" w:hAnsi="宋体" w:eastAsia="宋体" w:cs="宋体"/>
                <w:spacing w:val="-50"/>
                <w:sz w:val="22"/>
                <w:szCs w:val="22"/>
              </w:rPr>
              <w:t xml:space="preserve"> </w:t>
            </w:r>
            <w:r>
              <w:rPr>
                <w:rFonts w:ascii="宋体" w:hAnsi="宋体" w:eastAsia="宋体" w:cs="宋体"/>
                <w:spacing w:val="-4"/>
                <w:sz w:val="22"/>
                <w:szCs w:val="22"/>
              </w:rPr>
              <w:t>PET/CT）,（二）高端放射治疗类设备</w:t>
            </w:r>
            <w:r>
              <w:rPr>
                <w:rFonts w:ascii="宋体" w:hAnsi="宋体" w:eastAsia="宋体" w:cs="宋体"/>
                <w:sz w:val="22"/>
                <w:szCs w:val="22"/>
              </w:rPr>
              <w:t xml:space="preserve"> [包括磁共振引导放射治疗系统、X</w:t>
            </w:r>
            <w:r>
              <w:rPr>
                <w:rFonts w:ascii="宋体" w:hAnsi="宋体" w:eastAsia="宋体" w:cs="宋体"/>
                <w:spacing w:val="-46"/>
                <w:sz w:val="22"/>
                <w:szCs w:val="22"/>
              </w:rPr>
              <w:t xml:space="preserve"> </w:t>
            </w:r>
            <w:r>
              <w:rPr>
                <w:rFonts w:ascii="宋体" w:hAnsi="宋体" w:eastAsia="宋体" w:cs="宋体"/>
                <w:sz w:val="22"/>
                <w:szCs w:val="22"/>
              </w:rPr>
              <w:t>射线立</w:t>
            </w:r>
            <w:r>
              <w:rPr>
                <w:rFonts w:ascii="宋体" w:hAnsi="宋体" w:eastAsia="宋体" w:cs="宋体"/>
                <w:spacing w:val="-1"/>
                <w:sz w:val="22"/>
                <w:szCs w:val="22"/>
              </w:rPr>
              <w:t>体定向放射外</w:t>
            </w:r>
            <w:r>
              <w:rPr>
                <w:rFonts w:ascii="宋体" w:hAnsi="宋体" w:eastAsia="宋体" w:cs="宋体"/>
                <w:sz w:val="22"/>
                <w:szCs w:val="22"/>
              </w:rPr>
              <w:t xml:space="preserve"> </w:t>
            </w:r>
            <w:r>
              <w:rPr>
                <w:rFonts w:ascii="宋体" w:hAnsi="宋体" w:eastAsia="宋体" w:cs="宋体"/>
                <w:spacing w:val="5"/>
                <w:sz w:val="22"/>
                <w:szCs w:val="22"/>
              </w:rPr>
              <w:t>科治疗系统(含</w:t>
            </w:r>
            <w:r>
              <w:rPr>
                <w:rFonts w:ascii="宋体" w:hAnsi="宋体" w:eastAsia="宋体" w:cs="宋体"/>
                <w:spacing w:val="-41"/>
                <w:sz w:val="22"/>
                <w:szCs w:val="22"/>
              </w:rPr>
              <w:t xml:space="preserve"> </w:t>
            </w:r>
            <w:r>
              <w:rPr>
                <w:rFonts w:ascii="宋体" w:hAnsi="宋体" w:eastAsia="宋体" w:cs="宋体"/>
                <w:sz w:val="22"/>
                <w:szCs w:val="22"/>
              </w:rPr>
              <w:t>Cyberknife</w:t>
            </w:r>
            <w:r>
              <w:rPr>
                <w:rFonts w:ascii="宋体" w:hAnsi="宋体" w:eastAsia="宋体" w:cs="宋体"/>
                <w:spacing w:val="5"/>
                <w:sz w:val="22"/>
                <w:szCs w:val="22"/>
              </w:rPr>
              <w:t>)]及其他后续根据管理需求</w:t>
            </w:r>
            <w:r>
              <w:rPr>
                <w:rFonts w:ascii="宋体" w:hAnsi="宋体" w:eastAsia="宋体" w:cs="宋体"/>
                <w:sz w:val="22"/>
                <w:szCs w:val="22"/>
              </w:rPr>
              <w:t xml:space="preserve"> </w:t>
            </w:r>
            <w:r>
              <w:rPr>
                <w:rFonts w:ascii="宋体" w:hAnsi="宋体" w:eastAsia="宋体" w:cs="宋体"/>
                <w:spacing w:val="-2"/>
                <w:sz w:val="22"/>
                <w:szCs w:val="22"/>
              </w:rPr>
              <w:t>新增指标。</w:t>
            </w:r>
          </w:p>
        </w:tc>
      </w:tr>
      <w:tr w14:paraId="6C9DF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949" w:type="dxa"/>
            <w:vMerge w:val="continue"/>
            <w:tcBorders>
              <w:top w:val="nil"/>
            </w:tcBorders>
            <w:vAlign w:val="top"/>
          </w:tcPr>
          <w:p w14:paraId="3CEB6545">
            <w:pPr>
              <w:pStyle w:val="37"/>
            </w:pPr>
          </w:p>
        </w:tc>
        <w:tc>
          <w:tcPr>
            <w:tcW w:w="711" w:type="dxa"/>
            <w:vMerge w:val="continue"/>
            <w:tcBorders>
              <w:top w:val="nil"/>
            </w:tcBorders>
            <w:vAlign w:val="top"/>
          </w:tcPr>
          <w:p w14:paraId="62F87097">
            <w:pPr>
              <w:pStyle w:val="37"/>
            </w:pPr>
          </w:p>
        </w:tc>
        <w:tc>
          <w:tcPr>
            <w:tcW w:w="1299" w:type="dxa"/>
            <w:vMerge w:val="continue"/>
            <w:tcBorders>
              <w:top w:val="nil"/>
            </w:tcBorders>
            <w:vAlign w:val="top"/>
          </w:tcPr>
          <w:p w14:paraId="2CDC87E3">
            <w:pPr>
              <w:pStyle w:val="37"/>
            </w:pPr>
          </w:p>
        </w:tc>
        <w:tc>
          <w:tcPr>
            <w:tcW w:w="5564" w:type="dxa"/>
            <w:vAlign w:val="top"/>
          </w:tcPr>
          <w:p w14:paraId="2386E5B8">
            <w:pPr>
              <w:spacing w:before="123" w:line="383" w:lineRule="auto"/>
              <w:ind w:left="113" w:right="10" w:firstLine="1"/>
              <w:rPr>
                <w:rFonts w:ascii="宋体" w:hAnsi="宋体" w:eastAsia="宋体" w:cs="宋体"/>
                <w:sz w:val="22"/>
                <w:szCs w:val="22"/>
              </w:rPr>
            </w:pPr>
            <w:r>
              <w:rPr>
                <w:rFonts w:ascii="宋体" w:hAnsi="宋体" w:eastAsia="宋体" w:cs="宋体"/>
                <w:spacing w:val="2"/>
                <w:sz w:val="22"/>
                <w:szCs w:val="22"/>
              </w:rPr>
              <w:t>护理部相关指标需求（不限于以下指标，医院可根据管</w:t>
            </w:r>
            <w:r>
              <w:rPr>
                <w:rFonts w:ascii="宋体" w:hAnsi="宋体" w:eastAsia="宋体" w:cs="宋体"/>
                <w:spacing w:val="4"/>
                <w:sz w:val="22"/>
                <w:szCs w:val="22"/>
              </w:rPr>
              <w:t xml:space="preserve">  </w:t>
            </w:r>
            <w:r>
              <w:rPr>
                <w:rFonts w:ascii="宋体" w:hAnsi="宋体" w:eastAsia="宋体" w:cs="宋体"/>
                <w:spacing w:val="-2"/>
                <w:sz w:val="22"/>
                <w:szCs w:val="22"/>
              </w:rPr>
              <w:t>理需求增加指标）：医疗机构床护比（1:X），病区床护</w:t>
            </w:r>
            <w:r>
              <w:rPr>
                <w:rFonts w:ascii="宋体" w:hAnsi="宋体" w:eastAsia="宋体" w:cs="宋体"/>
                <w:sz w:val="22"/>
                <w:szCs w:val="22"/>
              </w:rPr>
              <w:t xml:space="preserve">  </w:t>
            </w:r>
            <w:r>
              <w:rPr>
                <w:rFonts w:ascii="宋体" w:hAnsi="宋体" w:eastAsia="宋体" w:cs="宋体"/>
                <w:spacing w:val="-1"/>
                <w:sz w:val="22"/>
                <w:szCs w:val="22"/>
              </w:rPr>
              <w:t>比（1:X</w:t>
            </w:r>
            <w:r>
              <w:rPr>
                <w:rFonts w:ascii="宋体" w:hAnsi="宋体" w:eastAsia="宋体" w:cs="宋体"/>
                <w:spacing w:val="19"/>
                <w:sz w:val="22"/>
                <w:szCs w:val="22"/>
              </w:rPr>
              <w:t>），</w:t>
            </w:r>
            <w:r>
              <w:rPr>
                <w:rFonts w:ascii="宋体" w:hAnsi="宋体" w:eastAsia="宋体" w:cs="宋体"/>
                <w:spacing w:val="-1"/>
                <w:sz w:val="22"/>
                <w:szCs w:val="22"/>
              </w:rPr>
              <w:t>白班平均护患比（1:X</w:t>
            </w:r>
            <w:r>
              <w:rPr>
                <w:rFonts w:ascii="宋体" w:hAnsi="宋体" w:eastAsia="宋体" w:cs="宋体"/>
                <w:spacing w:val="19"/>
                <w:sz w:val="22"/>
                <w:szCs w:val="22"/>
              </w:rPr>
              <w:t>），</w:t>
            </w:r>
            <w:r>
              <w:rPr>
                <w:rFonts w:ascii="宋体" w:hAnsi="宋体" w:eastAsia="宋体" w:cs="宋体"/>
                <w:spacing w:val="-1"/>
                <w:sz w:val="22"/>
                <w:szCs w:val="22"/>
              </w:rPr>
              <w:t>夜班平均护患比</w:t>
            </w:r>
            <w:r>
              <w:rPr>
                <w:rFonts w:ascii="宋体" w:hAnsi="宋体" w:eastAsia="宋体" w:cs="宋体"/>
                <w:spacing w:val="1"/>
                <w:sz w:val="22"/>
                <w:szCs w:val="22"/>
              </w:rPr>
              <w:t xml:space="preserve">  </w:t>
            </w:r>
            <w:r>
              <w:rPr>
                <w:rFonts w:ascii="宋体" w:hAnsi="宋体" w:eastAsia="宋体" w:cs="宋体"/>
                <w:sz w:val="22"/>
                <w:szCs w:val="22"/>
              </w:rPr>
              <w:t>（1:X</w:t>
            </w:r>
            <w:r>
              <w:rPr>
                <w:rFonts w:ascii="宋体" w:hAnsi="宋体" w:eastAsia="宋体" w:cs="宋体"/>
                <w:spacing w:val="13"/>
                <w:sz w:val="22"/>
                <w:szCs w:val="22"/>
              </w:rPr>
              <w:t>），</w:t>
            </w:r>
            <w:r>
              <w:rPr>
                <w:rFonts w:ascii="宋体" w:hAnsi="宋体" w:eastAsia="宋体" w:cs="宋体"/>
                <w:sz w:val="22"/>
                <w:szCs w:val="22"/>
              </w:rPr>
              <w:t>每住院患者</w:t>
            </w:r>
            <w:r>
              <w:rPr>
                <w:rFonts w:ascii="宋体" w:hAnsi="宋体" w:eastAsia="宋体" w:cs="宋体"/>
                <w:spacing w:val="-40"/>
                <w:sz w:val="22"/>
                <w:szCs w:val="22"/>
              </w:rPr>
              <w:t xml:space="preserve"> </w:t>
            </w:r>
            <w:r>
              <w:rPr>
                <w:rFonts w:ascii="宋体" w:hAnsi="宋体" w:eastAsia="宋体" w:cs="宋体"/>
                <w:sz w:val="22"/>
                <w:szCs w:val="22"/>
              </w:rPr>
              <w:t>24</w:t>
            </w:r>
            <w:r>
              <w:rPr>
                <w:rFonts w:ascii="宋体" w:hAnsi="宋体" w:eastAsia="宋体" w:cs="宋体"/>
                <w:spacing w:val="-40"/>
                <w:sz w:val="22"/>
                <w:szCs w:val="22"/>
              </w:rPr>
              <w:t xml:space="preserve"> </w:t>
            </w:r>
            <w:r>
              <w:rPr>
                <w:rFonts w:ascii="宋体" w:hAnsi="宋体" w:eastAsia="宋体" w:cs="宋体"/>
                <w:sz w:val="22"/>
                <w:szCs w:val="22"/>
              </w:rPr>
              <w:t xml:space="preserve">小时平均护理时数，某职称护  </w:t>
            </w:r>
            <w:r>
              <w:rPr>
                <w:rFonts w:ascii="宋体" w:hAnsi="宋体" w:eastAsia="宋体" w:cs="宋体"/>
                <w:spacing w:val="2"/>
                <w:sz w:val="22"/>
                <w:szCs w:val="22"/>
              </w:rPr>
              <w:t>士占比，某学历（学位）护士占比，某工作年限护士占</w:t>
            </w:r>
            <w:r>
              <w:rPr>
                <w:rFonts w:ascii="宋体" w:hAnsi="宋体" w:eastAsia="宋体" w:cs="宋体"/>
                <w:spacing w:val="5"/>
                <w:sz w:val="22"/>
                <w:szCs w:val="22"/>
              </w:rPr>
              <w:t xml:space="preserve">  </w:t>
            </w:r>
            <w:r>
              <w:rPr>
                <w:rFonts w:ascii="宋体" w:hAnsi="宋体" w:eastAsia="宋体" w:cs="宋体"/>
                <w:spacing w:val="2"/>
                <w:sz w:val="22"/>
                <w:szCs w:val="22"/>
              </w:rPr>
              <w:t>比，护士离职率，某职称护士离职率，某学</w:t>
            </w:r>
            <w:r>
              <w:rPr>
                <w:rFonts w:ascii="宋体" w:hAnsi="宋体" w:eastAsia="宋体" w:cs="宋体"/>
                <w:spacing w:val="1"/>
                <w:sz w:val="22"/>
                <w:szCs w:val="22"/>
              </w:rPr>
              <w:t>历（学位）</w:t>
            </w:r>
            <w:r>
              <w:rPr>
                <w:rFonts w:ascii="宋体" w:hAnsi="宋体" w:eastAsia="宋体" w:cs="宋体"/>
                <w:sz w:val="22"/>
                <w:szCs w:val="22"/>
              </w:rPr>
              <w:t xml:space="preserve">  </w:t>
            </w:r>
            <w:r>
              <w:rPr>
                <w:rFonts w:ascii="宋体" w:hAnsi="宋体" w:eastAsia="宋体" w:cs="宋体"/>
                <w:spacing w:val="2"/>
                <w:sz w:val="22"/>
                <w:szCs w:val="22"/>
              </w:rPr>
              <w:t>护士离职率，某工作年限护士离职率，住院患者身体约</w:t>
            </w:r>
            <w:r>
              <w:rPr>
                <w:rFonts w:ascii="宋体" w:hAnsi="宋体" w:eastAsia="宋体" w:cs="宋体"/>
                <w:spacing w:val="5"/>
                <w:sz w:val="22"/>
                <w:szCs w:val="22"/>
              </w:rPr>
              <w:t xml:space="preserve">  </w:t>
            </w:r>
            <w:r>
              <w:rPr>
                <w:rFonts w:ascii="宋体" w:hAnsi="宋体" w:eastAsia="宋体" w:cs="宋体"/>
                <w:spacing w:val="3"/>
                <w:sz w:val="22"/>
                <w:szCs w:val="22"/>
              </w:rPr>
              <w:t>束率，住院患者跌倒发生率，住院患者跌倒伤害占比，</w:t>
            </w:r>
            <w:r>
              <w:rPr>
                <w:rFonts w:ascii="宋体" w:hAnsi="宋体" w:eastAsia="宋体" w:cs="宋体"/>
                <w:spacing w:val="12"/>
                <w:sz w:val="22"/>
                <w:szCs w:val="22"/>
              </w:rPr>
              <w:t xml:space="preserve"> </w:t>
            </w:r>
            <w:r>
              <w:rPr>
                <w:rFonts w:ascii="宋体" w:hAnsi="宋体" w:eastAsia="宋体" w:cs="宋体"/>
                <w:spacing w:val="1"/>
                <w:sz w:val="22"/>
                <w:szCs w:val="22"/>
              </w:rPr>
              <w:t>住院患者跌倒伤害某等级占比，住院患者</w:t>
            </w:r>
            <w:r>
              <w:rPr>
                <w:rFonts w:ascii="宋体" w:hAnsi="宋体" w:eastAsia="宋体" w:cs="宋体"/>
                <w:spacing w:val="-35"/>
                <w:sz w:val="22"/>
                <w:szCs w:val="22"/>
              </w:rPr>
              <w:t xml:space="preserve"> </w:t>
            </w:r>
            <w:r>
              <w:rPr>
                <w:rFonts w:ascii="宋体" w:hAnsi="宋体" w:eastAsia="宋体" w:cs="宋体"/>
                <w:spacing w:val="1"/>
                <w:sz w:val="22"/>
                <w:szCs w:val="22"/>
              </w:rPr>
              <w:t>2</w:t>
            </w:r>
            <w:r>
              <w:rPr>
                <w:rFonts w:ascii="宋体" w:hAnsi="宋体" w:eastAsia="宋体" w:cs="宋体"/>
                <w:spacing w:val="-41"/>
                <w:sz w:val="22"/>
                <w:szCs w:val="22"/>
              </w:rPr>
              <w:t xml:space="preserve"> </w:t>
            </w:r>
            <w:r>
              <w:rPr>
                <w:rFonts w:ascii="宋体" w:hAnsi="宋体" w:eastAsia="宋体" w:cs="宋体"/>
                <w:spacing w:val="1"/>
                <w:sz w:val="22"/>
                <w:szCs w:val="22"/>
              </w:rPr>
              <w:t>期及以上院</w:t>
            </w:r>
            <w:r>
              <w:rPr>
                <w:rFonts w:ascii="宋体" w:hAnsi="宋体" w:eastAsia="宋体" w:cs="宋体"/>
                <w:sz w:val="22"/>
                <w:szCs w:val="22"/>
              </w:rPr>
              <w:t xml:space="preserve">  </w:t>
            </w:r>
            <w:r>
              <w:rPr>
                <w:rFonts w:ascii="宋体" w:hAnsi="宋体" w:eastAsia="宋体" w:cs="宋体"/>
                <w:spacing w:val="-3"/>
                <w:sz w:val="22"/>
                <w:szCs w:val="22"/>
              </w:rPr>
              <w:t>内压力性损伤发生率，气管导管（气管插管、气管切开）</w:t>
            </w:r>
            <w:r>
              <w:rPr>
                <w:rFonts w:ascii="宋体" w:hAnsi="宋体" w:eastAsia="宋体" w:cs="宋体"/>
                <w:spacing w:val="8"/>
                <w:sz w:val="22"/>
                <w:szCs w:val="22"/>
              </w:rPr>
              <w:t xml:space="preserve"> </w:t>
            </w:r>
            <w:r>
              <w:rPr>
                <w:rFonts w:ascii="宋体" w:hAnsi="宋体" w:eastAsia="宋体" w:cs="宋体"/>
                <w:spacing w:val="3"/>
                <w:sz w:val="22"/>
                <w:szCs w:val="22"/>
              </w:rPr>
              <w:t>非计划拔管率，经口、经鼻胃肠导管非计划拔管率，导</w:t>
            </w:r>
          </w:p>
        </w:tc>
      </w:tr>
    </w:tbl>
    <w:p w14:paraId="3111E088">
      <w:pPr>
        <w:rPr>
          <w:rFonts w:ascii="Arial"/>
          <w:sz w:val="21"/>
        </w:rPr>
      </w:pPr>
    </w:p>
    <w:p w14:paraId="69E4DBFE">
      <w:pPr>
        <w:rPr>
          <w:rFonts w:ascii="Arial" w:hAnsi="Arial" w:eastAsia="Arial" w:cs="Arial"/>
          <w:sz w:val="21"/>
          <w:szCs w:val="21"/>
        </w:rPr>
        <w:sectPr>
          <w:pgSz w:w="11906" w:h="16839"/>
          <w:pgMar w:top="1431" w:right="1690" w:bottom="0" w:left="1687" w:header="0" w:footer="0" w:gutter="0"/>
          <w:cols w:space="720" w:num="1"/>
        </w:sectPr>
      </w:pPr>
    </w:p>
    <w:p w14:paraId="1F7530D8">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55F5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7" w:hRule="atLeast"/>
        </w:trPr>
        <w:tc>
          <w:tcPr>
            <w:tcW w:w="949" w:type="dxa"/>
            <w:vMerge w:val="restart"/>
            <w:tcBorders>
              <w:top w:val="nil"/>
              <w:bottom w:val="nil"/>
            </w:tcBorders>
            <w:vAlign w:val="top"/>
          </w:tcPr>
          <w:p w14:paraId="5F88F723">
            <w:pPr>
              <w:pStyle w:val="37"/>
            </w:pPr>
          </w:p>
        </w:tc>
        <w:tc>
          <w:tcPr>
            <w:tcW w:w="711" w:type="dxa"/>
            <w:vMerge w:val="restart"/>
            <w:tcBorders>
              <w:top w:val="nil"/>
              <w:bottom w:val="nil"/>
            </w:tcBorders>
            <w:vAlign w:val="top"/>
          </w:tcPr>
          <w:p w14:paraId="5536478C">
            <w:pPr>
              <w:pStyle w:val="37"/>
            </w:pPr>
          </w:p>
        </w:tc>
        <w:tc>
          <w:tcPr>
            <w:tcW w:w="1299" w:type="dxa"/>
            <w:vMerge w:val="restart"/>
            <w:tcBorders>
              <w:top w:val="nil"/>
              <w:bottom w:val="nil"/>
            </w:tcBorders>
            <w:vAlign w:val="top"/>
          </w:tcPr>
          <w:p w14:paraId="136F078A">
            <w:pPr>
              <w:pStyle w:val="37"/>
            </w:pPr>
          </w:p>
        </w:tc>
        <w:tc>
          <w:tcPr>
            <w:tcW w:w="5564" w:type="dxa"/>
            <w:vAlign w:val="top"/>
          </w:tcPr>
          <w:p w14:paraId="47D6F171">
            <w:pPr>
              <w:spacing w:before="135" w:line="385" w:lineRule="auto"/>
              <w:ind w:left="113" w:right="45"/>
              <w:rPr>
                <w:rFonts w:ascii="宋体" w:hAnsi="宋体" w:eastAsia="宋体" w:cs="宋体"/>
                <w:sz w:val="22"/>
                <w:szCs w:val="22"/>
              </w:rPr>
            </w:pPr>
            <w:r>
              <w:rPr>
                <w:rFonts w:ascii="宋体" w:hAnsi="宋体" w:eastAsia="宋体" w:cs="宋体"/>
                <w:spacing w:val="-8"/>
                <w:sz w:val="22"/>
                <w:szCs w:val="22"/>
              </w:rPr>
              <w:t>尿管非计划拔管率，中心静脉导管（CVC）非计划拔管率，</w:t>
            </w:r>
            <w:r>
              <w:rPr>
                <w:rFonts w:ascii="宋体" w:hAnsi="宋体" w:eastAsia="宋体" w:cs="宋体"/>
                <w:spacing w:val="5"/>
                <w:sz w:val="22"/>
                <w:szCs w:val="22"/>
              </w:rPr>
              <w:t xml:space="preserve"> </w:t>
            </w:r>
            <w:r>
              <w:rPr>
                <w:rFonts w:ascii="宋体" w:hAnsi="宋体" w:eastAsia="宋体" w:cs="宋体"/>
                <w:spacing w:val="2"/>
                <w:sz w:val="22"/>
                <w:szCs w:val="22"/>
              </w:rPr>
              <w:t>经外周置入中心静脉导管（</w:t>
            </w:r>
            <w:r>
              <w:rPr>
                <w:rFonts w:ascii="宋体" w:hAnsi="宋体" w:eastAsia="宋体" w:cs="宋体"/>
                <w:sz w:val="22"/>
                <w:szCs w:val="22"/>
              </w:rPr>
              <w:t>PICC</w:t>
            </w:r>
            <w:r>
              <w:rPr>
                <w:rFonts w:ascii="宋体" w:hAnsi="宋体" w:eastAsia="宋体" w:cs="宋体"/>
                <w:spacing w:val="2"/>
                <w:sz w:val="22"/>
                <w:szCs w:val="22"/>
              </w:rPr>
              <w:t>）非计划拔管率，导尿</w:t>
            </w:r>
            <w:r>
              <w:rPr>
                <w:rFonts w:ascii="宋体" w:hAnsi="宋体" w:eastAsia="宋体" w:cs="宋体"/>
                <w:spacing w:val="11"/>
                <w:sz w:val="22"/>
                <w:szCs w:val="22"/>
              </w:rPr>
              <w:t xml:space="preserve"> </w:t>
            </w:r>
            <w:r>
              <w:rPr>
                <w:rFonts w:ascii="宋体" w:hAnsi="宋体" w:eastAsia="宋体" w:cs="宋体"/>
                <w:spacing w:val="2"/>
                <w:sz w:val="22"/>
                <w:szCs w:val="22"/>
              </w:rPr>
              <w:t>管（</w:t>
            </w:r>
            <w:r>
              <w:rPr>
                <w:rFonts w:ascii="宋体" w:hAnsi="宋体" w:eastAsia="宋体" w:cs="宋体"/>
                <w:sz w:val="22"/>
                <w:szCs w:val="22"/>
              </w:rPr>
              <w:t>CAUTI</w:t>
            </w:r>
            <w:r>
              <w:rPr>
                <w:rFonts w:ascii="宋体" w:hAnsi="宋体" w:eastAsia="宋体" w:cs="宋体"/>
                <w:spacing w:val="2"/>
                <w:sz w:val="22"/>
                <w:szCs w:val="22"/>
              </w:rPr>
              <w:t>）相关感染发生率，中心静脉导管（</w:t>
            </w:r>
            <w:r>
              <w:rPr>
                <w:rFonts w:ascii="宋体" w:hAnsi="宋体" w:eastAsia="宋体" w:cs="宋体"/>
                <w:sz w:val="22"/>
                <w:szCs w:val="22"/>
              </w:rPr>
              <w:t>CVC</w:t>
            </w:r>
            <w:r>
              <w:rPr>
                <w:rFonts w:ascii="宋体" w:hAnsi="宋体" w:eastAsia="宋体" w:cs="宋体"/>
                <w:spacing w:val="2"/>
                <w:sz w:val="22"/>
                <w:szCs w:val="22"/>
              </w:rPr>
              <w:t>）相</w:t>
            </w:r>
            <w:r>
              <w:rPr>
                <w:rFonts w:ascii="宋体" w:hAnsi="宋体" w:eastAsia="宋体" w:cs="宋体"/>
                <w:spacing w:val="17"/>
                <w:sz w:val="22"/>
                <w:szCs w:val="22"/>
              </w:rPr>
              <w:t xml:space="preserve"> </w:t>
            </w:r>
            <w:r>
              <w:rPr>
                <w:rFonts w:ascii="宋体" w:hAnsi="宋体" w:eastAsia="宋体" w:cs="宋体"/>
                <w:spacing w:val="2"/>
                <w:sz w:val="22"/>
                <w:szCs w:val="22"/>
              </w:rPr>
              <w:t>关血流感染发生率，经外周置入中心静脉导管</w:t>
            </w:r>
            <w:r>
              <w:rPr>
                <w:rFonts w:ascii="宋体" w:hAnsi="宋体" w:eastAsia="宋体" w:cs="宋体"/>
                <w:spacing w:val="1"/>
                <w:sz w:val="22"/>
                <w:szCs w:val="22"/>
              </w:rPr>
              <w:t>（</w:t>
            </w:r>
            <w:r>
              <w:rPr>
                <w:rFonts w:ascii="宋体" w:hAnsi="宋体" w:eastAsia="宋体" w:cs="宋体"/>
                <w:sz w:val="22"/>
                <w:szCs w:val="22"/>
              </w:rPr>
              <w:t>PICC</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2"/>
                <w:sz w:val="22"/>
                <w:szCs w:val="22"/>
              </w:rPr>
              <w:t>相关血流感染发生率，血液净化用中心静脉导管相关血</w:t>
            </w:r>
            <w:r>
              <w:rPr>
                <w:rFonts w:ascii="宋体" w:hAnsi="宋体" w:eastAsia="宋体" w:cs="宋体"/>
                <w:spacing w:val="9"/>
                <w:sz w:val="22"/>
                <w:szCs w:val="22"/>
              </w:rPr>
              <w:t xml:space="preserve"> </w:t>
            </w:r>
            <w:r>
              <w:rPr>
                <w:rFonts w:ascii="宋体" w:hAnsi="宋体" w:eastAsia="宋体" w:cs="宋体"/>
                <w:spacing w:val="-2"/>
                <w:sz w:val="22"/>
                <w:szCs w:val="22"/>
              </w:rPr>
              <w:t>流感染发生率，呼吸机相关性肺炎（VAP）发生率，特级</w:t>
            </w:r>
            <w:r>
              <w:rPr>
                <w:rFonts w:ascii="宋体" w:hAnsi="宋体" w:eastAsia="宋体" w:cs="宋体"/>
                <w:sz w:val="22"/>
                <w:szCs w:val="22"/>
              </w:rPr>
              <w:t xml:space="preserve"> </w:t>
            </w:r>
            <w:r>
              <w:rPr>
                <w:rFonts w:ascii="宋体" w:hAnsi="宋体" w:eastAsia="宋体" w:cs="宋体"/>
                <w:spacing w:val="2"/>
                <w:sz w:val="22"/>
                <w:szCs w:val="22"/>
              </w:rPr>
              <w:t>护理占比，一级护理占比，二级护理占比，三级护理占</w:t>
            </w:r>
            <w:r>
              <w:rPr>
                <w:rFonts w:ascii="宋体" w:hAnsi="宋体" w:eastAsia="宋体" w:cs="宋体"/>
                <w:spacing w:val="9"/>
                <w:sz w:val="22"/>
                <w:szCs w:val="22"/>
              </w:rPr>
              <w:t xml:space="preserve"> </w:t>
            </w:r>
            <w:r>
              <w:rPr>
                <w:rFonts w:ascii="宋体" w:hAnsi="宋体" w:eastAsia="宋体" w:cs="宋体"/>
                <w:spacing w:val="2"/>
                <w:sz w:val="22"/>
                <w:szCs w:val="22"/>
              </w:rPr>
              <w:t>比，锐器伤发生率，高危药物外渗发生率，用药错误发</w:t>
            </w:r>
            <w:r>
              <w:rPr>
                <w:rFonts w:ascii="宋体" w:hAnsi="宋体" w:eastAsia="宋体" w:cs="宋体"/>
                <w:spacing w:val="9"/>
                <w:sz w:val="22"/>
                <w:szCs w:val="22"/>
              </w:rPr>
              <w:t xml:space="preserve"> </w:t>
            </w:r>
            <w:r>
              <w:rPr>
                <w:rFonts w:ascii="宋体" w:hAnsi="宋体" w:eastAsia="宋体" w:cs="宋体"/>
                <w:spacing w:val="-1"/>
                <w:sz w:val="22"/>
                <w:szCs w:val="22"/>
              </w:rPr>
              <w:t>生率，ICU</w:t>
            </w:r>
            <w:r>
              <w:rPr>
                <w:rFonts w:ascii="宋体" w:hAnsi="宋体" w:eastAsia="宋体" w:cs="宋体"/>
                <w:spacing w:val="-27"/>
                <w:sz w:val="22"/>
                <w:szCs w:val="22"/>
              </w:rPr>
              <w:t xml:space="preserve"> </w:t>
            </w:r>
            <w:r>
              <w:rPr>
                <w:rFonts w:ascii="宋体" w:hAnsi="宋体" w:eastAsia="宋体" w:cs="宋体"/>
                <w:spacing w:val="-1"/>
                <w:sz w:val="22"/>
                <w:szCs w:val="22"/>
              </w:rPr>
              <w:t>气管导管非计划拔管后</w:t>
            </w:r>
            <w:r>
              <w:rPr>
                <w:rFonts w:ascii="宋体" w:hAnsi="宋体" w:eastAsia="宋体" w:cs="宋体"/>
                <w:spacing w:val="-44"/>
                <w:sz w:val="22"/>
                <w:szCs w:val="22"/>
              </w:rPr>
              <w:t xml:space="preserve"> </w:t>
            </w:r>
            <w:r>
              <w:rPr>
                <w:rFonts w:ascii="宋体" w:hAnsi="宋体" w:eastAsia="宋体" w:cs="宋体"/>
                <w:spacing w:val="-1"/>
                <w:sz w:val="22"/>
                <w:szCs w:val="22"/>
              </w:rPr>
              <w:t>24</w:t>
            </w:r>
            <w:r>
              <w:rPr>
                <w:rFonts w:ascii="宋体" w:hAnsi="宋体" w:eastAsia="宋体" w:cs="宋体"/>
                <w:spacing w:val="-40"/>
                <w:sz w:val="22"/>
                <w:szCs w:val="22"/>
              </w:rPr>
              <w:t xml:space="preserve"> </w:t>
            </w:r>
            <w:r>
              <w:rPr>
                <w:rFonts w:ascii="宋体" w:hAnsi="宋体" w:eastAsia="宋体" w:cs="宋体"/>
                <w:spacing w:val="-1"/>
                <w:sz w:val="22"/>
                <w:szCs w:val="22"/>
              </w:rPr>
              <w:t>小时内再插管率，</w:t>
            </w:r>
            <w:r>
              <w:rPr>
                <w:rFonts w:ascii="宋体" w:hAnsi="宋体" w:eastAsia="宋体" w:cs="宋体"/>
                <w:sz w:val="22"/>
                <w:szCs w:val="22"/>
              </w:rPr>
              <w:t xml:space="preserve"> ICUAPACHEII</w:t>
            </w:r>
            <w:r>
              <w:rPr>
                <w:rFonts w:ascii="宋体" w:hAnsi="宋体" w:eastAsia="宋体" w:cs="宋体"/>
                <w:spacing w:val="-31"/>
                <w:sz w:val="22"/>
                <w:szCs w:val="22"/>
              </w:rPr>
              <w:t xml:space="preserve"> </w:t>
            </w:r>
            <w:r>
              <w:rPr>
                <w:rFonts w:ascii="宋体" w:hAnsi="宋体" w:eastAsia="宋体" w:cs="宋体"/>
                <w:spacing w:val="1"/>
                <w:sz w:val="22"/>
                <w:szCs w:val="22"/>
              </w:rPr>
              <w:t>评分≥15</w:t>
            </w:r>
            <w:r>
              <w:rPr>
                <w:rFonts w:ascii="宋体" w:hAnsi="宋体" w:eastAsia="宋体" w:cs="宋体"/>
                <w:spacing w:val="-41"/>
                <w:sz w:val="22"/>
                <w:szCs w:val="22"/>
              </w:rPr>
              <w:t xml:space="preserve"> </w:t>
            </w:r>
            <w:r>
              <w:rPr>
                <w:rFonts w:ascii="宋体" w:hAnsi="宋体" w:eastAsia="宋体" w:cs="宋体"/>
                <w:spacing w:val="1"/>
                <w:sz w:val="22"/>
                <w:szCs w:val="22"/>
              </w:rPr>
              <w:t>分患者占比，新生儿院内尿布皮</w:t>
            </w:r>
            <w:r>
              <w:rPr>
                <w:rFonts w:ascii="宋体" w:hAnsi="宋体" w:eastAsia="宋体" w:cs="宋体"/>
                <w:sz w:val="22"/>
                <w:szCs w:val="22"/>
              </w:rPr>
              <w:t xml:space="preserve"> </w:t>
            </w:r>
            <w:r>
              <w:rPr>
                <w:rFonts w:ascii="宋体" w:hAnsi="宋体" w:eastAsia="宋体" w:cs="宋体"/>
                <w:spacing w:val="2"/>
                <w:sz w:val="22"/>
                <w:szCs w:val="22"/>
              </w:rPr>
              <w:t>炎发生率，新生儿中度及以上院内尿布皮炎占比，患儿</w:t>
            </w:r>
            <w:r>
              <w:rPr>
                <w:rFonts w:ascii="宋体" w:hAnsi="宋体" w:eastAsia="宋体" w:cs="宋体"/>
                <w:spacing w:val="9"/>
                <w:sz w:val="22"/>
                <w:szCs w:val="22"/>
              </w:rPr>
              <w:t xml:space="preserve"> </w:t>
            </w:r>
            <w:r>
              <w:rPr>
                <w:rFonts w:ascii="宋体" w:hAnsi="宋体" w:eastAsia="宋体" w:cs="宋体"/>
                <w:spacing w:val="-2"/>
                <w:sz w:val="22"/>
                <w:szCs w:val="22"/>
              </w:rPr>
              <w:t>外周静脉输液渗出/外渗发生率，患儿外周静脉输</w:t>
            </w:r>
            <w:r>
              <w:rPr>
                <w:rFonts w:ascii="宋体" w:hAnsi="宋体" w:eastAsia="宋体" w:cs="宋体"/>
                <w:spacing w:val="-3"/>
                <w:sz w:val="22"/>
                <w:szCs w:val="22"/>
              </w:rPr>
              <w:t>液外渗</w:t>
            </w:r>
            <w:r>
              <w:rPr>
                <w:rFonts w:ascii="宋体" w:hAnsi="宋体" w:eastAsia="宋体" w:cs="宋体"/>
                <w:sz w:val="22"/>
                <w:szCs w:val="22"/>
              </w:rPr>
              <w:t xml:space="preserve"> </w:t>
            </w:r>
            <w:r>
              <w:rPr>
                <w:rFonts w:ascii="宋体" w:hAnsi="宋体" w:eastAsia="宋体" w:cs="宋体"/>
                <w:spacing w:val="-11"/>
                <w:sz w:val="22"/>
                <w:szCs w:val="22"/>
              </w:rPr>
              <w:t>占比，6</w:t>
            </w:r>
            <w:r>
              <w:rPr>
                <w:rFonts w:ascii="宋体" w:hAnsi="宋体" w:eastAsia="宋体" w:cs="宋体"/>
                <w:spacing w:val="-36"/>
                <w:sz w:val="22"/>
                <w:szCs w:val="22"/>
              </w:rPr>
              <w:t xml:space="preserve"> </w:t>
            </w:r>
            <w:r>
              <w:rPr>
                <w:rFonts w:ascii="宋体" w:hAnsi="宋体" w:eastAsia="宋体" w:cs="宋体"/>
                <w:spacing w:val="-11"/>
                <w:sz w:val="22"/>
                <w:szCs w:val="22"/>
              </w:rPr>
              <w:t>月龄内患儿母乳喂养维持率，新生儿产伤发生率，</w:t>
            </w:r>
            <w:r>
              <w:rPr>
                <w:rFonts w:ascii="宋体" w:hAnsi="宋体" w:eastAsia="宋体" w:cs="宋体"/>
                <w:sz w:val="22"/>
                <w:szCs w:val="22"/>
              </w:rPr>
              <w:t xml:space="preserve"> </w:t>
            </w:r>
            <w:r>
              <w:rPr>
                <w:rFonts w:ascii="宋体" w:hAnsi="宋体" w:eastAsia="宋体" w:cs="宋体"/>
                <w:spacing w:val="2"/>
                <w:sz w:val="22"/>
                <w:szCs w:val="22"/>
              </w:rPr>
              <w:t>阴道分娩产妇产伤发生率及其他后续根据管理需求新增</w:t>
            </w:r>
            <w:r>
              <w:rPr>
                <w:rFonts w:ascii="宋体" w:hAnsi="宋体" w:eastAsia="宋体" w:cs="宋体"/>
                <w:spacing w:val="9"/>
                <w:sz w:val="22"/>
                <w:szCs w:val="22"/>
              </w:rPr>
              <w:t xml:space="preserve"> </w:t>
            </w:r>
            <w:r>
              <w:rPr>
                <w:rFonts w:ascii="宋体" w:hAnsi="宋体" w:eastAsia="宋体" w:cs="宋体"/>
                <w:spacing w:val="-3"/>
                <w:sz w:val="22"/>
                <w:szCs w:val="22"/>
              </w:rPr>
              <w:t>指标。</w:t>
            </w:r>
          </w:p>
        </w:tc>
      </w:tr>
      <w:tr w14:paraId="29DEB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7" w:hRule="atLeast"/>
        </w:trPr>
        <w:tc>
          <w:tcPr>
            <w:tcW w:w="949" w:type="dxa"/>
            <w:vMerge w:val="continue"/>
            <w:tcBorders>
              <w:top w:val="nil"/>
            </w:tcBorders>
            <w:vAlign w:val="top"/>
          </w:tcPr>
          <w:p w14:paraId="6D667575">
            <w:pPr>
              <w:pStyle w:val="37"/>
            </w:pPr>
          </w:p>
        </w:tc>
        <w:tc>
          <w:tcPr>
            <w:tcW w:w="711" w:type="dxa"/>
            <w:vMerge w:val="continue"/>
            <w:tcBorders>
              <w:top w:val="nil"/>
            </w:tcBorders>
            <w:vAlign w:val="top"/>
          </w:tcPr>
          <w:p w14:paraId="22A265A8">
            <w:pPr>
              <w:pStyle w:val="37"/>
            </w:pPr>
          </w:p>
        </w:tc>
        <w:tc>
          <w:tcPr>
            <w:tcW w:w="1299" w:type="dxa"/>
            <w:vMerge w:val="continue"/>
            <w:tcBorders>
              <w:top w:val="nil"/>
            </w:tcBorders>
            <w:vAlign w:val="top"/>
          </w:tcPr>
          <w:p w14:paraId="152BC4C4">
            <w:pPr>
              <w:pStyle w:val="37"/>
            </w:pPr>
          </w:p>
        </w:tc>
        <w:tc>
          <w:tcPr>
            <w:tcW w:w="5564" w:type="dxa"/>
            <w:vAlign w:val="top"/>
          </w:tcPr>
          <w:p w14:paraId="23016B5E">
            <w:pPr>
              <w:spacing w:before="123" w:line="385" w:lineRule="auto"/>
              <w:ind w:left="113" w:right="106" w:firstLine="3"/>
              <w:jc w:val="both"/>
              <w:rPr>
                <w:rFonts w:ascii="宋体" w:hAnsi="宋体" w:eastAsia="宋体" w:cs="宋体"/>
                <w:sz w:val="22"/>
                <w:szCs w:val="22"/>
              </w:rPr>
            </w:pPr>
            <w:r>
              <w:rPr>
                <w:rFonts w:ascii="宋体" w:hAnsi="宋体" w:eastAsia="宋体" w:cs="宋体"/>
                <w:spacing w:val="2"/>
                <w:sz w:val="22"/>
                <w:szCs w:val="22"/>
              </w:rPr>
              <w:t>药学部相关指标需求（不限于以下指标，医院可根据管</w:t>
            </w:r>
            <w:r>
              <w:rPr>
                <w:rFonts w:ascii="宋体" w:hAnsi="宋体" w:eastAsia="宋体" w:cs="宋体"/>
                <w:spacing w:val="6"/>
                <w:sz w:val="22"/>
                <w:szCs w:val="22"/>
              </w:rPr>
              <w:t xml:space="preserve"> </w:t>
            </w:r>
            <w:r>
              <w:rPr>
                <w:rFonts w:ascii="宋体" w:hAnsi="宋体" w:eastAsia="宋体" w:cs="宋体"/>
                <w:spacing w:val="2"/>
                <w:sz w:val="22"/>
                <w:szCs w:val="22"/>
              </w:rPr>
              <w:t>理需求增加指标</w:t>
            </w:r>
            <w:r>
              <w:rPr>
                <w:rFonts w:ascii="宋体" w:hAnsi="宋体" w:eastAsia="宋体" w:cs="宋体"/>
                <w:spacing w:val="8"/>
                <w:sz w:val="22"/>
                <w:szCs w:val="22"/>
              </w:rPr>
              <w:t>）：</w:t>
            </w:r>
            <w:r>
              <w:rPr>
                <w:rFonts w:ascii="宋体" w:hAnsi="宋体" w:eastAsia="宋体" w:cs="宋体"/>
                <w:spacing w:val="2"/>
                <w:sz w:val="22"/>
                <w:szCs w:val="22"/>
              </w:rPr>
              <w:t>年度药品总收入,实有床位</w:t>
            </w:r>
            <w:r>
              <w:rPr>
                <w:rFonts w:ascii="宋体" w:hAnsi="宋体" w:eastAsia="宋体" w:cs="宋体"/>
                <w:spacing w:val="1"/>
                <w:sz w:val="22"/>
                <w:szCs w:val="22"/>
              </w:rPr>
              <w:t>数,全院</w:t>
            </w:r>
            <w:r>
              <w:rPr>
                <w:rFonts w:ascii="宋体" w:hAnsi="宋体" w:eastAsia="宋体" w:cs="宋体"/>
                <w:sz w:val="22"/>
                <w:szCs w:val="22"/>
              </w:rPr>
              <w:t xml:space="preserve"> </w:t>
            </w:r>
            <w:r>
              <w:rPr>
                <w:rFonts w:ascii="宋体" w:hAnsi="宋体" w:eastAsia="宋体" w:cs="宋体"/>
                <w:spacing w:val="6"/>
                <w:sz w:val="22"/>
                <w:szCs w:val="22"/>
              </w:rPr>
              <w:t>药品的进销存,季度出院人数,同期平均住院天数,住院</w:t>
            </w:r>
            <w:r>
              <w:rPr>
                <w:rFonts w:ascii="宋体" w:hAnsi="宋体" w:eastAsia="宋体" w:cs="宋体"/>
                <w:spacing w:val="18"/>
                <w:sz w:val="22"/>
                <w:szCs w:val="22"/>
              </w:rPr>
              <w:t xml:space="preserve"> </w:t>
            </w:r>
            <w:r>
              <w:rPr>
                <w:rFonts w:ascii="宋体" w:hAnsi="宋体" w:eastAsia="宋体" w:cs="宋体"/>
                <w:spacing w:val="2"/>
                <w:sz w:val="22"/>
                <w:szCs w:val="22"/>
              </w:rPr>
              <w:t>患者抗菌药物使用情况,药学专业技术人员占比,每百张</w:t>
            </w:r>
            <w:r>
              <w:rPr>
                <w:rFonts w:ascii="宋体" w:hAnsi="宋体" w:eastAsia="宋体" w:cs="宋体"/>
                <w:spacing w:val="8"/>
                <w:sz w:val="22"/>
                <w:szCs w:val="22"/>
              </w:rPr>
              <w:t xml:space="preserve"> </w:t>
            </w:r>
            <w:r>
              <w:rPr>
                <w:rFonts w:ascii="宋体" w:hAnsi="宋体" w:eastAsia="宋体" w:cs="宋体"/>
                <w:spacing w:val="6"/>
                <w:sz w:val="22"/>
                <w:szCs w:val="22"/>
              </w:rPr>
              <w:t>病床药师人数,门诊处方审核率,急诊处方审核率,住院</w:t>
            </w:r>
            <w:r>
              <w:rPr>
                <w:rFonts w:ascii="宋体" w:hAnsi="宋体" w:eastAsia="宋体" w:cs="宋体"/>
                <w:spacing w:val="18"/>
                <w:sz w:val="22"/>
                <w:szCs w:val="22"/>
              </w:rPr>
              <w:t xml:space="preserve"> </w:t>
            </w:r>
            <w:r>
              <w:rPr>
                <w:rFonts w:ascii="宋体" w:hAnsi="宋体" w:eastAsia="宋体" w:cs="宋体"/>
                <w:spacing w:val="2"/>
                <w:sz w:val="22"/>
                <w:szCs w:val="22"/>
              </w:rPr>
              <w:t>用药医嘱审核率,静脉用药集中调配医嘱干预率,门诊处</w:t>
            </w:r>
            <w:r>
              <w:rPr>
                <w:rFonts w:ascii="宋体" w:hAnsi="宋体" w:eastAsia="宋体" w:cs="宋体"/>
                <w:spacing w:val="8"/>
                <w:sz w:val="22"/>
                <w:szCs w:val="22"/>
              </w:rPr>
              <w:t xml:space="preserve"> </w:t>
            </w:r>
            <w:r>
              <w:rPr>
                <w:rFonts w:ascii="宋体" w:hAnsi="宋体" w:eastAsia="宋体" w:cs="宋体"/>
                <w:spacing w:val="2"/>
                <w:sz w:val="22"/>
                <w:szCs w:val="22"/>
              </w:rPr>
              <w:t>方合格率,点评处方占处方总数的比例,点评出院患者医</w:t>
            </w:r>
            <w:r>
              <w:rPr>
                <w:rFonts w:ascii="宋体" w:hAnsi="宋体" w:eastAsia="宋体" w:cs="宋体"/>
                <w:spacing w:val="8"/>
                <w:sz w:val="22"/>
                <w:szCs w:val="22"/>
              </w:rPr>
              <w:t xml:space="preserve"> </w:t>
            </w:r>
            <w:r>
              <w:rPr>
                <w:rFonts w:ascii="宋体" w:hAnsi="宋体" w:eastAsia="宋体" w:cs="宋体"/>
                <w:spacing w:val="2"/>
                <w:sz w:val="22"/>
                <w:szCs w:val="22"/>
              </w:rPr>
              <w:t>嘱比例,住院患者药学监护率,严重或新的药品不良反应</w:t>
            </w:r>
            <w:r>
              <w:rPr>
                <w:rFonts w:ascii="宋体" w:hAnsi="宋体" w:eastAsia="宋体" w:cs="宋体"/>
                <w:spacing w:val="8"/>
                <w:sz w:val="22"/>
                <w:szCs w:val="22"/>
              </w:rPr>
              <w:t xml:space="preserve"> </w:t>
            </w:r>
            <w:r>
              <w:rPr>
                <w:rFonts w:ascii="宋体" w:hAnsi="宋体" w:eastAsia="宋体" w:cs="宋体"/>
                <w:spacing w:val="2"/>
                <w:sz w:val="22"/>
                <w:szCs w:val="22"/>
              </w:rPr>
              <w:t>上报率,住院患者抗菌药物使用率,住院患者抗菌药物使</w:t>
            </w:r>
            <w:r>
              <w:rPr>
                <w:rFonts w:ascii="宋体" w:hAnsi="宋体" w:eastAsia="宋体" w:cs="宋体"/>
                <w:spacing w:val="8"/>
                <w:sz w:val="22"/>
                <w:szCs w:val="22"/>
              </w:rPr>
              <w:t xml:space="preserve"> </w:t>
            </w:r>
            <w:r>
              <w:rPr>
                <w:rFonts w:ascii="宋体" w:hAnsi="宋体" w:eastAsia="宋体" w:cs="宋体"/>
                <w:spacing w:val="2"/>
                <w:sz w:val="22"/>
                <w:szCs w:val="22"/>
              </w:rPr>
              <w:t>用强度,住院患者特殊使用级抗菌药物使用量占比,住院</w:t>
            </w:r>
            <w:r>
              <w:rPr>
                <w:rFonts w:ascii="宋体" w:hAnsi="宋体" w:eastAsia="宋体" w:cs="宋体"/>
                <w:spacing w:val="8"/>
                <w:sz w:val="22"/>
                <w:szCs w:val="22"/>
              </w:rPr>
              <w:t xml:space="preserve"> </w:t>
            </w:r>
            <w:r>
              <w:rPr>
                <w:rFonts w:ascii="宋体" w:hAnsi="宋体" w:eastAsia="宋体" w:cs="宋体"/>
                <w:spacing w:val="3"/>
                <w:sz w:val="22"/>
                <w:szCs w:val="22"/>
              </w:rPr>
              <w:t>患者抗菌药物治疗前病原学送检率,</w:t>
            </w:r>
            <w:r>
              <w:rPr>
                <w:rFonts w:ascii="宋体" w:hAnsi="宋体" w:eastAsia="宋体" w:cs="宋体"/>
                <w:spacing w:val="-16"/>
                <w:sz w:val="22"/>
                <w:szCs w:val="22"/>
              </w:rPr>
              <w:t xml:space="preserve"> </w:t>
            </w:r>
            <w:r>
              <w:rPr>
                <w:rFonts w:ascii="宋体" w:hAnsi="宋体" w:eastAsia="宋体" w:cs="宋体"/>
                <w:spacing w:val="3"/>
                <w:sz w:val="22"/>
                <w:szCs w:val="22"/>
              </w:rPr>
              <w:t>Ⅰ类切口手术抗菌</w:t>
            </w:r>
            <w:r>
              <w:rPr>
                <w:rFonts w:ascii="宋体" w:hAnsi="宋体" w:eastAsia="宋体" w:cs="宋体"/>
                <w:sz w:val="22"/>
                <w:szCs w:val="22"/>
              </w:rPr>
              <w:t xml:space="preserve"> </w:t>
            </w:r>
            <w:r>
              <w:rPr>
                <w:rFonts w:ascii="宋体" w:hAnsi="宋体" w:eastAsia="宋体" w:cs="宋体"/>
                <w:spacing w:val="2"/>
                <w:sz w:val="22"/>
                <w:szCs w:val="22"/>
              </w:rPr>
              <w:t>药物预防使用率,住院患者静脉输液使用率,住院患者中</w:t>
            </w:r>
            <w:r>
              <w:rPr>
                <w:rFonts w:ascii="宋体" w:hAnsi="宋体" w:eastAsia="宋体" w:cs="宋体"/>
                <w:spacing w:val="6"/>
                <w:sz w:val="22"/>
                <w:szCs w:val="22"/>
              </w:rPr>
              <w:t xml:space="preserve"> </w:t>
            </w:r>
            <w:r>
              <w:rPr>
                <w:rFonts w:ascii="宋体" w:hAnsi="宋体" w:eastAsia="宋体" w:cs="宋体"/>
                <w:spacing w:val="7"/>
                <w:sz w:val="22"/>
                <w:szCs w:val="22"/>
              </w:rPr>
              <w:t>药注射剂静脉输液使用率,急诊患者糖皮质激素静脉输</w:t>
            </w:r>
            <w:r>
              <w:rPr>
                <w:rFonts w:ascii="宋体" w:hAnsi="宋体" w:eastAsia="宋体" w:cs="宋体"/>
                <w:sz w:val="22"/>
                <w:szCs w:val="22"/>
              </w:rPr>
              <w:t xml:space="preserve"> </w:t>
            </w:r>
            <w:r>
              <w:rPr>
                <w:rFonts w:ascii="宋体" w:hAnsi="宋体" w:eastAsia="宋体" w:cs="宋体"/>
                <w:spacing w:val="2"/>
                <w:sz w:val="22"/>
                <w:szCs w:val="22"/>
              </w:rPr>
              <w:t>液使用率,住院患者质子泵抑制药注射剂静脉使用率,门</w:t>
            </w:r>
          </w:p>
        </w:tc>
      </w:tr>
    </w:tbl>
    <w:p w14:paraId="2F682ED0">
      <w:pPr>
        <w:rPr>
          <w:rFonts w:ascii="Arial"/>
          <w:sz w:val="21"/>
        </w:rPr>
      </w:pPr>
    </w:p>
    <w:p w14:paraId="0C60DB64">
      <w:pPr>
        <w:rPr>
          <w:rFonts w:ascii="Arial" w:hAnsi="Arial" w:eastAsia="Arial" w:cs="Arial"/>
          <w:sz w:val="21"/>
          <w:szCs w:val="21"/>
        </w:rPr>
        <w:sectPr>
          <w:pgSz w:w="11906" w:h="16839"/>
          <w:pgMar w:top="1431" w:right="1690" w:bottom="0" w:left="1687" w:header="0" w:footer="0" w:gutter="0"/>
          <w:cols w:space="720" w:num="1"/>
        </w:sectPr>
      </w:pPr>
    </w:p>
    <w:p w14:paraId="3E1ED5D3">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72A9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49" w:type="dxa"/>
            <w:vMerge w:val="restart"/>
            <w:tcBorders>
              <w:top w:val="nil"/>
              <w:bottom w:val="nil"/>
            </w:tcBorders>
            <w:vAlign w:val="top"/>
          </w:tcPr>
          <w:p w14:paraId="34F88924">
            <w:pPr>
              <w:pStyle w:val="37"/>
            </w:pPr>
          </w:p>
        </w:tc>
        <w:tc>
          <w:tcPr>
            <w:tcW w:w="711" w:type="dxa"/>
            <w:vMerge w:val="restart"/>
            <w:tcBorders>
              <w:top w:val="nil"/>
              <w:bottom w:val="nil"/>
            </w:tcBorders>
            <w:vAlign w:val="top"/>
          </w:tcPr>
          <w:p w14:paraId="2D6B0BCD">
            <w:pPr>
              <w:pStyle w:val="37"/>
            </w:pPr>
          </w:p>
        </w:tc>
        <w:tc>
          <w:tcPr>
            <w:tcW w:w="1299" w:type="dxa"/>
            <w:vMerge w:val="restart"/>
            <w:tcBorders>
              <w:top w:val="nil"/>
              <w:bottom w:val="nil"/>
            </w:tcBorders>
            <w:vAlign w:val="top"/>
          </w:tcPr>
          <w:p w14:paraId="533753AA">
            <w:pPr>
              <w:pStyle w:val="37"/>
            </w:pPr>
          </w:p>
        </w:tc>
        <w:tc>
          <w:tcPr>
            <w:tcW w:w="5564" w:type="dxa"/>
            <w:vAlign w:val="top"/>
          </w:tcPr>
          <w:p w14:paraId="4B319736">
            <w:pPr>
              <w:spacing w:before="131" w:line="374" w:lineRule="auto"/>
              <w:ind w:left="115" w:right="106"/>
              <w:jc w:val="both"/>
              <w:rPr>
                <w:rFonts w:ascii="宋体" w:hAnsi="宋体" w:eastAsia="宋体" w:cs="宋体"/>
                <w:sz w:val="22"/>
                <w:szCs w:val="22"/>
              </w:rPr>
            </w:pPr>
            <w:r>
              <w:rPr>
                <w:rFonts w:ascii="宋体" w:hAnsi="宋体" w:eastAsia="宋体" w:cs="宋体"/>
                <w:spacing w:val="7"/>
                <w:sz w:val="22"/>
                <w:szCs w:val="22"/>
              </w:rPr>
              <w:t>诊患者基本药物处方占比,门诊患者基本药物处方</w:t>
            </w:r>
            <w:r>
              <w:rPr>
                <w:rFonts w:ascii="宋体" w:hAnsi="宋体" w:eastAsia="宋体" w:cs="宋体"/>
                <w:spacing w:val="6"/>
                <w:sz w:val="22"/>
                <w:szCs w:val="22"/>
              </w:rPr>
              <w:t>使用</w:t>
            </w:r>
            <w:r>
              <w:rPr>
                <w:rFonts w:ascii="宋体" w:hAnsi="宋体" w:eastAsia="宋体" w:cs="宋体"/>
                <w:sz w:val="22"/>
                <w:szCs w:val="22"/>
              </w:rPr>
              <w:t xml:space="preserve"> </w:t>
            </w:r>
            <w:r>
              <w:rPr>
                <w:rFonts w:ascii="宋体" w:hAnsi="宋体" w:eastAsia="宋体" w:cs="宋体"/>
                <w:spacing w:val="2"/>
                <w:sz w:val="22"/>
                <w:szCs w:val="22"/>
              </w:rPr>
              <w:t>占比,住院患者基本药物使用率,住院患者基本药物使用</w:t>
            </w:r>
            <w:r>
              <w:rPr>
                <w:rFonts w:ascii="宋体" w:hAnsi="宋体" w:eastAsia="宋体" w:cs="宋体"/>
                <w:spacing w:val="3"/>
                <w:sz w:val="22"/>
                <w:szCs w:val="22"/>
              </w:rPr>
              <w:t xml:space="preserve"> </w:t>
            </w:r>
            <w:r>
              <w:rPr>
                <w:rFonts w:ascii="宋体" w:hAnsi="宋体" w:eastAsia="宋体" w:cs="宋体"/>
                <w:spacing w:val="2"/>
                <w:sz w:val="22"/>
                <w:szCs w:val="22"/>
              </w:rPr>
              <w:t>占比,基本药物采购品种数占比,国家基本药物配备使用</w:t>
            </w:r>
            <w:r>
              <w:rPr>
                <w:rFonts w:ascii="宋体" w:hAnsi="宋体" w:eastAsia="宋体" w:cs="宋体"/>
                <w:spacing w:val="3"/>
                <w:sz w:val="22"/>
                <w:szCs w:val="22"/>
              </w:rPr>
              <w:t xml:space="preserve"> </w:t>
            </w:r>
            <w:r>
              <w:rPr>
                <w:rFonts w:ascii="宋体" w:hAnsi="宋体" w:eastAsia="宋体" w:cs="宋体"/>
                <w:spacing w:val="2"/>
                <w:sz w:val="22"/>
                <w:szCs w:val="22"/>
              </w:rPr>
              <w:t>金额占比,国家组织药品集中采购中标药品使用比例,国</w:t>
            </w:r>
            <w:r>
              <w:rPr>
                <w:rFonts w:ascii="宋体" w:hAnsi="宋体" w:eastAsia="宋体" w:cs="宋体"/>
                <w:spacing w:val="5"/>
                <w:sz w:val="22"/>
                <w:szCs w:val="22"/>
              </w:rPr>
              <w:t xml:space="preserve"> </w:t>
            </w:r>
            <w:r>
              <w:rPr>
                <w:rFonts w:ascii="宋体" w:hAnsi="宋体" w:eastAsia="宋体" w:cs="宋体"/>
                <w:spacing w:val="2"/>
                <w:sz w:val="22"/>
                <w:szCs w:val="22"/>
              </w:rPr>
              <w:t>家组织药品集中采购中选药品完成比例及其他后续根据</w:t>
            </w:r>
            <w:r>
              <w:rPr>
                <w:rFonts w:ascii="宋体" w:hAnsi="宋体" w:eastAsia="宋体" w:cs="宋体"/>
                <w:spacing w:val="5"/>
                <w:sz w:val="22"/>
                <w:szCs w:val="22"/>
              </w:rPr>
              <w:t xml:space="preserve"> </w:t>
            </w:r>
            <w:r>
              <w:rPr>
                <w:rFonts w:ascii="宋体" w:hAnsi="宋体" w:eastAsia="宋体" w:cs="宋体"/>
                <w:spacing w:val="-1"/>
                <w:sz w:val="22"/>
                <w:szCs w:val="22"/>
              </w:rPr>
              <w:t>管理需求新增指标。</w:t>
            </w:r>
          </w:p>
        </w:tc>
      </w:tr>
      <w:tr w14:paraId="0835E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49" w:type="dxa"/>
            <w:vMerge w:val="continue"/>
            <w:tcBorders>
              <w:top w:val="nil"/>
              <w:bottom w:val="nil"/>
            </w:tcBorders>
            <w:vAlign w:val="top"/>
          </w:tcPr>
          <w:p w14:paraId="2F6F8F7D">
            <w:pPr>
              <w:pStyle w:val="37"/>
            </w:pPr>
          </w:p>
        </w:tc>
        <w:tc>
          <w:tcPr>
            <w:tcW w:w="711" w:type="dxa"/>
            <w:vMerge w:val="continue"/>
            <w:tcBorders>
              <w:top w:val="nil"/>
              <w:bottom w:val="nil"/>
            </w:tcBorders>
            <w:vAlign w:val="top"/>
          </w:tcPr>
          <w:p w14:paraId="24185D74">
            <w:pPr>
              <w:pStyle w:val="37"/>
            </w:pPr>
          </w:p>
        </w:tc>
        <w:tc>
          <w:tcPr>
            <w:tcW w:w="1299" w:type="dxa"/>
            <w:vMerge w:val="continue"/>
            <w:tcBorders>
              <w:top w:val="nil"/>
              <w:bottom w:val="nil"/>
            </w:tcBorders>
            <w:vAlign w:val="top"/>
          </w:tcPr>
          <w:p w14:paraId="25DC4FA0">
            <w:pPr>
              <w:pStyle w:val="37"/>
            </w:pPr>
          </w:p>
        </w:tc>
        <w:tc>
          <w:tcPr>
            <w:tcW w:w="5564" w:type="dxa"/>
            <w:vAlign w:val="top"/>
          </w:tcPr>
          <w:p w14:paraId="47864739">
            <w:pPr>
              <w:spacing w:before="127" w:line="374" w:lineRule="auto"/>
              <w:ind w:left="113" w:right="28" w:firstLine="1"/>
              <w:jc w:val="both"/>
              <w:rPr>
                <w:rFonts w:ascii="宋体" w:hAnsi="宋体" w:eastAsia="宋体" w:cs="宋体"/>
                <w:sz w:val="22"/>
                <w:szCs w:val="22"/>
              </w:rPr>
            </w:pPr>
            <w:r>
              <w:rPr>
                <w:rFonts w:ascii="宋体" w:hAnsi="宋体" w:eastAsia="宋体" w:cs="宋体"/>
                <w:spacing w:val="2"/>
                <w:sz w:val="22"/>
                <w:szCs w:val="22"/>
              </w:rPr>
              <w:t>耗材数据分析：通过与</w:t>
            </w:r>
            <w:r>
              <w:rPr>
                <w:rFonts w:ascii="宋体" w:hAnsi="宋体" w:eastAsia="宋体" w:cs="宋体"/>
                <w:sz w:val="22"/>
                <w:szCs w:val="22"/>
              </w:rPr>
              <w:t>SPD</w:t>
            </w:r>
            <w:r>
              <w:rPr>
                <w:rFonts w:ascii="宋体" w:hAnsi="宋体" w:eastAsia="宋体" w:cs="宋体"/>
                <w:spacing w:val="-45"/>
                <w:sz w:val="22"/>
                <w:szCs w:val="22"/>
              </w:rPr>
              <w:t xml:space="preserve"> </w:t>
            </w:r>
            <w:r>
              <w:rPr>
                <w:rFonts w:ascii="宋体" w:hAnsi="宋体" w:eastAsia="宋体" w:cs="宋体"/>
                <w:spacing w:val="2"/>
                <w:sz w:val="22"/>
                <w:szCs w:val="22"/>
              </w:rPr>
              <w:t>系统与</w:t>
            </w:r>
            <w:r>
              <w:rPr>
                <w:rFonts w:ascii="宋体" w:hAnsi="宋体" w:eastAsia="宋体" w:cs="宋体"/>
                <w:sz w:val="22"/>
                <w:szCs w:val="22"/>
              </w:rPr>
              <w:t>HIS</w:t>
            </w:r>
            <w:r>
              <w:rPr>
                <w:rFonts w:ascii="宋体" w:hAnsi="宋体" w:eastAsia="宋体" w:cs="宋体"/>
                <w:spacing w:val="2"/>
                <w:sz w:val="22"/>
                <w:szCs w:val="22"/>
              </w:rPr>
              <w:t>，</w:t>
            </w:r>
            <w:r>
              <w:rPr>
                <w:rFonts w:ascii="宋体" w:hAnsi="宋体" w:eastAsia="宋体" w:cs="宋体"/>
                <w:sz w:val="22"/>
                <w:szCs w:val="22"/>
              </w:rPr>
              <w:t>HRP</w:t>
            </w:r>
            <w:r>
              <w:rPr>
                <w:rFonts w:ascii="宋体" w:hAnsi="宋体" w:eastAsia="宋体" w:cs="宋体"/>
                <w:spacing w:val="-47"/>
                <w:sz w:val="22"/>
                <w:szCs w:val="22"/>
              </w:rPr>
              <w:t xml:space="preserve"> </w:t>
            </w:r>
            <w:r>
              <w:rPr>
                <w:rFonts w:ascii="宋体" w:hAnsi="宋体" w:eastAsia="宋体" w:cs="宋体"/>
                <w:spacing w:val="2"/>
                <w:sz w:val="22"/>
                <w:szCs w:val="22"/>
              </w:rPr>
              <w:t>等系统进行</w:t>
            </w:r>
            <w:r>
              <w:rPr>
                <w:rFonts w:ascii="宋体" w:hAnsi="宋体" w:eastAsia="宋体" w:cs="宋体"/>
                <w:sz w:val="22"/>
                <w:szCs w:val="22"/>
              </w:rPr>
              <w:t xml:space="preserve"> </w:t>
            </w:r>
            <w:r>
              <w:rPr>
                <w:rFonts w:ascii="宋体" w:hAnsi="宋体" w:eastAsia="宋体" w:cs="宋体"/>
                <w:spacing w:val="2"/>
                <w:sz w:val="22"/>
                <w:szCs w:val="22"/>
              </w:rPr>
              <w:t>全面融合，采取数据，实现耗材数据全流程监管，能够</w:t>
            </w:r>
            <w:r>
              <w:rPr>
                <w:rFonts w:ascii="宋体" w:hAnsi="宋体" w:eastAsia="宋体" w:cs="宋体"/>
                <w:spacing w:val="10"/>
                <w:sz w:val="22"/>
                <w:szCs w:val="22"/>
              </w:rPr>
              <w:t xml:space="preserve"> </w:t>
            </w:r>
            <w:r>
              <w:rPr>
                <w:rFonts w:ascii="宋体" w:hAnsi="宋体" w:eastAsia="宋体" w:cs="宋体"/>
                <w:spacing w:val="2"/>
                <w:sz w:val="22"/>
                <w:szCs w:val="22"/>
              </w:rPr>
              <w:t>多维度对耗材的使用消耗有全方位的监管，涵盖了医用</w:t>
            </w:r>
            <w:r>
              <w:rPr>
                <w:rFonts w:ascii="宋体" w:hAnsi="宋体" w:eastAsia="宋体" w:cs="宋体"/>
                <w:spacing w:val="10"/>
                <w:sz w:val="22"/>
                <w:szCs w:val="22"/>
              </w:rPr>
              <w:t xml:space="preserve"> </w:t>
            </w:r>
            <w:r>
              <w:rPr>
                <w:rFonts w:ascii="宋体" w:hAnsi="宋体" w:eastAsia="宋体" w:cs="宋体"/>
                <w:spacing w:val="-4"/>
                <w:sz w:val="22"/>
                <w:szCs w:val="22"/>
              </w:rPr>
              <w:t>耗材的供应链信息、采购信息、库存信息、出入库信息、</w:t>
            </w:r>
            <w:r>
              <w:rPr>
                <w:rFonts w:ascii="宋体" w:hAnsi="宋体" w:eastAsia="宋体" w:cs="宋体"/>
                <w:spacing w:val="16"/>
                <w:sz w:val="22"/>
                <w:szCs w:val="22"/>
              </w:rPr>
              <w:t xml:space="preserve"> </w:t>
            </w:r>
            <w:r>
              <w:rPr>
                <w:rFonts w:ascii="宋体" w:hAnsi="宋体" w:eastAsia="宋体" w:cs="宋体"/>
                <w:spacing w:val="2"/>
                <w:sz w:val="22"/>
                <w:szCs w:val="22"/>
              </w:rPr>
              <w:t>使用信息、需求信息等多个方面。通过可视化及分析报</w:t>
            </w:r>
            <w:r>
              <w:rPr>
                <w:rFonts w:ascii="宋体" w:hAnsi="宋体" w:eastAsia="宋体" w:cs="宋体"/>
                <w:spacing w:val="10"/>
                <w:sz w:val="22"/>
                <w:szCs w:val="22"/>
              </w:rPr>
              <w:t xml:space="preserve"> </w:t>
            </w:r>
            <w:r>
              <w:rPr>
                <w:rFonts w:ascii="宋体" w:hAnsi="宋体" w:eastAsia="宋体" w:cs="宋体"/>
                <w:spacing w:val="-1"/>
                <w:sz w:val="22"/>
                <w:szCs w:val="22"/>
              </w:rPr>
              <w:t>表手段完成对耗材数据可视化监控分析。</w:t>
            </w:r>
          </w:p>
        </w:tc>
      </w:tr>
      <w:tr w14:paraId="2B6F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72BA603C">
            <w:pPr>
              <w:pStyle w:val="37"/>
            </w:pPr>
          </w:p>
        </w:tc>
        <w:tc>
          <w:tcPr>
            <w:tcW w:w="711" w:type="dxa"/>
            <w:vMerge w:val="continue"/>
            <w:tcBorders>
              <w:top w:val="nil"/>
              <w:bottom w:val="nil"/>
            </w:tcBorders>
            <w:vAlign w:val="top"/>
          </w:tcPr>
          <w:p w14:paraId="6A2EC5E5">
            <w:pPr>
              <w:pStyle w:val="37"/>
            </w:pPr>
          </w:p>
        </w:tc>
        <w:tc>
          <w:tcPr>
            <w:tcW w:w="1299" w:type="dxa"/>
            <w:vMerge w:val="continue"/>
            <w:tcBorders>
              <w:top w:val="nil"/>
              <w:bottom w:val="nil"/>
            </w:tcBorders>
            <w:vAlign w:val="top"/>
          </w:tcPr>
          <w:p w14:paraId="1B287D31">
            <w:pPr>
              <w:pStyle w:val="37"/>
            </w:pPr>
          </w:p>
        </w:tc>
        <w:tc>
          <w:tcPr>
            <w:tcW w:w="5564" w:type="dxa"/>
            <w:vAlign w:val="top"/>
          </w:tcPr>
          <w:p w14:paraId="70983B58">
            <w:pPr>
              <w:spacing w:before="127" w:line="220" w:lineRule="auto"/>
              <w:ind w:left="116"/>
              <w:rPr>
                <w:rFonts w:ascii="宋体" w:hAnsi="宋体" w:eastAsia="宋体" w:cs="宋体"/>
                <w:sz w:val="22"/>
                <w:szCs w:val="22"/>
              </w:rPr>
            </w:pPr>
            <w:r>
              <w:rPr>
                <w:rFonts w:ascii="宋体" w:hAnsi="宋体" w:eastAsia="宋体" w:cs="宋体"/>
                <w:spacing w:val="-1"/>
                <w:sz w:val="22"/>
                <w:szCs w:val="22"/>
              </w:rPr>
              <w:t>2022</w:t>
            </w:r>
            <w:r>
              <w:rPr>
                <w:rFonts w:ascii="宋体" w:hAnsi="宋体" w:eastAsia="宋体" w:cs="宋体"/>
                <w:spacing w:val="-46"/>
                <w:sz w:val="22"/>
                <w:szCs w:val="22"/>
              </w:rPr>
              <w:t xml:space="preserve"> </w:t>
            </w:r>
            <w:r>
              <w:rPr>
                <w:rFonts w:ascii="宋体" w:hAnsi="宋体" w:eastAsia="宋体" w:cs="宋体"/>
                <w:spacing w:val="-1"/>
                <w:sz w:val="22"/>
                <w:szCs w:val="22"/>
              </w:rPr>
              <w:t>版消化内镜诊疗技术质控指标体系建设</w:t>
            </w:r>
          </w:p>
        </w:tc>
      </w:tr>
      <w:tr w14:paraId="47B48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6ABF2204">
            <w:pPr>
              <w:pStyle w:val="37"/>
            </w:pPr>
          </w:p>
        </w:tc>
        <w:tc>
          <w:tcPr>
            <w:tcW w:w="711" w:type="dxa"/>
            <w:vMerge w:val="continue"/>
            <w:tcBorders>
              <w:top w:val="nil"/>
              <w:bottom w:val="nil"/>
            </w:tcBorders>
            <w:vAlign w:val="top"/>
          </w:tcPr>
          <w:p w14:paraId="159393C1">
            <w:pPr>
              <w:pStyle w:val="37"/>
            </w:pPr>
          </w:p>
        </w:tc>
        <w:tc>
          <w:tcPr>
            <w:tcW w:w="1299" w:type="dxa"/>
            <w:vMerge w:val="continue"/>
            <w:tcBorders>
              <w:top w:val="nil"/>
              <w:bottom w:val="nil"/>
            </w:tcBorders>
            <w:vAlign w:val="top"/>
          </w:tcPr>
          <w:p w14:paraId="782C1876">
            <w:pPr>
              <w:pStyle w:val="37"/>
            </w:pPr>
          </w:p>
        </w:tc>
        <w:tc>
          <w:tcPr>
            <w:tcW w:w="5564" w:type="dxa"/>
            <w:vAlign w:val="top"/>
          </w:tcPr>
          <w:p w14:paraId="2E1ABC31">
            <w:pPr>
              <w:spacing w:before="127" w:line="220" w:lineRule="auto"/>
              <w:ind w:left="116"/>
              <w:rPr>
                <w:rFonts w:ascii="宋体" w:hAnsi="宋体" w:eastAsia="宋体" w:cs="宋体"/>
                <w:sz w:val="22"/>
                <w:szCs w:val="22"/>
              </w:rPr>
            </w:pPr>
            <w:r>
              <w:rPr>
                <w:rFonts w:ascii="宋体" w:hAnsi="宋体" w:eastAsia="宋体" w:cs="宋体"/>
                <w:spacing w:val="-1"/>
                <w:sz w:val="22"/>
                <w:szCs w:val="22"/>
              </w:rPr>
              <w:t>2023</w:t>
            </w:r>
            <w:r>
              <w:rPr>
                <w:rFonts w:ascii="宋体" w:hAnsi="宋体" w:eastAsia="宋体" w:cs="宋体"/>
                <w:spacing w:val="-45"/>
                <w:sz w:val="22"/>
                <w:szCs w:val="22"/>
              </w:rPr>
              <w:t xml:space="preserve"> </w:t>
            </w:r>
            <w:r>
              <w:rPr>
                <w:rFonts w:ascii="宋体" w:hAnsi="宋体" w:eastAsia="宋体" w:cs="宋体"/>
                <w:spacing w:val="-1"/>
                <w:sz w:val="22"/>
                <w:szCs w:val="22"/>
              </w:rPr>
              <w:t>版产前筛查和产前诊断质控指标体系建设</w:t>
            </w:r>
          </w:p>
        </w:tc>
      </w:tr>
      <w:tr w14:paraId="73DF4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7342031B">
            <w:pPr>
              <w:pStyle w:val="37"/>
            </w:pPr>
          </w:p>
        </w:tc>
        <w:tc>
          <w:tcPr>
            <w:tcW w:w="711" w:type="dxa"/>
            <w:vMerge w:val="continue"/>
            <w:tcBorders>
              <w:top w:val="nil"/>
              <w:bottom w:val="nil"/>
            </w:tcBorders>
            <w:vAlign w:val="top"/>
          </w:tcPr>
          <w:p w14:paraId="2A83132B">
            <w:pPr>
              <w:pStyle w:val="37"/>
            </w:pPr>
          </w:p>
        </w:tc>
        <w:tc>
          <w:tcPr>
            <w:tcW w:w="1299" w:type="dxa"/>
            <w:vMerge w:val="continue"/>
            <w:tcBorders>
              <w:top w:val="nil"/>
              <w:bottom w:val="nil"/>
            </w:tcBorders>
            <w:vAlign w:val="top"/>
          </w:tcPr>
          <w:p w14:paraId="65EB9B31">
            <w:pPr>
              <w:pStyle w:val="37"/>
            </w:pPr>
          </w:p>
        </w:tc>
        <w:tc>
          <w:tcPr>
            <w:tcW w:w="5564" w:type="dxa"/>
            <w:vAlign w:val="top"/>
          </w:tcPr>
          <w:p w14:paraId="0D9EE33B">
            <w:pPr>
              <w:spacing w:before="126" w:line="221" w:lineRule="auto"/>
              <w:ind w:left="116"/>
              <w:rPr>
                <w:rFonts w:ascii="宋体" w:hAnsi="宋体" w:eastAsia="宋体" w:cs="宋体"/>
                <w:sz w:val="22"/>
                <w:szCs w:val="22"/>
              </w:rPr>
            </w:pPr>
            <w:r>
              <w:rPr>
                <w:rFonts w:ascii="宋体" w:hAnsi="宋体" w:eastAsia="宋体" w:cs="宋体"/>
                <w:spacing w:val="-2"/>
                <w:sz w:val="22"/>
                <w:szCs w:val="22"/>
              </w:rPr>
              <w:t>2023</w:t>
            </w:r>
            <w:r>
              <w:rPr>
                <w:rFonts w:ascii="宋体" w:hAnsi="宋体" w:eastAsia="宋体" w:cs="宋体"/>
                <w:spacing w:val="-33"/>
                <w:sz w:val="22"/>
                <w:szCs w:val="22"/>
              </w:rPr>
              <w:t xml:space="preserve"> </w:t>
            </w:r>
            <w:r>
              <w:rPr>
                <w:rFonts w:ascii="宋体" w:hAnsi="宋体" w:eastAsia="宋体" w:cs="宋体"/>
                <w:spacing w:val="-2"/>
                <w:sz w:val="22"/>
                <w:szCs w:val="22"/>
              </w:rPr>
              <w:t>版感染专业质量指标体系建设</w:t>
            </w:r>
          </w:p>
        </w:tc>
      </w:tr>
      <w:tr w14:paraId="31622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7465B309">
            <w:pPr>
              <w:pStyle w:val="37"/>
            </w:pPr>
          </w:p>
        </w:tc>
        <w:tc>
          <w:tcPr>
            <w:tcW w:w="711" w:type="dxa"/>
            <w:vMerge w:val="continue"/>
            <w:tcBorders>
              <w:top w:val="nil"/>
              <w:bottom w:val="nil"/>
            </w:tcBorders>
            <w:vAlign w:val="top"/>
          </w:tcPr>
          <w:p w14:paraId="4A0D286C">
            <w:pPr>
              <w:pStyle w:val="37"/>
            </w:pPr>
          </w:p>
        </w:tc>
        <w:tc>
          <w:tcPr>
            <w:tcW w:w="1299" w:type="dxa"/>
            <w:vMerge w:val="continue"/>
            <w:tcBorders>
              <w:top w:val="nil"/>
              <w:bottom w:val="nil"/>
            </w:tcBorders>
            <w:vAlign w:val="top"/>
          </w:tcPr>
          <w:p w14:paraId="23220CCF">
            <w:pPr>
              <w:pStyle w:val="37"/>
            </w:pPr>
          </w:p>
        </w:tc>
        <w:tc>
          <w:tcPr>
            <w:tcW w:w="5564" w:type="dxa"/>
            <w:vAlign w:val="top"/>
          </w:tcPr>
          <w:p w14:paraId="79542A07">
            <w:pPr>
              <w:spacing w:before="126" w:line="221" w:lineRule="auto"/>
              <w:ind w:left="116"/>
              <w:rPr>
                <w:rFonts w:ascii="宋体" w:hAnsi="宋体" w:eastAsia="宋体" w:cs="宋体"/>
                <w:sz w:val="22"/>
                <w:szCs w:val="22"/>
              </w:rPr>
            </w:pPr>
            <w:r>
              <w:rPr>
                <w:rFonts w:ascii="宋体" w:hAnsi="宋体" w:eastAsia="宋体" w:cs="宋体"/>
                <w:spacing w:val="-2"/>
                <w:sz w:val="22"/>
                <w:szCs w:val="22"/>
              </w:rPr>
              <w:t>2023</w:t>
            </w:r>
            <w:r>
              <w:rPr>
                <w:rFonts w:ascii="宋体" w:hAnsi="宋体" w:eastAsia="宋体" w:cs="宋体"/>
                <w:spacing w:val="-33"/>
                <w:sz w:val="22"/>
                <w:szCs w:val="22"/>
              </w:rPr>
              <w:t xml:space="preserve"> </w:t>
            </w:r>
            <w:r>
              <w:rPr>
                <w:rFonts w:ascii="宋体" w:hAnsi="宋体" w:eastAsia="宋体" w:cs="宋体"/>
                <w:spacing w:val="-2"/>
                <w:sz w:val="22"/>
                <w:szCs w:val="22"/>
              </w:rPr>
              <w:t>版疼痛专业质量指标体系建设</w:t>
            </w:r>
          </w:p>
        </w:tc>
      </w:tr>
      <w:tr w14:paraId="2B7F0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6501F107">
            <w:pPr>
              <w:pStyle w:val="37"/>
            </w:pPr>
          </w:p>
        </w:tc>
        <w:tc>
          <w:tcPr>
            <w:tcW w:w="711" w:type="dxa"/>
            <w:vMerge w:val="continue"/>
            <w:tcBorders>
              <w:top w:val="nil"/>
              <w:bottom w:val="nil"/>
            </w:tcBorders>
            <w:vAlign w:val="top"/>
          </w:tcPr>
          <w:p w14:paraId="67CECF91">
            <w:pPr>
              <w:pStyle w:val="37"/>
            </w:pPr>
          </w:p>
        </w:tc>
        <w:tc>
          <w:tcPr>
            <w:tcW w:w="1299" w:type="dxa"/>
            <w:vMerge w:val="continue"/>
            <w:tcBorders>
              <w:top w:val="nil"/>
              <w:bottom w:val="nil"/>
            </w:tcBorders>
            <w:vAlign w:val="top"/>
          </w:tcPr>
          <w:p w14:paraId="074678B7">
            <w:pPr>
              <w:pStyle w:val="37"/>
            </w:pPr>
          </w:p>
        </w:tc>
        <w:tc>
          <w:tcPr>
            <w:tcW w:w="5564" w:type="dxa"/>
            <w:vAlign w:val="top"/>
          </w:tcPr>
          <w:p w14:paraId="42D720A0">
            <w:pPr>
              <w:spacing w:before="128" w:line="220" w:lineRule="auto"/>
              <w:ind w:left="116"/>
              <w:rPr>
                <w:rFonts w:ascii="宋体" w:hAnsi="宋体" w:eastAsia="宋体" w:cs="宋体"/>
                <w:sz w:val="22"/>
                <w:szCs w:val="22"/>
              </w:rPr>
            </w:pPr>
            <w:r>
              <w:rPr>
                <w:rFonts w:ascii="宋体" w:hAnsi="宋体" w:eastAsia="宋体" w:cs="宋体"/>
                <w:spacing w:val="-2"/>
                <w:sz w:val="22"/>
                <w:szCs w:val="22"/>
              </w:rPr>
              <w:t>2023</w:t>
            </w:r>
            <w:r>
              <w:rPr>
                <w:rFonts w:ascii="宋体" w:hAnsi="宋体" w:eastAsia="宋体" w:cs="宋体"/>
                <w:spacing w:val="-33"/>
                <w:sz w:val="22"/>
                <w:szCs w:val="22"/>
              </w:rPr>
              <w:t xml:space="preserve"> </w:t>
            </w:r>
            <w:r>
              <w:rPr>
                <w:rFonts w:ascii="宋体" w:hAnsi="宋体" w:eastAsia="宋体" w:cs="宋体"/>
                <w:spacing w:val="-2"/>
                <w:sz w:val="22"/>
                <w:szCs w:val="22"/>
              </w:rPr>
              <w:t>版体检专业质量指标体系建设</w:t>
            </w:r>
          </w:p>
        </w:tc>
      </w:tr>
      <w:tr w14:paraId="582B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66008A60">
            <w:pPr>
              <w:pStyle w:val="37"/>
            </w:pPr>
          </w:p>
        </w:tc>
        <w:tc>
          <w:tcPr>
            <w:tcW w:w="711" w:type="dxa"/>
            <w:vMerge w:val="continue"/>
            <w:tcBorders>
              <w:top w:val="nil"/>
              <w:bottom w:val="nil"/>
            </w:tcBorders>
            <w:vAlign w:val="top"/>
          </w:tcPr>
          <w:p w14:paraId="277C069C">
            <w:pPr>
              <w:pStyle w:val="37"/>
            </w:pPr>
          </w:p>
        </w:tc>
        <w:tc>
          <w:tcPr>
            <w:tcW w:w="1299" w:type="dxa"/>
            <w:vMerge w:val="continue"/>
            <w:tcBorders>
              <w:top w:val="nil"/>
              <w:bottom w:val="nil"/>
            </w:tcBorders>
            <w:vAlign w:val="top"/>
          </w:tcPr>
          <w:p w14:paraId="023AB2B7">
            <w:pPr>
              <w:pStyle w:val="37"/>
            </w:pPr>
          </w:p>
        </w:tc>
        <w:tc>
          <w:tcPr>
            <w:tcW w:w="5564" w:type="dxa"/>
            <w:vAlign w:val="top"/>
          </w:tcPr>
          <w:p w14:paraId="0DF1B021">
            <w:pPr>
              <w:spacing w:before="127" w:line="221" w:lineRule="auto"/>
              <w:ind w:left="116"/>
              <w:rPr>
                <w:rFonts w:ascii="宋体" w:hAnsi="宋体" w:eastAsia="宋体" w:cs="宋体"/>
                <w:sz w:val="22"/>
                <w:szCs w:val="22"/>
              </w:rPr>
            </w:pPr>
            <w:r>
              <w:rPr>
                <w:rFonts w:ascii="宋体" w:hAnsi="宋体" w:eastAsia="宋体" w:cs="宋体"/>
                <w:spacing w:val="-1"/>
                <w:sz w:val="22"/>
                <w:szCs w:val="22"/>
              </w:rPr>
              <w:t>2023</w:t>
            </w:r>
            <w:r>
              <w:rPr>
                <w:rFonts w:ascii="宋体" w:hAnsi="宋体" w:eastAsia="宋体" w:cs="宋体"/>
                <w:spacing w:val="-48"/>
                <w:sz w:val="22"/>
                <w:szCs w:val="22"/>
              </w:rPr>
              <w:t xml:space="preserve"> </w:t>
            </w:r>
            <w:r>
              <w:rPr>
                <w:rFonts w:ascii="宋体" w:hAnsi="宋体" w:eastAsia="宋体" w:cs="宋体"/>
                <w:spacing w:val="-1"/>
                <w:sz w:val="22"/>
                <w:szCs w:val="22"/>
              </w:rPr>
              <w:t>版整形美容专业质量指标体系建设</w:t>
            </w:r>
          </w:p>
        </w:tc>
      </w:tr>
      <w:tr w14:paraId="60B3A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49" w:type="dxa"/>
            <w:vMerge w:val="continue"/>
            <w:tcBorders>
              <w:top w:val="nil"/>
              <w:bottom w:val="nil"/>
            </w:tcBorders>
            <w:vAlign w:val="top"/>
          </w:tcPr>
          <w:p w14:paraId="67DE47B2">
            <w:pPr>
              <w:pStyle w:val="37"/>
            </w:pPr>
          </w:p>
        </w:tc>
        <w:tc>
          <w:tcPr>
            <w:tcW w:w="711" w:type="dxa"/>
            <w:vMerge w:val="continue"/>
            <w:tcBorders>
              <w:top w:val="nil"/>
              <w:bottom w:val="nil"/>
            </w:tcBorders>
            <w:vAlign w:val="top"/>
          </w:tcPr>
          <w:p w14:paraId="2A045CB8">
            <w:pPr>
              <w:pStyle w:val="37"/>
            </w:pPr>
          </w:p>
        </w:tc>
        <w:tc>
          <w:tcPr>
            <w:tcW w:w="1299" w:type="dxa"/>
            <w:vMerge w:val="continue"/>
            <w:tcBorders>
              <w:top w:val="nil"/>
              <w:bottom w:val="nil"/>
            </w:tcBorders>
            <w:vAlign w:val="top"/>
          </w:tcPr>
          <w:p w14:paraId="215F063B">
            <w:pPr>
              <w:pStyle w:val="37"/>
            </w:pPr>
          </w:p>
        </w:tc>
        <w:tc>
          <w:tcPr>
            <w:tcW w:w="5564" w:type="dxa"/>
            <w:vAlign w:val="top"/>
          </w:tcPr>
          <w:p w14:paraId="077FC45D">
            <w:pPr>
              <w:spacing w:before="127" w:line="221" w:lineRule="auto"/>
              <w:ind w:left="116"/>
              <w:rPr>
                <w:rFonts w:ascii="宋体" w:hAnsi="宋体" w:eastAsia="宋体" w:cs="宋体"/>
                <w:sz w:val="22"/>
                <w:szCs w:val="22"/>
              </w:rPr>
            </w:pPr>
            <w:r>
              <w:rPr>
                <w:rFonts w:ascii="宋体" w:hAnsi="宋体" w:eastAsia="宋体" w:cs="宋体"/>
                <w:spacing w:val="-2"/>
                <w:sz w:val="22"/>
                <w:szCs w:val="22"/>
              </w:rPr>
              <w:t>2023</w:t>
            </w:r>
            <w:r>
              <w:rPr>
                <w:rFonts w:ascii="宋体" w:hAnsi="宋体" w:eastAsia="宋体" w:cs="宋体"/>
                <w:spacing w:val="-33"/>
                <w:sz w:val="22"/>
                <w:szCs w:val="22"/>
              </w:rPr>
              <w:t xml:space="preserve"> </w:t>
            </w:r>
            <w:r>
              <w:rPr>
                <w:rFonts w:ascii="宋体" w:hAnsi="宋体" w:eastAsia="宋体" w:cs="宋体"/>
                <w:spacing w:val="-2"/>
                <w:sz w:val="22"/>
                <w:szCs w:val="22"/>
              </w:rPr>
              <w:t>版肿瘤专业质控指标体系建设</w:t>
            </w:r>
          </w:p>
        </w:tc>
      </w:tr>
      <w:tr w14:paraId="20CFF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100C9B51">
            <w:pPr>
              <w:pStyle w:val="37"/>
            </w:pPr>
          </w:p>
        </w:tc>
        <w:tc>
          <w:tcPr>
            <w:tcW w:w="711" w:type="dxa"/>
            <w:vMerge w:val="continue"/>
            <w:tcBorders>
              <w:top w:val="nil"/>
              <w:bottom w:val="nil"/>
            </w:tcBorders>
            <w:vAlign w:val="top"/>
          </w:tcPr>
          <w:p w14:paraId="71E6AA0A">
            <w:pPr>
              <w:pStyle w:val="37"/>
            </w:pPr>
          </w:p>
        </w:tc>
        <w:tc>
          <w:tcPr>
            <w:tcW w:w="1299" w:type="dxa"/>
            <w:vMerge w:val="continue"/>
            <w:tcBorders>
              <w:top w:val="nil"/>
              <w:bottom w:val="nil"/>
            </w:tcBorders>
            <w:vAlign w:val="top"/>
          </w:tcPr>
          <w:p w14:paraId="3072FB84">
            <w:pPr>
              <w:pStyle w:val="37"/>
            </w:pPr>
          </w:p>
        </w:tc>
        <w:tc>
          <w:tcPr>
            <w:tcW w:w="5564" w:type="dxa"/>
            <w:vAlign w:val="top"/>
          </w:tcPr>
          <w:p w14:paraId="44C03695">
            <w:pPr>
              <w:spacing w:before="127" w:line="221" w:lineRule="auto"/>
              <w:ind w:left="116"/>
              <w:rPr>
                <w:rFonts w:ascii="宋体" w:hAnsi="宋体" w:eastAsia="宋体" w:cs="宋体"/>
                <w:sz w:val="22"/>
                <w:szCs w:val="22"/>
              </w:rPr>
            </w:pPr>
            <w:r>
              <w:rPr>
                <w:rFonts w:ascii="宋体" w:hAnsi="宋体" w:eastAsia="宋体" w:cs="宋体"/>
                <w:spacing w:val="-2"/>
                <w:sz w:val="22"/>
                <w:szCs w:val="22"/>
              </w:rPr>
              <w:t>2024</w:t>
            </w:r>
            <w:r>
              <w:rPr>
                <w:rFonts w:ascii="宋体" w:hAnsi="宋体" w:eastAsia="宋体" w:cs="宋体"/>
                <w:spacing w:val="-33"/>
                <w:sz w:val="22"/>
                <w:szCs w:val="22"/>
              </w:rPr>
              <w:t xml:space="preserve"> </w:t>
            </w:r>
            <w:r>
              <w:rPr>
                <w:rFonts w:ascii="宋体" w:hAnsi="宋体" w:eastAsia="宋体" w:cs="宋体"/>
                <w:spacing w:val="-2"/>
                <w:sz w:val="22"/>
                <w:szCs w:val="22"/>
              </w:rPr>
              <w:t>版病理专业质量指标体系建设</w:t>
            </w:r>
          </w:p>
        </w:tc>
      </w:tr>
      <w:tr w14:paraId="75E35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49" w:type="dxa"/>
            <w:vMerge w:val="continue"/>
            <w:tcBorders>
              <w:top w:val="nil"/>
              <w:bottom w:val="nil"/>
            </w:tcBorders>
            <w:vAlign w:val="top"/>
          </w:tcPr>
          <w:p w14:paraId="22331ED9">
            <w:pPr>
              <w:pStyle w:val="37"/>
            </w:pPr>
          </w:p>
        </w:tc>
        <w:tc>
          <w:tcPr>
            <w:tcW w:w="711" w:type="dxa"/>
            <w:vMerge w:val="continue"/>
            <w:tcBorders>
              <w:top w:val="nil"/>
              <w:bottom w:val="nil"/>
            </w:tcBorders>
            <w:vAlign w:val="top"/>
          </w:tcPr>
          <w:p w14:paraId="4C58A075">
            <w:pPr>
              <w:pStyle w:val="37"/>
            </w:pPr>
          </w:p>
        </w:tc>
        <w:tc>
          <w:tcPr>
            <w:tcW w:w="1299" w:type="dxa"/>
            <w:vMerge w:val="continue"/>
            <w:tcBorders>
              <w:top w:val="nil"/>
              <w:bottom w:val="nil"/>
            </w:tcBorders>
            <w:vAlign w:val="top"/>
          </w:tcPr>
          <w:p w14:paraId="63EA9269">
            <w:pPr>
              <w:pStyle w:val="37"/>
            </w:pPr>
          </w:p>
        </w:tc>
        <w:tc>
          <w:tcPr>
            <w:tcW w:w="5564" w:type="dxa"/>
            <w:vAlign w:val="top"/>
          </w:tcPr>
          <w:p w14:paraId="7B624B1D">
            <w:pPr>
              <w:spacing w:before="127" w:line="220" w:lineRule="auto"/>
              <w:ind w:left="116"/>
              <w:rPr>
                <w:rFonts w:ascii="宋体" w:hAnsi="宋体" w:eastAsia="宋体" w:cs="宋体"/>
                <w:sz w:val="22"/>
                <w:szCs w:val="22"/>
              </w:rPr>
            </w:pPr>
            <w:r>
              <w:rPr>
                <w:rFonts w:ascii="宋体" w:hAnsi="宋体" w:eastAsia="宋体" w:cs="宋体"/>
                <w:spacing w:val="-1"/>
                <w:sz w:val="22"/>
                <w:szCs w:val="22"/>
              </w:rPr>
              <w:t>2024</w:t>
            </w:r>
            <w:r>
              <w:rPr>
                <w:rFonts w:ascii="宋体" w:hAnsi="宋体" w:eastAsia="宋体" w:cs="宋体"/>
                <w:spacing w:val="-48"/>
                <w:sz w:val="22"/>
                <w:szCs w:val="22"/>
              </w:rPr>
              <w:t xml:space="preserve"> </w:t>
            </w:r>
            <w:r>
              <w:rPr>
                <w:rFonts w:ascii="宋体" w:hAnsi="宋体" w:eastAsia="宋体" w:cs="宋体"/>
                <w:spacing w:val="-1"/>
                <w:sz w:val="22"/>
                <w:szCs w:val="22"/>
              </w:rPr>
              <w:t>版放射影像专业质量指标体系建设</w:t>
            </w:r>
          </w:p>
        </w:tc>
      </w:tr>
      <w:tr w14:paraId="3D1C1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553996E0">
            <w:pPr>
              <w:pStyle w:val="37"/>
            </w:pPr>
          </w:p>
        </w:tc>
        <w:tc>
          <w:tcPr>
            <w:tcW w:w="711" w:type="dxa"/>
            <w:vMerge w:val="continue"/>
            <w:tcBorders>
              <w:top w:val="nil"/>
              <w:bottom w:val="nil"/>
            </w:tcBorders>
            <w:vAlign w:val="top"/>
          </w:tcPr>
          <w:p w14:paraId="53A7E20D">
            <w:pPr>
              <w:pStyle w:val="37"/>
            </w:pPr>
          </w:p>
        </w:tc>
        <w:tc>
          <w:tcPr>
            <w:tcW w:w="1299" w:type="dxa"/>
            <w:vMerge w:val="continue"/>
            <w:tcBorders>
              <w:top w:val="nil"/>
              <w:bottom w:val="nil"/>
            </w:tcBorders>
            <w:vAlign w:val="top"/>
          </w:tcPr>
          <w:p w14:paraId="6FCA1118">
            <w:pPr>
              <w:pStyle w:val="37"/>
            </w:pPr>
          </w:p>
        </w:tc>
        <w:tc>
          <w:tcPr>
            <w:tcW w:w="5564" w:type="dxa"/>
            <w:vAlign w:val="top"/>
          </w:tcPr>
          <w:p w14:paraId="7E836079">
            <w:pPr>
              <w:spacing w:before="128" w:line="221" w:lineRule="auto"/>
              <w:ind w:left="116"/>
              <w:rPr>
                <w:rFonts w:ascii="宋体" w:hAnsi="宋体" w:eastAsia="宋体" w:cs="宋体"/>
                <w:sz w:val="22"/>
                <w:szCs w:val="22"/>
              </w:rPr>
            </w:pPr>
            <w:r>
              <w:rPr>
                <w:rFonts w:ascii="宋体" w:hAnsi="宋体" w:eastAsia="宋体" w:cs="宋体"/>
                <w:spacing w:val="-2"/>
                <w:sz w:val="22"/>
                <w:szCs w:val="22"/>
              </w:rPr>
              <w:t>2024</w:t>
            </w:r>
            <w:r>
              <w:rPr>
                <w:rFonts w:ascii="宋体" w:hAnsi="宋体" w:eastAsia="宋体" w:cs="宋体"/>
                <w:spacing w:val="-33"/>
                <w:sz w:val="22"/>
                <w:szCs w:val="22"/>
              </w:rPr>
              <w:t xml:space="preserve"> </w:t>
            </w:r>
            <w:r>
              <w:rPr>
                <w:rFonts w:ascii="宋体" w:hAnsi="宋体" w:eastAsia="宋体" w:cs="宋体"/>
                <w:spacing w:val="-2"/>
                <w:sz w:val="22"/>
                <w:szCs w:val="22"/>
              </w:rPr>
              <w:t>版急诊专业质量指标体系建设</w:t>
            </w:r>
          </w:p>
        </w:tc>
      </w:tr>
      <w:tr w14:paraId="1922A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4FB994F9">
            <w:pPr>
              <w:pStyle w:val="37"/>
            </w:pPr>
          </w:p>
        </w:tc>
        <w:tc>
          <w:tcPr>
            <w:tcW w:w="711" w:type="dxa"/>
            <w:vMerge w:val="continue"/>
            <w:tcBorders>
              <w:top w:val="nil"/>
              <w:bottom w:val="nil"/>
            </w:tcBorders>
            <w:vAlign w:val="top"/>
          </w:tcPr>
          <w:p w14:paraId="329E70EC">
            <w:pPr>
              <w:pStyle w:val="37"/>
            </w:pPr>
          </w:p>
        </w:tc>
        <w:tc>
          <w:tcPr>
            <w:tcW w:w="1299" w:type="dxa"/>
            <w:vMerge w:val="continue"/>
            <w:tcBorders>
              <w:top w:val="nil"/>
              <w:bottom w:val="nil"/>
            </w:tcBorders>
            <w:vAlign w:val="top"/>
          </w:tcPr>
          <w:p w14:paraId="0AFC0C2A">
            <w:pPr>
              <w:pStyle w:val="37"/>
            </w:pPr>
          </w:p>
        </w:tc>
        <w:tc>
          <w:tcPr>
            <w:tcW w:w="5564" w:type="dxa"/>
            <w:vAlign w:val="top"/>
          </w:tcPr>
          <w:p w14:paraId="7CA82098">
            <w:pPr>
              <w:spacing w:before="130" w:line="220" w:lineRule="auto"/>
              <w:ind w:left="116"/>
              <w:rPr>
                <w:rFonts w:ascii="宋体" w:hAnsi="宋体" w:eastAsia="宋体" w:cs="宋体"/>
                <w:sz w:val="22"/>
                <w:szCs w:val="22"/>
              </w:rPr>
            </w:pPr>
            <w:r>
              <w:rPr>
                <w:rFonts w:ascii="宋体" w:hAnsi="宋体" w:eastAsia="宋体" w:cs="宋体"/>
                <w:spacing w:val="-2"/>
                <w:sz w:val="22"/>
                <w:szCs w:val="22"/>
              </w:rPr>
              <w:t>2024</w:t>
            </w:r>
            <w:r>
              <w:rPr>
                <w:rFonts w:ascii="宋体" w:hAnsi="宋体" w:eastAsia="宋体" w:cs="宋体"/>
                <w:spacing w:val="-33"/>
                <w:sz w:val="22"/>
                <w:szCs w:val="22"/>
              </w:rPr>
              <w:t xml:space="preserve"> </w:t>
            </w:r>
            <w:r>
              <w:rPr>
                <w:rFonts w:ascii="宋体" w:hAnsi="宋体" w:eastAsia="宋体" w:cs="宋体"/>
                <w:spacing w:val="-2"/>
                <w:sz w:val="22"/>
                <w:szCs w:val="22"/>
              </w:rPr>
              <w:t>版门诊管理质量指标体系建设</w:t>
            </w:r>
          </w:p>
        </w:tc>
      </w:tr>
      <w:tr w14:paraId="4DC11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331A9242">
            <w:pPr>
              <w:pStyle w:val="37"/>
            </w:pPr>
          </w:p>
        </w:tc>
        <w:tc>
          <w:tcPr>
            <w:tcW w:w="711" w:type="dxa"/>
            <w:vMerge w:val="continue"/>
            <w:tcBorders>
              <w:top w:val="nil"/>
              <w:bottom w:val="nil"/>
            </w:tcBorders>
            <w:vAlign w:val="top"/>
          </w:tcPr>
          <w:p w14:paraId="1A4F00AA">
            <w:pPr>
              <w:pStyle w:val="37"/>
            </w:pPr>
          </w:p>
        </w:tc>
        <w:tc>
          <w:tcPr>
            <w:tcW w:w="1299" w:type="dxa"/>
            <w:vMerge w:val="continue"/>
            <w:tcBorders>
              <w:top w:val="nil"/>
              <w:bottom w:val="nil"/>
            </w:tcBorders>
            <w:vAlign w:val="top"/>
          </w:tcPr>
          <w:p w14:paraId="62E1C1B8">
            <w:pPr>
              <w:pStyle w:val="37"/>
            </w:pPr>
          </w:p>
        </w:tc>
        <w:tc>
          <w:tcPr>
            <w:tcW w:w="5564" w:type="dxa"/>
            <w:vAlign w:val="top"/>
          </w:tcPr>
          <w:p w14:paraId="34290FBF">
            <w:pPr>
              <w:spacing w:before="129" w:line="219" w:lineRule="auto"/>
              <w:ind w:left="116"/>
              <w:rPr>
                <w:rFonts w:ascii="宋体" w:hAnsi="宋体" w:eastAsia="宋体" w:cs="宋体"/>
                <w:sz w:val="22"/>
                <w:szCs w:val="22"/>
              </w:rPr>
            </w:pPr>
            <w:r>
              <w:rPr>
                <w:rFonts w:ascii="宋体" w:hAnsi="宋体" w:eastAsia="宋体" w:cs="宋体"/>
                <w:spacing w:val="-1"/>
                <w:sz w:val="22"/>
                <w:szCs w:val="22"/>
              </w:rPr>
              <w:t>2024</w:t>
            </w:r>
            <w:r>
              <w:rPr>
                <w:rFonts w:ascii="宋体" w:hAnsi="宋体" w:eastAsia="宋体" w:cs="宋体"/>
                <w:spacing w:val="-48"/>
                <w:sz w:val="22"/>
                <w:szCs w:val="22"/>
              </w:rPr>
              <w:t xml:space="preserve"> </w:t>
            </w:r>
            <w:r>
              <w:rPr>
                <w:rFonts w:ascii="宋体" w:hAnsi="宋体" w:eastAsia="宋体" w:cs="宋体"/>
                <w:spacing w:val="-1"/>
                <w:sz w:val="22"/>
                <w:szCs w:val="22"/>
              </w:rPr>
              <w:t>版脑损伤评价质量指标体系建设</w:t>
            </w:r>
          </w:p>
        </w:tc>
      </w:tr>
      <w:tr w14:paraId="34579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7F17D4A6">
            <w:pPr>
              <w:pStyle w:val="37"/>
            </w:pPr>
          </w:p>
        </w:tc>
        <w:tc>
          <w:tcPr>
            <w:tcW w:w="711" w:type="dxa"/>
            <w:vMerge w:val="continue"/>
            <w:tcBorders>
              <w:top w:val="nil"/>
              <w:bottom w:val="nil"/>
            </w:tcBorders>
            <w:vAlign w:val="top"/>
          </w:tcPr>
          <w:p w14:paraId="59B21227">
            <w:pPr>
              <w:pStyle w:val="37"/>
            </w:pPr>
          </w:p>
        </w:tc>
        <w:tc>
          <w:tcPr>
            <w:tcW w:w="1299" w:type="dxa"/>
            <w:vMerge w:val="continue"/>
            <w:tcBorders>
              <w:top w:val="nil"/>
              <w:bottom w:val="nil"/>
            </w:tcBorders>
            <w:vAlign w:val="top"/>
          </w:tcPr>
          <w:p w14:paraId="771A4904">
            <w:pPr>
              <w:pStyle w:val="37"/>
            </w:pPr>
          </w:p>
        </w:tc>
        <w:tc>
          <w:tcPr>
            <w:tcW w:w="5564" w:type="dxa"/>
            <w:vAlign w:val="top"/>
          </w:tcPr>
          <w:p w14:paraId="2B59F798">
            <w:pPr>
              <w:spacing w:before="129" w:line="221" w:lineRule="auto"/>
              <w:ind w:left="116"/>
              <w:rPr>
                <w:rFonts w:ascii="宋体" w:hAnsi="宋体" w:eastAsia="宋体" w:cs="宋体"/>
                <w:sz w:val="22"/>
                <w:szCs w:val="22"/>
              </w:rPr>
            </w:pPr>
            <w:r>
              <w:rPr>
                <w:rFonts w:ascii="宋体" w:hAnsi="宋体" w:eastAsia="宋体" w:cs="宋体"/>
                <w:spacing w:val="-2"/>
                <w:sz w:val="22"/>
                <w:szCs w:val="22"/>
              </w:rPr>
              <w:t>2024</w:t>
            </w:r>
            <w:r>
              <w:rPr>
                <w:rFonts w:ascii="宋体" w:hAnsi="宋体" w:eastAsia="宋体" w:cs="宋体"/>
                <w:spacing w:val="-37"/>
                <w:sz w:val="22"/>
                <w:szCs w:val="22"/>
              </w:rPr>
              <w:t xml:space="preserve"> </w:t>
            </w:r>
            <w:r>
              <w:rPr>
                <w:rFonts w:ascii="宋体" w:hAnsi="宋体" w:eastAsia="宋体" w:cs="宋体"/>
                <w:spacing w:val="-2"/>
                <w:sz w:val="22"/>
                <w:szCs w:val="22"/>
              </w:rPr>
              <w:t>版院感质量指标体系建设</w:t>
            </w:r>
          </w:p>
        </w:tc>
      </w:tr>
      <w:tr w14:paraId="575D7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7DDF121F">
            <w:pPr>
              <w:pStyle w:val="37"/>
            </w:pPr>
          </w:p>
        </w:tc>
        <w:tc>
          <w:tcPr>
            <w:tcW w:w="711" w:type="dxa"/>
            <w:vMerge w:val="continue"/>
            <w:tcBorders>
              <w:top w:val="nil"/>
              <w:bottom w:val="nil"/>
            </w:tcBorders>
            <w:vAlign w:val="top"/>
          </w:tcPr>
          <w:p w14:paraId="13B1F370">
            <w:pPr>
              <w:pStyle w:val="37"/>
            </w:pPr>
          </w:p>
        </w:tc>
        <w:tc>
          <w:tcPr>
            <w:tcW w:w="1299" w:type="dxa"/>
            <w:vMerge w:val="continue"/>
            <w:tcBorders>
              <w:top w:val="nil"/>
              <w:bottom w:val="nil"/>
            </w:tcBorders>
            <w:vAlign w:val="top"/>
          </w:tcPr>
          <w:p w14:paraId="5C7E5BBB">
            <w:pPr>
              <w:pStyle w:val="37"/>
            </w:pPr>
          </w:p>
        </w:tc>
        <w:tc>
          <w:tcPr>
            <w:tcW w:w="5564" w:type="dxa"/>
            <w:vAlign w:val="top"/>
          </w:tcPr>
          <w:p w14:paraId="18B51618">
            <w:pPr>
              <w:spacing w:before="128" w:line="221" w:lineRule="auto"/>
              <w:ind w:left="116"/>
              <w:rPr>
                <w:rFonts w:ascii="宋体" w:hAnsi="宋体" w:eastAsia="宋体" w:cs="宋体"/>
                <w:sz w:val="22"/>
                <w:szCs w:val="22"/>
              </w:rPr>
            </w:pPr>
            <w:r>
              <w:rPr>
                <w:rFonts w:ascii="宋体" w:hAnsi="宋体" w:eastAsia="宋体" w:cs="宋体"/>
                <w:spacing w:val="-1"/>
                <w:sz w:val="22"/>
                <w:szCs w:val="22"/>
              </w:rPr>
              <w:t>2024</w:t>
            </w:r>
            <w:r>
              <w:rPr>
                <w:rFonts w:ascii="宋体" w:hAnsi="宋体" w:eastAsia="宋体" w:cs="宋体"/>
                <w:spacing w:val="-45"/>
                <w:sz w:val="22"/>
                <w:szCs w:val="22"/>
              </w:rPr>
              <w:t xml:space="preserve"> </w:t>
            </w:r>
            <w:r>
              <w:rPr>
                <w:rFonts w:ascii="宋体" w:hAnsi="宋体" w:eastAsia="宋体" w:cs="宋体"/>
                <w:spacing w:val="-1"/>
                <w:sz w:val="22"/>
                <w:szCs w:val="22"/>
              </w:rPr>
              <w:t>重症医学专业医疗质量控制指标体系建设</w:t>
            </w:r>
          </w:p>
        </w:tc>
      </w:tr>
      <w:tr w14:paraId="28BD5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49" w:type="dxa"/>
            <w:vMerge w:val="continue"/>
            <w:tcBorders>
              <w:top w:val="nil"/>
            </w:tcBorders>
            <w:vAlign w:val="top"/>
          </w:tcPr>
          <w:p w14:paraId="2F26ADF9">
            <w:pPr>
              <w:pStyle w:val="37"/>
            </w:pPr>
          </w:p>
        </w:tc>
        <w:tc>
          <w:tcPr>
            <w:tcW w:w="711" w:type="dxa"/>
            <w:vMerge w:val="continue"/>
            <w:tcBorders>
              <w:top w:val="nil"/>
            </w:tcBorders>
            <w:vAlign w:val="top"/>
          </w:tcPr>
          <w:p w14:paraId="0E374332">
            <w:pPr>
              <w:pStyle w:val="37"/>
            </w:pPr>
          </w:p>
        </w:tc>
        <w:tc>
          <w:tcPr>
            <w:tcW w:w="1299" w:type="dxa"/>
            <w:vMerge w:val="continue"/>
            <w:tcBorders>
              <w:top w:val="nil"/>
            </w:tcBorders>
            <w:vAlign w:val="top"/>
          </w:tcPr>
          <w:p w14:paraId="1BF8C4BA">
            <w:pPr>
              <w:pStyle w:val="37"/>
            </w:pPr>
          </w:p>
        </w:tc>
        <w:tc>
          <w:tcPr>
            <w:tcW w:w="5564" w:type="dxa"/>
            <w:vAlign w:val="top"/>
          </w:tcPr>
          <w:p w14:paraId="5A9B5729">
            <w:pPr>
              <w:spacing w:before="127" w:line="338" w:lineRule="auto"/>
              <w:ind w:left="114" w:right="106"/>
              <w:rPr>
                <w:rFonts w:ascii="宋体" w:hAnsi="宋体" w:eastAsia="宋体" w:cs="宋体"/>
                <w:sz w:val="22"/>
                <w:szCs w:val="22"/>
              </w:rPr>
            </w:pPr>
            <w:r>
              <w:rPr>
                <w:rFonts w:ascii="宋体" w:hAnsi="宋体" w:eastAsia="宋体" w:cs="宋体"/>
                <w:spacing w:val="2"/>
                <w:sz w:val="22"/>
                <w:szCs w:val="22"/>
              </w:rPr>
              <w:t>包括但不限于以上质量指标体系，根据医政司及省市发</w:t>
            </w:r>
            <w:r>
              <w:rPr>
                <w:rFonts w:ascii="宋体" w:hAnsi="宋体" w:eastAsia="宋体" w:cs="宋体"/>
                <w:spacing w:val="9"/>
                <w:sz w:val="22"/>
                <w:szCs w:val="22"/>
              </w:rPr>
              <w:t xml:space="preserve"> </w:t>
            </w:r>
            <w:r>
              <w:rPr>
                <w:rFonts w:ascii="宋体" w:hAnsi="宋体" w:eastAsia="宋体" w:cs="宋体"/>
                <w:spacing w:val="-1"/>
                <w:sz w:val="22"/>
                <w:szCs w:val="22"/>
              </w:rPr>
              <w:t>布专业指标体系新增的指标体系建立</w:t>
            </w:r>
          </w:p>
        </w:tc>
      </w:tr>
    </w:tbl>
    <w:p w14:paraId="14A71DDB">
      <w:pPr>
        <w:rPr>
          <w:rFonts w:ascii="Arial"/>
          <w:sz w:val="21"/>
        </w:rPr>
      </w:pPr>
    </w:p>
    <w:p w14:paraId="0BBB5843">
      <w:pPr>
        <w:rPr>
          <w:rFonts w:ascii="Arial" w:hAnsi="Arial" w:eastAsia="Arial" w:cs="Arial"/>
          <w:sz w:val="21"/>
          <w:szCs w:val="21"/>
        </w:rPr>
        <w:sectPr>
          <w:pgSz w:w="11906" w:h="16839"/>
          <w:pgMar w:top="1431" w:right="1690" w:bottom="0" w:left="1687" w:header="0" w:footer="0" w:gutter="0"/>
          <w:cols w:space="720" w:num="1"/>
        </w:sectPr>
      </w:pPr>
    </w:p>
    <w:p w14:paraId="108811E1">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61DE1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49" w:type="dxa"/>
            <w:vMerge w:val="restart"/>
            <w:tcBorders>
              <w:bottom w:val="nil"/>
            </w:tcBorders>
            <w:vAlign w:val="top"/>
          </w:tcPr>
          <w:p w14:paraId="392919E0">
            <w:pPr>
              <w:pStyle w:val="37"/>
              <w:spacing w:line="257" w:lineRule="auto"/>
            </w:pPr>
          </w:p>
          <w:p w14:paraId="4AB04197">
            <w:pPr>
              <w:pStyle w:val="37"/>
              <w:spacing w:line="257" w:lineRule="auto"/>
            </w:pPr>
          </w:p>
          <w:p w14:paraId="5D768D71">
            <w:pPr>
              <w:pStyle w:val="37"/>
              <w:spacing w:line="257" w:lineRule="auto"/>
            </w:pPr>
          </w:p>
          <w:p w14:paraId="56FDA15B">
            <w:pPr>
              <w:pStyle w:val="37"/>
              <w:spacing w:line="257" w:lineRule="auto"/>
            </w:pPr>
          </w:p>
          <w:p w14:paraId="0008D78C">
            <w:pPr>
              <w:pStyle w:val="37"/>
              <w:spacing w:line="257" w:lineRule="auto"/>
            </w:pPr>
          </w:p>
          <w:p w14:paraId="7FC5462F">
            <w:pPr>
              <w:pStyle w:val="37"/>
              <w:spacing w:line="257" w:lineRule="auto"/>
            </w:pPr>
          </w:p>
          <w:p w14:paraId="718120DD">
            <w:pPr>
              <w:pStyle w:val="37"/>
              <w:spacing w:line="257" w:lineRule="auto"/>
            </w:pPr>
          </w:p>
          <w:p w14:paraId="793679FA">
            <w:pPr>
              <w:pStyle w:val="37"/>
              <w:spacing w:line="257" w:lineRule="auto"/>
            </w:pPr>
          </w:p>
          <w:p w14:paraId="5476284D">
            <w:pPr>
              <w:pStyle w:val="37"/>
              <w:spacing w:line="257" w:lineRule="auto"/>
            </w:pPr>
          </w:p>
          <w:p w14:paraId="756A3390">
            <w:pPr>
              <w:pStyle w:val="37"/>
              <w:spacing w:line="257" w:lineRule="auto"/>
            </w:pPr>
          </w:p>
          <w:p w14:paraId="728C170E">
            <w:pPr>
              <w:pStyle w:val="37"/>
              <w:spacing w:line="257" w:lineRule="auto"/>
            </w:pPr>
          </w:p>
          <w:p w14:paraId="1B481854">
            <w:pPr>
              <w:pStyle w:val="37"/>
              <w:spacing w:line="258" w:lineRule="auto"/>
            </w:pPr>
          </w:p>
          <w:p w14:paraId="6CB98E14">
            <w:pPr>
              <w:spacing w:before="71" w:line="220" w:lineRule="auto"/>
              <w:ind w:left="150"/>
              <w:rPr>
                <w:rFonts w:ascii="宋体" w:hAnsi="宋体" w:eastAsia="宋体" w:cs="宋体"/>
                <w:sz w:val="22"/>
                <w:szCs w:val="22"/>
              </w:rPr>
            </w:pPr>
            <w:r>
              <w:rPr>
                <w:rFonts w:ascii="宋体" w:hAnsi="宋体" w:eastAsia="宋体" w:cs="宋体"/>
                <w:b/>
                <w:bCs/>
                <w:spacing w:val="-5"/>
                <w:sz w:val="22"/>
                <w:szCs w:val="22"/>
              </w:rPr>
              <w:t>运营管</w:t>
            </w:r>
          </w:p>
          <w:p w14:paraId="39AB7734">
            <w:pPr>
              <w:spacing w:before="205" w:line="221" w:lineRule="auto"/>
              <w:ind w:left="152"/>
              <w:rPr>
                <w:rFonts w:ascii="宋体" w:hAnsi="宋体" w:eastAsia="宋体" w:cs="宋体"/>
                <w:sz w:val="22"/>
                <w:szCs w:val="22"/>
              </w:rPr>
            </w:pPr>
            <w:r>
              <w:rPr>
                <w:rFonts w:ascii="宋体" w:hAnsi="宋体" w:eastAsia="宋体" w:cs="宋体"/>
                <w:b/>
                <w:bCs/>
                <w:spacing w:val="-6"/>
                <w:sz w:val="22"/>
                <w:szCs w:val="22"/>
              </w:rPr>
              <w:t>理分析</w:t>
            </w:r>
          </w:p>
          <w:p w14:paraId="3F9AD15D">
            <w:pPr>
              <w:spacing w:before="204" w:line="221" w:lineRule="auto"/>
              <w:ind w:left="263"/>
              <w:rPr>
                <w:rFonts w:ascii="宋体" w:hAnsi="宋体" w:eastAsia="宋体" w:cs="宋体"/>
                <w:sz w:val="22"/>
                <w:szCs w:val="22"/>
              </w:rPr>
            </w:pPr>
            <w:r>
              <w:rPr>
                <w:rFonts w:ascii="宋体" w:hAnsi="宋体" w:eastAsia="宋体" w:cs="宋体"/>
                <w:b/>
                <w:bCs/>
                <w:spacing w:val="-8"/>
                <w:sz w:val="22"/>
                <w:szCs w:val="22"/>
              </w:rPr>
              <w:t>大屏</w:t>
            </w:r>
          </w:p>
        </w:tc>
        <w:tc>
          <w:tcPr>
            <w:tcW w:w="711" w:type="dxa"/>
            <w:vMerge w:val="restart"/>
            <w:tcBorders>
              <w:bottom w:val="nil"/>
            </w:tcBorders>
            <w:vAlign w:val="top"/>
          </w:tcPr>
          <w:p w14:paraId="3F56007A">
            <w:pPr>
              <w:pStyle w:val="37"/>
              <w:spacing w:line="259" w:lineRule="auto"/>
            </w:pPr>
          </w:p>
          <w:p w14:paraId="10533C6C">
            <w:pPr>
              <w:pStyle w:val="37"/>
              <w:spacing w:line="259" w:lineRule="auto"/>
            </w:pPr>
          </w:p>
          <w:p w14:paraId="38DD125A">
            <w:pPr>
              <w:pStyle w:val="37"/>
              <w:spacing w:line="259" w:lineRule="auto"/>
            </w:pPr>
          </w:p>
          <w:p w14:paraId="50B09C42">
            <w:pPr>
              <w:pStyle w:val="37"/>
              <w:spacing w:line="259" w:lineRule="auto"/>
            </w:pPr>
          </w:p>
          <w:p w14:paraId="51721078">
            <w:pPr>
              <w:pStyle w:val="37"/>
              <w:spacing w:line="259" w:lineRule="auto"/>
            </w:pPr>
          </w:p>
          <w:p w14:paraId="7855AF65">
            <w:pPr>
              <w:pStyle w:val="37"/>
              <w:spacing w:line="259" w:lineRule="auto"/>
            </w:pPr>
          </w:p>
          <w:p w14:paraId="31CF95EF">
            <w:pPr>
              <w:pStyle w:val="37"/>
              <w:spacing w:line="259" w:lineRule="auto"/>
            </w:pPr>
          </w:p>
          <w:p w14:paraId="65C7AD63">
            <w:pPr>
              <w:pStyle w:val="37"/>
              <w:spacing w:line="260" w:lineRule="auto"/>
            </w:pPr>
          </w:p>
          <w:p w14:paraId="68D01E71">
            <w:pPr>
              <w:pStyle w:val="37"/>
              <w:spacing w:line="260" w:lineRule="auto"/>
            </w:pPr>
          </w:p>
          <w:p w14:paraId="046B5CBD">
            <w:pPr>
              <w:pStyle w:val="37"/>
              <w:spacing w:line="260" w:lineRule="auto"/>
            </w:pPr>
          </w:p>
          <w:p w14:paraId="3B1A7867">
            <w:pPr>
              <w:pStyle w:val="37"/>
              <w:spacing w:line="260" w:lineRule="auto"/>
            </w:pPr>
          </w:p>
          <w:p w14:paraId="48E37462">
            <w:pPr>
              <w:spacing w:before="72" w:line="221" w:lineRule="auto"/>
              <w:ind w:left="154"/>
              <w:rPr>
                <w:rFonts w:ascii="宋体" w:hAnsi="宋体" w:eastAsia="宋体" w:cs="宋体"/>
                <w:sz w:val="22"/>
                <w:szCs w:val="22"/>
              </w:rPr>
            </w:pPr>
            <w:r>
              <w:rPr>
                <w:rFonts w:ascii="宋体" w:hAnsi="宋体" w:eastAsia="宋体" w:cs="宋体"/>
                <w:spacing w:val="-11"/>
                <w:sz w:val="22"/>
                <w:szCs w:val="22"/>
              </w:rPr>
              <w:t>院长</w:t>
            </w:r>
          </w:p>
          <w:p w14:paraId="789F894F">
            <w:pPr>
              <w:spacing w:before="204" w:line="220" w:lineRule="auto"/>
              <w:ind w:left="146"/>
              <w:rPr>
                <w:rFonts w:ascii="宋体" w:hAnsi="宋体" w:eastAsia="宋体" w:cs="宋体"/>
                <w:sz w:val="22"/>
                <w:szCs w:val="22"/>
              </w:rPr>
            </w:pPr>
            <w:r>
              <w:rPr>
                <w:rFonts w:ascii="宋体" w:hAnsi="宋体" w:eastAsia="宋体" w:cs="宋体"/>
                <w:spacing w:val="-7"/>
                <w:sz w:val="22"/>
                <w:szCs w:val="22"/>
              </w:rPr>
              <w:t>驾驶</w:t>
            </w:r>
          </w:p>
          <w:p w14:paraId="2AB46CCD">
            <w:pPr>
              <w:spacing w:before="205" w:line="220" w:lineRule="auto"/>
              <w:ind w:left="139"/>
              <w:rPr>
                <w:rFonts w:ascii="宋体" w:hAnsi="宋体" w:eastAsia="宋体" w:cs="宋体"/>
                <w:sz w:val="22"/>
                <w:szCs w:val="22"/>
              </w:rPr>
            </w:pPr>
            <w:r>
              <w:rPr>
                <w:rFonts w:ascii="宋体" w:hAnsi="宋体" w:eastAsia="宋体" w:cs="宋体"/>
                <w:spacing w:val="-4"/>
                <w:sz w:val="22"/>
                <w:szCs w:val="22"/>
              </w:rPr>
              <w:t>舱模</w:t>
            </w:r>
          </w:p>
          <w:p w14:paraId="429CB1CC">
            <w:pPr>
              <w:spacing w:before="205" w:line="221" w:lineRule="auto"/>
              <w:ind w:left="249"/>
              <w:rPr>
                <w:rFonts w:ascii="宋体" w:hAnsi="宋体" w:eastAsia="宋体" w:cs="宋体"/>
                <w:sz w:val="22"/>
                <w:szCs w:val="22"/>
              </w:rPr>
            </w:pPr>
            <w:r>
              <w:rPr>
                <w:rFonts w:ascii="宋体" w:hAnsi="宋体" w:eastAsia="宋体" w:cs="宋体"/>
                <w:sz w:val="22"/>
                <w:szCs w:val="22"/>
              </w:rPr>
              <w:t>块</w:t>
            </w:r>
          </w:p>
        </w:tc>
        <w:tc>
          <w:tcPr>
            <w:tcW w:w="1299" w:type="dxa"/>
            <w:vMerge w:val="restart"/>
            <w:tcBorders>
              <w:bottom w:val="nil"/>
            </w:tcBorders>
            <w:vAlign w:val="top"/>
          </w:tcPr>
          <w:p w14:paraId="315E70CE">
            <w:pPr>
              <w:pStyle w:val="37"/>
            </w:pPr>
          </w:p>
        </w:tc>
        <w:tc>
          <w:tcPr>
            <w:tcW w:w="5564" w:type="dxa"/>
            <w:vAlign w:val="top"/>
          </w:tcPr>
          <w:p w14:paraId="55741C31">
            <w:pPr>
              <w:spacing w:before="131" w:line="374" w:lineRule="auto"/>
              <w:ind w:left="114" w:right="173" w:firstLine="2"/>
              <w:rPr>
                <w:rFonts w:ascii="宋体" w:hAnsi="宋体" w:eastAsia="宋体" w:cs="宋体"/>
                <w:sz w:val="22"/>
                <w:szCs w:val="22"/>
              </w:rPr>
            </w:pPr>
            <w:r>
              <w:rPr>
                <w:rFonts w:ascii="宋体" w:hAnsi="宋体" w:eastAsia="宋体" w:cs="宋体"/>
                <w:sz w:val="22"/>
                <w:szCs w:val="22"/>
              </w:rPr>
              <w:t>建设内容</w:t>
            </w:r>
            <w:r>
              <w:rPr>
                <w:rFonts w:ascii="宋体" w:hAnsi="宋体" w:eastAsia="宋体" w:cs="宋体"/>
                <w:spacing w:val="-14"/>
                <w:sz w:val="22"/>
                <w:szCs w:val="22"/>
              </w:rPr>
              <w:t>：（</w:t>
            </w:r>
            <w:r>
              <w:rPr>
                <w:rFonts w:ascii="宋体" w:hAnsi="宋体" w:eastAsia="宋体" w:cs="宋体"/>
                <w:sz w:val="22"/>
                <w:szCs w:val="22"/>
              </w:rPr>
              <w:t xml:space="preserve">根据管理需求增减院长驾驶舱中的指标） </w:t>
            </w:r>
            <w:r>
              <w:rPr>
                <w:rFonts w:ascii="宋体" w:hAnsi="宋体" w:eastAsia="宋体" w:cs="宋体"/>
                <w:spacing w:val="-1"/>
                <w:sz w:val="22"/>
                <w:szCs w:val="22"/>
              </w:rPr>
              <w:t>包含医院日常运营数据总览、门诊、住院、医技、手术</w:t>
            </w:r>
            <w:r>
              <w:rPr>
                <w:rFonts w:ascii="宋体" w:hAnsi="宋体" w:eastAsia="宋体" w:cs="宋体"/>
                <w:spacing w:val="14"/>
                <w:sz w:val="22"/>
                <w:szCs w:val="22"/>
              </w:rPr>
              <w:t xml:space="preserve"> </w:t>
            </w:r>
            <w:r>
              <w:rPr>
                <w:rFonts w:ascii="宋体" w:hAnsi="宋体" w:eastAsia="宋体" w:cs="宋体"/>
                <w:spacing w:val="-1"/>
                <w:sz w:val="22"/>
                <w:szCs w:val="22"/>
              </w:rPr>
              <w:t>等模块，指标包括门急诊就诊人数，门急诊收入，体检</w:t>
            </w:r>
            <w:r>
              <w:rPr>
                <w:rFonts w:ascii="宋体" w:hAnsi="宋体" w:eastAsia="宋体" w:cs="宋体"/>
                <w:spacing w:val="14"/>
                <w:sz w:val="22"/>
                <w:szCs w:val="22"/>
              </w:rPr>
              <w:t xml:space="preserve"> </w:t>
            </w:r>
            <w:r>
              <w:rPr>
                <w:rFonts w:ascii="宋体" w:hAnsi="宋体" w:eastAsia="宋体" w:cs="宋体"/>
                <w:spacing w:val="-1"/>
                <w:sz w:val="22"/>
                <w:szCs w:val="22"/>
              </w:rPr>
              <w:t>人数，住院出、入、在院、病危、病重人数，手术可现</w:t>
            </w:r>
            <w:r>
              <w:rPr>
                <w:rFonts w:ascii="宋体" w:hAnsi="宋体" w:eastAsia="宋体" w:cs="宋体"/>
                <w:spacing w:val="14"/>
                <w:sz w:val="22"/>
                <w:szCs w:val="22"/>
              </w:rPr>
              <w:t xml:space="preserve"> </w:t>
            </w:r>
            <w:r>
              <w:rPr>
                <w:rFonts w:ascii="宋体" w:hAnsi="宋体" w:eastAsia="宋体" w:cs="宋体"/>
                <w:spacing w:val="-1"/>
                <w:sz w:val="22"/>
                <w:szCs w:val="22"/>
              </w:rPr>
              <w:t>实实时手术台次，各手术级别明细等；各医技科室报告</w:t>
            </w:r>
            <w:r>
              <w:rPr>
                <w:rFonts w:ascii="宋体" w:hAnsi="宋体" w:eastAsia="宋体" w:cs="宋体"/>
                <w:spacing w:val="14"/>
                <w:sz w:val="22"/>
                <w:szCs w:val="22"/>
              </w:rPr>
              <w:t xml:space="preserve"> </w:t>
            </w:r>
            <w:r>
              <w:rPr>
                <w:rFonts w:ascii="宋体" w:hAnsi="宋体" w:eastAsia="宋体" w:cs="宋体"/>
                <w:spacing w:val="-1"/>
                <w:sz w:val="22"/>
                <w:szCs w:val="22"/>
              </w:rPr>
              <w:t>数统计及其他后续根据管理需求新增指标。</w:t>
            </w:r>
          </w:p>
        </w:tc>
      </w:tr>
      <w:tr w14:paraId="17E7D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949" w:type="dxa"/>
            <w:vMerge w:val="continue"/>
            <w:tcBorders>
              <w:top w:val="nil"/>
            </w:tcBorders>
            <w:vAlign w:val="top"/>
          </w:tcPr>
          <w:p w14:paraId="6F67CA30">
            <w:pPr>
              <w:pStyle w:val="37"/>
            </w:pPr>
          </w:p>
        </w:tc>
        <w:tc>
          <w:tcPr>
            <w:tcW w:w="711" w:type="dxa"/>
            <w:vMerge w:val="continue"/>
            <w:tcBorders>
              <w:top w:val="nil"/>
            </w:tcBorders>
            <w:vAlign w:val="top"/>
          </w:tcPr>
          <w:p w14:paraId="7EA51C6F">
            <w:pPr>
              <w:pStyle w:val="37"/>
            </w:pPr>
          </w:p>
        </w:tc>
        <w:tc>
          <w:tcPr>
            <w:tcW w:w="1299" w:type="dxa"/>
            <w:vMerge w:val="continue"/>
            <w:tcBorders>
              <w:top w:val="nil"/>
            </w:tcBorders>
            <w:vAlign w:val="top"/>
          </w:tcPr>
          <w:p w14:paraId="0858DFAF">
            <w:pPr>
              <w:pStyle w:val="37"/>
            </w:pPr>
          </w:p>
        </w:tc>
        <w:tc>
          <w:tcPr>
            <w:tcW w:w="5564" w:type="dxa"/>
            <w:vAlign w:val="top"/>
          </w:tcPr>
          <w:p w14:paraId="1D7CDA34">
            <w:pPr>
              <w:spacing w:before="120" w:line="382" w:lineRule="auto"/>
              <w:ind w:left="113" w:right="106" w:firstLine="4"/>
              <w:rPr>
                <w:rFonts w:ascii="宋体" w:hAnsi="宋体" w:eastAsia="宋体" w:cs="宋体"/>
                <w:sz w:val="22"/>
                <w:szCs w:val="22"/>
              </w:rPr>
            </w:pPr>
            <w:r>
              <w:rPr>
                <w:rFonts w:ascii="宋体" w:hAnsi="宋体" w:eastAsia="宋体" w:cs="宋体"/>
                <w:spacing w:val="2"/>
                <w:sz w:val="22"/>
                <w:szCs w:val="22"/>
              </w:rPr>
              <w:t>功能实现：基于系统采集及挖掘的运营大数据，为医院</w:t>
            </w:r>
            <w:r>
              <w:rPr>
                <w:rFonts w:ascii="宋体" w:hAnsi="宋体" w:eastAsia="宋体" w:cs="宋体"/>
                <w:spacing w:val="5"/>
                <w:sz w:val="22"/>
                <w:szCs w:val="22"/>
              </w:rPr>
              <w:t xml:space="preserve"> </w:t>
            </w:r>
            <w:r>
              <w:rPr>
                <w:rFonts w:ascii="宋体" w:hAnsi="宋体" w:eastAsia="宋体" w:cs="宋体"/>
                <w:spacing w:val="2"/>
                <w:sz w:val="22"/>
                <w:szCs w:val="22"/>
              </w:rPr>
              <w:t>运营管理提供数据驾驶舱大屏，指标的界面展现可以根</w:t>
            </w:r>
            <w:r>
              <w:rPr>
                <w:rFonts w:ascii="宋体" w:hAnsi="宋体" w:eastAsia="宋体" w:cs="宋体"/>
                <w:spacing w:val="10"/>
                <w:sz w:val="22"/>
                <w:szCs w:val="22"/>
              </w:rPr>
              <w:t xml:space="preserve"> </w:t>
            </w:r>
            <w:r>
              <w:rPr>
                <w:rFonts w:ascii="宋体" w:hAnsi="宋体" w:eastAsia="宋体" w:cs="宋体"/>
                <w:spacing w:val="2"/>
                <w:sz w:val="22"/>
                <w:szCs w:val="22"/>
              </w:rPr>
              <w:t>据需求自由组合，数据的下钻以人为最小单元，能实现</w:t>
            </w:r>
            <w:r>
              <w:rPr>
                <w:rFonts w:ascii="宋体" w:hAnsi="宋体" w:eastAsia="宋体" w:cs="宋体"/>
                <w:spacing w:val="10"/>
                <w:sz w:val="22"/>
                <w:szCs w:val="22"/>
              </w:rPr>
              <w:t xml:space="preserve"> </w:t>
            </w:r>
            <w:r>
              <w:rPr>
                <w:rFonts w:ascii="宋体" w:hAnsi="宋体" w:eastAsia="宋体" w:cs="宋体"/>
                <w:sz w:val="22"/>
                <w:szCs w:val="22"/>
              </w:rPr>
              <w:t>以人为单位的全部指标数据值按（年，季度，月，</w:t>
            </w:r>
            <w:r>
              <w:rPr>
                <w:rFonts w:ascii="宋体" w:hAnsi="宋体" w:eastAsia="宋体" w:cs="宋体"/>
                <w:spacing w:val="-52"/>
                <w:sz w:val="22"/>
                <w:szCs w:val="22"/>
              </w:rPr>
              <w:t xml:space="preserve"> </w:t>
            </w:r>
            <w:r>
              <w:rPr>
                <w:rFonts w:ascii="宋体" w:hAnsi="宋体" w:eastAsia="宋体" w:cs="宋体"/>
                <w:sz w:val="22"/>
                <w:szCs w:val="22"/>
              </w:rPr>
              <w:t xml:space="preserve">日） </w:t>
            </w:r>
            <w:r>
              <w:rPr>
                <w:rFonts w:ascii="宋体" w:hAnsi="宋体" w:eastAsia="宋体" w:cs="宋体"/>
                <w:spacing w:val="2"/>
                <w:sz w:val="22"/>
                <w:szCs w:val="22"/>
              </w:rPr>
              <w:t>的数据看板查看。数据能满足医院在全院汇报、专题讨</w:t>
            </w:r>
            <w:r>
              <w:rPr>
                <w:rFonts w:ascii="宋体" w:hAnsi="宋体" w:eastAsia="宋体" w:cs="宋体"/>
                <w:spacing w:val="10"/>
                <w:sz w:val="22"/>
                <w:szCs w:val="22"/>
              </w:rPr>
              <w:t xml:space="preserve"> </w:t>
            </w:r>
            <w:r>
              <w:rPr>
                <w:rFonts w:ascii="宋体" w:hAnsi="宋体" w:eastAsia="宋体" w:cs="宋体"/>
                <w:spacing w:val="2"/>
                <w:sz w:val="22"/>
                <w:szCs w:val="22"/>
              </w:rPr>
              <w:t>论、科室会议等多种工作场景的需求。用丰富的饼图、</w:t>
            </w:r>
            <w:r>
              <w:rPr>
                <w:rFonts w:ascii="宋体" w:hAnsi="宋体" w:eastAsia="宋体" w:cs="宋体"/>
                <w:spacing w:val="10"/>
                <w:sz w:val="22"/>
                <w:szCs w:val="22"/>
              </w:rPr>
              <w:t xml:space="preserve"> </w:t>
            </w:r>
            <w:r>
              <w:rPr>
                <w:rFonts w:ascii="宋体" w:hAnsi="宋体" w:eastAsia="宋体" w:cs="宋体"/>
                <w:spacing w:val="2"/>
                <w:sz w:val="22"/>
                <w:szCs w:val="22"/>
              </w:rPr>
              <w:t>柱转图、曲线图等数据表达方式，直观实时展示运营管</w:t>
            </w:r>
            <w:r>
              <w:rPr>
                <w:rFonts w:ascii="宋体" w:hAnsi="宋体" w:eastAsia="宋体" w:cs="宋体"/>
                <w:spacing w:val="10"/>
                <w:sz w:val="22"/>
                <w:szCs w:val="22"/>
              </w:rPr>
              <w:t xml:space="preserve"> </w:t>
            </w:r>
            <w:r>
              <w:rPr>
                <w:rFonts w:ascii="宋体" w:hAnsi="宋体" w:eastAsia="宋体" w:cs="宋体"/>
                <w:spacing w:val="2"/>
                <w:sz w:val="22"/>
                <w:szCs w:val="22"/>
              </w:rPr>
              <w:t>理大数据，为精准决策提供数据支撑。通过数据挖掘与</w:t>
            </w:r>
            <w:r>
              <w:rPr>
                <w:rFonts w:ascii="宋体" w:hAnsi="宋体" w:eastAsia="宋体" w:cs="宋体"/>
                <w:spacing w:val="10"/>
                <w:sz w:val="22"/>
                <w:szCs w:val="22"/>
              </w:rPr>
              <w:t xml:space="preserve"> </w:t>
            </w:r>
            <w:r>
              <w:rPr>
                <w:rFonts w:ascii="宋体" w:hAnsi="宋体" w:eastAsia="宋体" w:cs="宋体"/>
                <w:spacing w:val="2"/>
                <w:sz w:val="22"/>
                <w:szCs w:val="22"/>
              </w:rPr>
              <w:t>建模，预测业务发展趋势，预警数据极值，辅助管理层</w:t>
            </w:r>
            <w:r>
              <w:rPr>
                <w:rFonts w:ascii="宋体" w:hAnsi="宋体" w:eastAsia="宋体" w:cs="宋体"/>
                <w:spacing w:val="10"/>
                <w:sz w:val="22"/>
                <w:szCs w:val="22"/>
              </w:rPr>
              <w:t xml:space="preserve"> </w:t>
            </w:r>
            <w:r>
              <w:rPr>
                <w:rFonts w:ascii="宋体" w:hAnsi="宋体" w:eastAsia="宋体" w:cs="宋体"/>
                <w:spacing w:val="-1"/>
                <w:sz w:val="22"/>
                <w:szCs w:val="22"/>
              </w:rPr>
              <w:t>制定科学的战略规划与运营决策。</w:t>
            </w:r>
          </w:p>
        </w:tc>
      </w:tr>
      <w:tr w14:paraId="10F8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949" w:type="dxa"/>
            <w:vMerge w:val="restart"/>
            <w:tcBorders>
              <w:bottom w:val="nil"/>
            </w:tcBorders>
            <w:vAlign w:val="top"/>
          </w:tcPr>
          <w:p w14:paraId="0314C668">
            <w:pPr>
              <w:pStyle w:val="37"/>
              <w:spacing w:line="265" w:lineRule="auto"/>
            </w:pPr>
          </w:p>
          <w:p w14:paraId="73AB10A5">
            <w:pPr>
              <w:pStyle w:val="37"/>
              <w:spacing w:line="265" w:lineRule="auto"/>
            </w:pPr>
          </w:p>
          <w:p w14:paraId="3CE0C0EB">
            <w:pPr>
              <w:pStyle w:val="37"/>
              <w:spacing w:line="265" w:lineRule="auto"/>
            </w:pPr>
          </w:p>
          <w:p w14:paraId="57BB0A48">
            <w:pPr>
              <w:pStyle w:val="37"/>
              <w:spacing w:line="265" w:lineRule="auto"/>
            </w:pPr>
          </w:p>
          <w:p w14:paraId="6DF20D6B">
            <w:pPr>
              <w:pStyle w:val="37"/>
              <w:spacing w:line="265" w:lineRule="auto"/>
            </w:pPr>
          </w:p>
          <w:p w14:paraId="4D99A4BC">
            <w:pPr>
              <w:pStyle w:val="37"/>
              <w:spacing w:line="265" w:lineRule="auto"/>
            </w:pPr>
          </w:p>
          <w:p w14:paraId="03EBB056">
            <w:pPr>
              <w:pStyle w:val="37"/>
              <w:spacing w:line="265" w:lineRule="auto"/>
            </w:pPr>
          </w:p>
          <w:p w14:paraId="2ACE33AA">
            <w:pPr>
              <w:pStyle w:val="37"/>
              <w:spacing w:line="266" w:lineRule="auto"/>
            </w:pPr>
          </w:p>
          <w:p w14:paraId="71C25578">
            <w:pPr>
              <w:pStyle w:val="37"/>
              <w:spacing w:line="266" w:lineRule="auto"/>
            </w:pPr>
          </w:p>
          <w:p w14:paraId="20C667E6">
            <w:pPr>
              <w:spacing w:before="71" w:line="220" w:lineRule="auto"/>
              <w:ind w:left="160"/>
              <w:rPr>
                <w:rFonts w:ascii="宋体" w:hAnsi="宋体" w:eastAsia="宋体" w:cs="宋体"/>
                <w:sz w:val="22"/>
                <w:szCs w:val="22"/>
              </w:rPr>
            </w:pPr>
            <w:r>
              <w:rPr>
                <w:rFonts w:ascii="宋体" w:hAnsi="宋体" w:eastAsia="宋体" w:cs="宋体"/>
                <w:b/>
                <w:bCs/>
                <w:spacing w:val="-8"/>
                <w:sz w:val="22"/>
                <w:szCs w:val="22"/>
              </w:rPr>
              <w:t>医务业</w:t>
            </w:r>
          </w:p>
          <w:p w14:paraId="544C57FA">
            <w:pPr>
              <w:spacing w:before="205" w:line="220" w:lineRule="auto"/>
              <w:ind w:left="151"/>
              <w:rPr>
                <w:rFonts w:ascii="宋体" w:hAnsi="宋体" w:eastAsia="宋体" w:cs="宋体"/>
                <w:sz w:val="22"/>
                <w:szCs w:val="22"/>
              </w:rPr>
            </w:pPr>
            <w:r>
              <w:rPr>
                <w:rFonts w:ascii="宋体" w:hAnsi="宋体" w:eastAsia="宋体" w:cs="宋体"/>
                <w:b/>
                <w:bCs/>
                <w:spacing w:val="-5"/>
                <w:sz w:val="22"/>
                <w:szCs w:val="22"/>
              </w:rPr>
              <w:t>务分析</w:t>
            </w:r>
          </w:p>
          <w:p w14:paraId="2EF332A6">
            <w:pPr>
              <w:spacing w:before="205" w:line="221" w:lineRule="auto"/>
              <w:ind w:left="263"/>
              <w:rPr>
                <w:rFonts w:ascii="宋体" w:hAnsi="宋体" w:eastAsia="宋体" w:cs="宋体"/>
                <w:sz w:val="22"/>
                <w:szCs w:val="22"/>
              </w:rPr>
            </w:pPr>
            <w:r>
              <w:rPr>
                <w:rFonts w:ascii="宋体" w:hAnsi="宋体" w:eastAsia="宋体" w:cs="宋体"/>
                <w:b/>
                <w:bCs/>
                <w:spacing w:val="-8"/>
                <w:sz w:val="22"/>
                <w:szCs w:val="22"/>
              </w:rPr>
              <w:t>大屏</w:t>
            </w:r>
          </w:p>
        </w:tc>
        <w:tc>
          <w:tcPr>
            <w:tcW w:w="711" w:type="dxa"/>
            <w:vMerge w:val="restart"/>
            <w:tcBorders>
              <w:bottom w:val="nil"/>
            </w:tcBorders>
            <w:vAlign w:val="top"/>
          </w:tcPr>
          <w:p w14:paraId="57A93B2E">
            <w:pPr>
              <w:pStyle w:val="37"/>
              <w:spacing w:line="267" w:lineRule="auto"/>
            </w:pPr>
          </w:p>
          <w:p w14:paraId="5034258B">
            <w:pPr>
              <w:pStyle w:val="37"/>
              <w:spacing w:line="267" w:lineRule="auto"/>
            </w:pPr>
          </w:p>
          <w:p w14:paraId="1D09872B">
            <w:pPr>
              <w:pStyle w:val="37"/>
              <w:spacing w:line="267" w:lineRule="auto"/>
            </w:pPr>
          </w:p>
          <w:p w14:paraId="3F7C3AE4">
            <w:pPr>
              <w:pStyle w:val="37"/>
              <w:spacing w:line="267" w:lineRule="auto"/>
            </w:pPr>
          </w:p>
          <w:p w14:paraId="637B18EE">
            <w:pPr>
              <w:pStyle w:val="37"/>
              <w:spacing w:line="267" w:lineRule="auto"/>
            </w:pPr>
          </w:p>
          <w:p w14:paraId="5881C803">
            <w:pPr>
              <w:pStyle w:val="37"/>
              <w:spacing w:line="267" w:lineRule="auto"/>
            </w:pPr>
          </w:p>
          <w:p w14:paraId="2EBF4F73">
            <w:pPr>
              <w:pStyle w:val="37"/>
              <w:spacing w:line="268" w:lineRule="auto"/>
            </w:pPr>
          </w:p>
          <w:p w14:paraId="2CED19ED">
            <w:pPr>
              <w:pStyle w:val="37"/>
              <w:spacing w:line="268" w:lineRule="auto"/>
            </w:pPr>
          </w:p>
          <w:p w14:paraId="7BEA95A5">
            <w:pPr>
              <w:spacing w:before="78" w:line="219" w:lineRule="auto"/>
              <w:ind w:left="132"/>
              <w:rPr>
                <w:rFonts w:ascii="宋体" w:hAnsi="宋体" w:eastAsia="宋体" w:cs="宋体"/>
                <w:sz w:val="24"/>
                <w:szCs w:val="24"/>
              </w:rPr>
            </w:pPr>
            <w:r>
              <w:rPr>
                <w:rFonts w:ascii="宋体" w:hAnsi="宋体" w:eastAsia="宋体" w:cs="宋体"/>
                <w:spacing w:val="-11"/>
                <w:sz w:val="24"/>
                <w:szCs w:val="24"/>
              </w:rPr>
              <w:t>医务</w:t>
            </w:r>
          </w:p>
          <w:p w14:paraId="70B575AE">
            <w:pPr>
              <w:spacing w:before="183" w:line="219" w:lineRule="auto"/>
              <w:ind w:left="128"/>
              <w:rPr>
                <w:rFonts w:ascii="宋体" w:hAnsi="宋体" w:eastAsia="宋体" w:cs="宋体"/>
                <w:sz w:val="24"/>
                <w:szCs w:val="24"/>
              </w:rPr>
            </w:pPr>
            <w:r>
              <w:rPr>
                <w:rFonts w:ascii="宋体" w:hAnsi="宋体" w:eastAsia="宋体" w:cs="宋体"/>
                <w:spacing w:val="-9"/>
                <w:sz w:val="24"/>
                <w:szCs w:val="24"/>
              </w:rPr>
              <w:t>驾驶</w:t>
            </w:r>
          </w:p>
          <w:p w14:paraId="10046D25">
            <w:pPr>
              <w:spacing w:before="183" w:line="219" w:lineRule="auto"/>
              <w:ind w:left="120"/>
              <w:rPr>
                <w:rFonts w:ascii="宋体" w:hAnsi="宋体" w:eastAsia="宋体" w:cs="宋体"/>
                <w:sz w:val="24"/>
                <w:szCs w:val="24"/>
              </w:rPr>
            </w:pPr>
            <w:r>
              <w:rPr>
                <w:rFonts w:ascii="宋体" w:hAnsi="宋体" w:eastAsia="宋体" w:cs="宋体"/>
                <w:spacing w:val="-5"/>
                <w:sz w:val="24"/>
                <w:szCs w:val="24"/>
              </w:rPr>
              <w:t>舱模</w:t>
            </w:r>
          </w:p>
          <w:p w14:paraId="190C2073">
            <w:pPr>
              <w:spacing w:before="182" w:line="220" w:lineRule="auto"/>
              <w:ind w:left="240"/>
              <w:rPr>
                <w:rFonts w:ascii="宋体" w:hAnsi="宋体" w:eastAsia="宋体" w:cs="宋体"/>
                <w:sz w:val="24"/>
                <w:szCs w:val="24"/>
              </w:rPr>
            </w:pPr>
            <w:r>
              <w:rPr>
                <w:rFonts w:ascii="宋体" w:hAnsi="宋体" w:eastAsia="宋体" w:cs="宋体"/>
                <w:sz w:val="24"/>
                <w:szCs w:val="24"/>
              </w:rPr>
              <w:t>块</w:t>
            </w:r>
          </w:p>
        </w:tc>
        <w:tc>
          <w:tcPr>
            <w:tcW w:w="1299" w:type="dxa"/>
            <w:vMerge w:val="restart"/>
            <w:tcBorders>
              <w:bottom w:val="nil"/>
            </w:tcBorders>
            <w:vAlign w:val="top"/>
          </w:tcPr>
          <w:p w14:paraId="7CDBFC94">
            <w:pPr>
              <w:pStyle w:val="37"/>
            </w:pPr>
          </w:p>
        </w:tc>
        <w:tc>
          <w:tcPr>
            <w:tcW w:w="5564" w:type="dxa"/>
            <w:vAlign w:val="top"/>
          </w:tcPr>
          <w:p w14:paraId="79FDBCB5">
            <w:pPr>
              <w:spacing w:before="125" w:line="377" w:lineRule="auto"/>
              <w:ind w:left="114" w:right="45" w:firstLine="2"/>
              <w:rPr>
                <w:rFonts w:ascii="宋体" w:hAnsi="宋体" w:eastAsia="宋体" w:cs="宋体"/>
                <w:sz w:val="22"/>
                <w:szCs w:val="22"/>
              </w:rPr>
            </w:pPr>
            <w:r>
              <w:rPr>
                <w:rFonts w:ascii="宋体" w:hAnsi="宋体" w:eastAsia="宋体" w:cs="宋体"/>
                <w:spacing w:val="-4"/>
                <w:sz w:val="22"/>
                <w:szCs w:val="22"/>
              </w:rPr>
              <w:t>建设内容：指标界面包含医疗服务能力，医院</w:t>
            </w:r>
            <w:r>
              <w:rPr>
                <w:rFonts w:ascii="宋体" w:hAnsi="宋体" w:eastAsia="宋体" w:cs="宋体"/>
                <w:spacing w:val="-5"/>
                <w:sz w:val="22"/>
                <w:szCs w:val="22"/>
              </w:rPr>
              <w:t>质量指标，</w:t>
            </w:r>
            <w:r>
              <w:rPr>
                <w:rFonts w:ascii="宋体" w:hAnsi="宋体" w:eastAsia="宋体" w:cs="宋体"/>
                <w:sz w:val="22"/>
                <w:szCs w:val="22"/>
              </w:rPr>
              <w:t xml:space="preserve"> </w:t>
            </w:r>
            <w:r>
              <w:rPr>
                <w:rFonts w:ascii="宋体" w:hAnsi="宋体" w:eastAsia="宋体" w:cs="宋体"/>
                <w:spacing w:val="3"/>
                <w:sz w:val="22"/>
                <w:szCs w:val="22"/>
              </w:rPr>
              <w:t>医疗安全指标或其他日常监管指标，如医疗服务能力、</w:t>
            </w:r>
            <w:r>
              <w:rPr>
                <w:rFonts w:ascii="宋体" w:hAnsi="宋体" w:eastAsia="宋体" w:cs="宋体"/>
                <w:spacing w:val="8"/>
                <w:sz w:val="22"/>
                <w:szCs w:val="22"/>
              </w:rPr>
              <w:t xml:space="preserve"> </w:t>
            </w:r>
            <w:r>
              <w:rPr>
                <w:rFonts w:ascii="宋体" w:hAnsi="宋体" w:eastAsia="宋体" w:cs="宋体"/>
                <w:spacing w:val="2"/>
                <w:sz w:val="22"/>
                <w:szCs w:val="22"/>
              </w:rPr>
              <w:t>手术相关指标，包括门诊人次数与出院人次数比、下转</w:t>
            </w:r>
            <w:r>
              <w:rPr>
                <w:rFonts w:ascii="宋体" w:hAnsi="宋体" w:eastAsia="宋体" w:cs="宋体"/>
                <w:spacing w:val="9"/>
                <w:sz w:val="22"/>
                <w:szCs w:val="22"/>
              </w:rPr>
              <w:t xml:space="preserve"> </w:t>
            </w:r>
            <w:r>
              <w:rPr>
                <w:rFonts w:ascii="宋体" w:hAnsi="宋体" w:eastAsia="宋体" w:cs="宋体"/>
                <w:sz w:val="22"/>
                <w:szCs w:val="22"/>
              </w:rPr>
              <w:t>患者人次、</w:t>
            </w:r>
            <w:r>
              <w:rPr>
                <w:rFonts w:ascii="宋体" w:hAnsi="宋体" w:eastAsia="宋体" w:cs="宋体"/>
                <w:spacing w:val="-53"/>
                <w:sz w:val="22"/>
                <w:szCs w:val="22"/>
              </w:rPr>
              <w:t xml:space="preserve"> </w:t>
            </w:r>
            <w:r>
              <w:rPr>
                <w:rFonts w:ascii="宋体" w:hAnsi="宋体" w:eastAsia="宋体" w:cs="宋体"/>
                <w:sz w:val="22"/>
                <w:szCs w:val="22"/>
              </w:rPr>
              <w:t xml:space="preserve">日间手术占择期手术比例、出院患者手术占 </w:t>
            </w:r>
            <w:r>
              <w:rPr>
                <w:rFonts w:ascii="宋体" w:hAnsi="宋体" w:eastAsia="宋体" w:cs="宋体"/>
                <w:spacing w:val="3"/>
                <w:sz w:val="22"/>
                <w:szCs w:val="22"/>
              </w:rPr>
              <w:t>比、出院患者微创手术占比、出院患者四级手术占比、</w:t>
            </w:r>
            <w:r>
              <w:rPr>
                <w:rFonts w:ascii="宋体" w:hAnsi="宋体" w:eastAsia="宋体" w:cs="宋体"/>
                <w:spacing w:val="8"/>
                <w:sz w:val="22"/>
                <w:szCs w:val="22"/>
              </w:rPr>
              <w:t xml:space="preserve"> </w:t>
            </w:r>
            <w:r>
              <w:rPr>
                <w:rFonts w:ascii="宋体" w:hAnsi="宋体" w:eastAsia="宋体" w:cs="宋体"/>
                <w:spacing w:val="2"/>
                <w:sz w:val="22"/>
                <w:szCs w:val="22"/>
              </w:rPr>
              <w:t>手术患者并发症发生率、低风险组死亡率、各类大型医</w:t>
            </w:r>
            <w:r>
              <w:rPr>
                <w:rFonts w:ascii="宋体" w:hAnsi="宋体" w:eastAsia="宋体" w:cs="宋体"/>
                <w:spacing w:val="9"/>
                <w:sz w:val="22"/>
                <w:szCs w:val="22"/>
              </w:rPr>
              <w:t xml:space="preserve"> </w:t>
            </w:r>
            <w:r>
              <w:rPr>
                <w:rFonts w:ascii="宋体" w:hAnsi="宋体" w:eastAsia="宋体" w:cs="宋体"/>
                <w:spacing w:val="-1"/>
                <w:sz w:val="22"/>
                <w:szCs w:val="22"/>
              </w:rPr>
              <w:t>用设备阳性率及其他后续根据管理需求新增指标。</w:t>
            </w:r>
          </w:p>
        </w:tc>
      </w:tr>
      <w:tr w14:paraId="00D85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49" w:type="dxa"/>
            <w:vMerge w:val="continue"/>
            <w:tcBorders>
              <w:top w:val="nil"/>
            </w:tcBorders>
            <w:vAlign w:val="top"/>
          </w:tcPr>
          <w:p w14:paraId="0BCEB850">
            <w:pPr>
              <w:pStyle w:val="37"/>
            </w:pPr>
          </w:p>
        </w:tc>
        <w:tc>
          <w:tcPr>
            <w:tcW w:w="711" w:type="dxa"/>
            <w:vMerge w:val="continue"/>
            <w:tcBorders>
              <w:top w:val="nil"/>
            </w:tcBorders>
            <w:vAlign w:val="top"/>
          </w:tcPr>
          <w:p w14:paraId="7F40E647">
            <w:pPr>
              <w:pStyle w:val="37"/>
            </w:pPr>
          </w:p>
        </w:tc>
        <w:tc>
          <w:tcPr>
            <w:tcW w:w="1299" w:type="dxa"/>
            <w:vMerge w:val="continue"/>
            <w:tcBorders>
              <w:top w:val="nil"/>
            </w:tcBorders>
            <w:vAlign w:val="top"/>
          </w:tcPr>
          <w:p w14:paraId="252BA353">
            <w:pPr>
              <w:pStyle w:val="37"/>
            </w:pPr>
          </w:p>
        </w:tc>
        <w:tc>
          <w:tcPr>
            <w:tcW w:w="5564" w:type="dxa"/>
            <w:vAlign w:val="top"/>
          </w:tcPr>
          <w:p w14:paraId="48CAF6A4">
            <w:pPr>
              <w:spacing w:before="130" w:line="374" w:lineRule="auto"/>
              <w:ind w:left="114" w:right="10" w:firstLine="3"/>
              <w:jc w:val="both"/>
              <w:rPr>
                <w:rFonts w:ascii="宋体" w:hAnsi="宋体" w:eastAsia="宋体" w:cs="宋体"/>
                <w:sz w:val="22"/>
                <w:szCs w:val="22"/>
              </w:rPr>
            </w:pPr>
            <w:r>
              <w:rPr>
                <w:rFonts w:ascii="宋体" w:hAnsi="宋体" w:eastAsia="宋体" w:cs="宋体"/>
                <w:spacing w:val="2"/>
                <w:sz w:val="22"/>
                <w:szCs w:val="22"/>
              </w:rPr>
              <w:t>功能实现：基于系统采集及挖掘的运营大数据，根据管  理需求增减医务驾驶舱中的指标，指标的界面展现可以</w:t>
            </w:r>
            <w:r>
              <w:rPr>
                <w:rFonts w:ascii="宋体" w:hAnsi="宋体" w:eastAsia="宋体" w:cs="宋体"/>
                <w:spacing w:val="4"/>
                <w:sz w:val="22"/>
                <w:szCs w:val="22"/>
              </w:rPr>
              <w:t xml:space="preserve">  </w:t>
            </w:r>
            <w:r>
              <w:rPr>
                <w:rFonts w:ascii="宋体" w:hAnsi="宋体" w:eastAsia="宋体" w:cs="宋体"/>
                <w:spacing w:val="2"/>
                <w:sz w:val="22"/>
                <w:szCs w:val="22"/>
              </w:rPr>
              <w:t>根据需求自由组合，数据的下钻以人为最小单元，能实</w:t>
            </w:r>
            <w:r>
              <w:rPr>
                <w:rFonts w:ascii="宋体" w:hAnsi="宋体" w:eastAsia="宋体" w:cs="宋体"/>
                <w:spacing w:val="4"/>
                <w:sz w:val="22"/>
                <w:szCs w:val="22"/>
              </w:rPr>
              <w:t xml:space="preserve">  </w:t>
            </w:r>
            <w:r>
              <w:rPr>
                <w:rFonts w:ascii="宋体" w:hAnsi="宋体" w:eastAsia="宋体" w:cs="宋体"/>
                <w:spacing w:val="-3"/>
                <w:sz w:val="22"/>
                <w:szCs w:val="22"/>
              </w:rPr>
              <w:t>现以人为单位的全部指标数据值按（年，季度，月，日）</w:t>
            </w:r>
            <w:r>
              <w:rPr>
                <w:rFonts w:ascii="宋体" w:hAnsi="宋体" w:eastAsia="宋体" w:cs="宋体"/>
                <w:spacing w:val="8"/>
                <w:sz w:val="22"/>
                <w:szCs w:val="22"/>
              </w:rPr>
              <w:t xml:space="preserve"> </w:t>
            </w:r>
            <w:r>
              <w:rPr>
                <w:rFonts w:ascii="宋体" w:hAnsi="宋体" w:eastAsia="宋体" w:cs="宋体"/>
                <w:spacing w:val="-3"/>
                <w:sz w:val="22"/>
                <w:szCs w:val="22"/>
              </w:rPr>
              <w:t>的数据看板查看。为医务管理管理提供数据驾驶舱大屏，</w:t>
            </w:r>
            <w:r>
              <w:rPr>
                <w:rFonts w:ascii="宋体" w:hAnsi="宋体" w:eastAsia="宋体" w:cs="宋体"/>
                <w:spacing w:val="8"/>
                <w:sz w:val="22"/>
                <w:szCs w:val="22"/>
              </w:rPr>
              <w:t xml:space="preserve"> </w:t>
            </w:r>
            <w:r>
              <w:rPr>
                <w:rFonts w:ascii="宋体" w:hAnsi="宋体" w:eastAsia="宋体" w:cs="宋体"/>
                <w:spacing w:val="2"/>
                <w:sz w:val="22"/>
                <w:szCs w:val="22"/>
              </w:rPr>
              <w:t>满足医务在全院汇报、专题讨论、科室会议等多种工作</w:t>
            </w:r>
          </w:p>
        </w:tc>
      </w:tr>
    </w:tbl>
    <w:p w14:paraId="36C649B8">
      <w:pPr>
        <w:rPr>
          <w:rFonts w:ascii="Arial"/>
          <w:sz w:val="21"/>
        </w:rPr>
      </w:pPr>
    </w:p>
    <w:p w14:paraId="2514A7EC">
      <w:pPr>
        <w:rPr>
          <w:rFonts w:ascii="Arial" w:hAnsi="Arial" w:eastAsia="Arial" w:cs="Arial"/>
          <w:sz w:val="21"/>
          <w:szCs w:val="21"/>
        </w:rPr>
        <w:sectPr>
          <w:pgSz w:w="11906" w:h="16839"/>
          <w:pgMar w:top="1431" w:right="1690" w:bottom="0" w:left="1687" w:header="0" w:footer="0" w:gutter="0"/>
          <w:cols w:space="720" w:num="1"/>
        </w:sectPr>
      </w:pPr>
    </w:p>
    <w:p w14:paraId="5ED3ED7B">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7FAF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949" w:type="dxa"/>
            <w:tcBorders>
              <w:top w:val="nil"/>
            </w:tcBorders>
            <w:vAlign w:val="top"/>
          </w:tcPr>
          <w:p w14:paraId="3A5B16AF">
            <w:pPr>
              <w:pStyle w:val="37"/>
            </w:pPr>
          </w:p>
        </w:tc>
        <w:tc>
          <w:tcPr>
            <w:tcW w:w="711" w:type="dxa"/>
            <w:tcBorders>
              <w:top w:val="nil"/>
            </w:tcBorders>
            <w:vAlign w:val="top"/>
          </w:tcPr>
          <w:p w14:paraId="1BF5E46E">
            <w:pPr>
              <w:pStyle w:val="37"/>
            </w:pPr>
          </w:p>
        </w:tc>
        <w:tc>
          <w:tcPr>
            <w:tcW w:w="1299" w:type="dxa"/>
            <w:tcBorders>
              <w:top w:val="nil"/>
            </w:tcBorders>
            <w:vAlign w:val="top"/>
          </w:tcPr>
          <w:p w14:paraId="7731B24E">
            <w:pPr>
              <w:pStyle w:val="37"/>
            </w:pPr>
          </w:p>
        </w:tc>
        <w:tc>
          <w:tcPr>
            <w:tcW w:w="5564" w:type="dxa"/>
            <w:vAlign w:val="top"/>
          </w:tcPr>
          <w:p w14:paraId="439F5BA6">
            <w:pPr>
              <w:spacing w:before="129" w:line="370" w:lineRule="auto"/>
              <w:ind w:left="113" w:right="106"/>
              <w:jc w:val="both"/>
              <w:rPr>
                <w:rFonts w:ascii="宋体" w:hAnsi="宋体" w:eastAsia="宋体" w:cs="宋体"/>
                <w:sz w:val="22"/>
                <w:szCs w:val="22"/>
              </w:rPr>
            </w:pPr>
            <w:r>
              <w:rPr>
                <w:rFonts w:ascii="宋体" w:hAnsi="宋体" w:eastAsia="宋体" w:cs="宋体"/>
                <w:spacing w:val="2"/>
                <w:sz w:val="22"/>
                <w:szCs w:val="22"/>
              </w:rPr>
              <w:t>场景的需求。用丰富的饼图、柱转图、曲线图等数据表</w:t>
            </w:r>
            <w:r>
              <w:rPr>
                <w:rFonts w:ascii="宋体" w:hAnsi="宋体" w:eastAsia="宋体" w:cs="宋体"/>
                <w:spacing w:val="10"/>
                <w:sz w:val="22"/>
                <w:szCs w:val="22"/>
              </w:rPr>
              <w:t xml:space="preserve"> </w:t>
            </w:r>
            <w:r>
              <w:rPr>
                <w:rFonts w:ascii="宋体" w:hAnsi="宋体" w:eastAsia="宋体" w:cs="宋体"/>
                <w:spacing w:val="2"/>
                <w:sz w:val="22"/>
                <w:szCs w:val="22"/>
              </w:rPr>
              <w:t>达方式，直观实时展示医务相关管理大数据，为精准决</w:t>
            </w:r>
            <w:r>
              <w:rPr>
                <w:rFonts w:ascii="宋体" w:hAnsi="宋体" w:eastAsia="宋体" w:cs="宋体"/>
                <w:spacing w:val="10"/>
                <w:sz w:val="22"/>
                <w:szCs w:val="22"/>
              </w:rPr>
              <w:t xml:space="preserve"> </w:t>
            </w:r>
            <w:r>
              <w:rPr>
                <w:rFonts w:ascii="宋体" w:hAnsi="宋体" w:eastAsia="宋体" w:cs="宋体"/>
                <w:spacing w:val="-1"/>
                <w:sz w:val="22"/>
                <w:szCs w:val="22"/>
              </w:rPr>
              <w:t>策提供数据支撑。</w:t>
            </w:r>
          </w:p>
        </w:tc>
      </w:tr>
      <w:tr w14:paraId="2B72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949" w:type="dxa"/>
            <w:vMerge w:val="restart"/>
            <w:tcBorders>
              <w:bottom w:val="nil"/>
            </w:tcBorders>
            <w:vAlign w:val="top"/>
          </w:tcPr>
          <w:p w14:paraId="14CA1DD3">
            <w:pPr>
              <w:pStyle w:val="37"/>
              <w:spacing w:line="241" w:lineRule="auto"/>
            </w:pPr>
          </w:p>
          <w:p w14:paraId="1E9B96BD">
            <w:pPr>
              <w:pStyle w:val="37"/>
              <w:spacing w:line="241" w:lineRule="auto"/>
            </w:pPr>
          </w:p>
          <w:p w14:paraId="48236D98">
            <w:pPr>
              <w:pStyle w:val="37"/>
              <w:spacing w:line="241" w:lineRule="auto"/>
            </w:pPr>
          </w:p>
          <w:p w14:paraId="671AE55F">
            <w:pPr>
              <w:pStyle w:val="37"/>
              <w:spacing w:line="242" w:lineRule="auto"/>
            </w:pPr>
          </w:p>
          <w:p w14:paraId="7772E24B">
            <w:pPr>
              <w:pStyle w:val="37"/>
              <w:spacing w:line="242" w:lineRule="auto"/>
            </w:pPr>
          </w:p>
          <w:p w14:paraId="2E3CBC7E">
            <w:pPr>
              <w:pStyle w:val="37"/>
              <w:spacing w:line="242" w:lineRule="auto"/>
            </w:pPr>
          </w:p>
          <w:p w14:paraId="2E255A88">
            <w:pPr>
              <w:pStyle w:val="37"/>
              <w:spacing w:line="242" w:lineRule="auto"/>
            </w:pPr>
          </w:p>
          <w:p w14:paraId="23D850E4">
            <w:pPr>
              <w:pStyle w:val="37"/>
              <w:spacing w:line="242" w:lineRule="auto"/>
            </w:pPr>
          </w:p>
          <w:p w14:paraId="794FD947">
            <w:pPr>
              <w:pStyle w:val="37"/>
              <w:spacing w:line="242" w:lineRule="auto"/>
            </w:pPr>
          </w:p>
          <w:p w14:paraId="16B1D77C">
            <w:pPr>
              <w:pStyle w:val="37"/>
              <w:spacing w:line="242" w:lineRule="auto"/>
            </w:pPr>
          </w:p>
          <w:p w14:paraId="23A040E1">
            <w:pPr>
              <w:pStyle w:val="37"/>
              <w:spacing w:line="242" w:lineRule="auto"/>
            </w:pPr>
          </w:p>
          <w:p w14:paraId="61F2797E">
            <w:pPr>
              <w:spacing w:before="72" w:line="221" w:lineRule="auto"/>
              <w:ind w:left="150"/>
              <w:rPr>
                <w:rFonts w:ascii="宋体" w:hAnsi="宋体" w:eastAsia="宋体" w:cs="宋体"/>
                <w:sz w:val="22"/>
                <w:szCs w:val="22"/>
              </w:rPr>
            </w:pPr>
            <w:r>
              <w:rPr>
                <w:rFonts w:ascii="宋体" w:hAnsi="宋体" w:eastAsia="宋体" w:cs="宋体"/>
                <w:b/>
                <w:bCs/>
                <w:spacing w:val="-5"/>
                <w:sz w:val="22"/>
                <w:szCs w:val="22"/>
              </w:rPr>
              <w:t>质控业</w:t>
            </w:r>
          </w:p>
          <w:p w14:paraId="4F780C28">
            <w:pPr>
              <w:spacing w:before="204" w:line="220" w:lineRule="auto"/>
              <w:ind w:left="151"/>
              <w:rPr>
                <w:rFonts w:ascii="宋体" w:hAnsi="宋体" w:eastAsia="宋体" w:cs="宋体"/>
                <w:sz w:val="22"/>
                <w:szCs w:val="22"/>
              </w:rPr>
            </w:pPr>
            <w:r>
              <w:rPr>
                <w:rFonts w:ascii="宋体" w:hAnsi="宋体" w:eastAsia="宋体" w:cs="宋体"/>
                <w:b/>
                <w:bCs/>
                <w:spacing w:val="-5"/>
                <w:sz w:val="22"/>
                <w:szCs w:val="22"/>
              </w:rPr>
              <w:t>务分析</w:t>
            </w:r>
          </w:p>
          <w:p w14:paraId="33886E30">
            <w:pPr>
              <w:spacing w:before="205" w:line="221" w:lineRule="auto"/>
              <w:ind w:left="263"/>
              <w:rPr>
                <w:rFonts w:ascii="宋体" w:hAnsi="宋体" w:eastAsia="宋体" w:cs="宋体"/>
                <w:sz w:val="22"/>
                <w:szCs w:val="22"/>
              </w:rPr>
            </w:pPr>
            <w:r>
              <w:rPr>
                <w:rFonts w:ascii="宋体" w:hAnsi="宋体" w:eastAsia="宋体" w:cs="宋体"/>
                <w:b/>
                <w:bCs/>
                <w:spacing w:val="-8"/>
                <w:sz w:val="22"/>
                <w:szCs w:val="22"/>
              </w:rPr>
              <w:t>大屏</w:t>
            </w:r>
          </w:p>
          <w:p w14:paraId="68533E8B">
            <w:pPr>
              <w:pStyle w:val="37"/>
              <w:spacing w:line="242" w:lineRule="auto"/>
            </w:pPr>
          </w:p>
          <w:p w14:paraId="00FFEB61">
            <w:pPr>
              <w:pStyle w:val="37"/>
              <w:spacing w:line="242" w:lineRule="auto"/>
            </w:pPr>
          </w:p>
          <w:p w14:paraId="5573CD9D">
            <w:pPr>
              <w:pStyle w:val="37"/>
              <w:spacing w:line="242" w:lineRule="auto"/>
            </w:pPr>
          </w:p>
          <w:p w14:paraId="0A2BBE87">
            <w:pPr>
              <w:pStyle w:val="37"/>
              <w:spacing w:line="242" w:lineRule="auto"/>
            </w:pPr>
          </w:p>
          <w:p w14:paraId="39BE3638">
            <w:pPr>
              <w:pStyle w:val="37"/>
              <w:spacing w:line="242" w:lineRule="auto"/>
            </w:pPr>
          </w:p>
          <w:p w14:paraId="205DAA75">
            <w:pPr>
              <w:pStyle w:val="37"/>
              <w:spacing w:line="242" w:lineRule="auto"/>
            </w:pPr>
          </w:p>
          <w:p w14:paraId="2F333966">
            <w:pPr>
              <w:pStyle w:val="37"/>
              <w:spacing w:line="242" w:lineRule="auto"/>
            </w:pPr>
          </w:p>
          <w:p w14:paraId="079433E1">
            <w:pPr>
              <w:pStyle w:val="37"/>
              <w:spacing w:line="242" w:lineRule="auto"/>
            </w:pPr>
          </w:p>
          <w:p w14:paraId="5ADBE6AD">
            <w:pPr>
              <w:pStyle w:val="37"/>
              <w:spacing w:line="242" w:lineRule="auto"/>
            </w:pPr>
          </w:p>
          <w:p w14:paraId="6C0C4068">
            <w:pPr>
              <w:pStyle w:val="37"/>
              <w:spacing w:line="242" w:lineRule="auto"/>
            </w:pPr>
          </w:p>
          <w:p w14:paraId="26CB3547">
            <w:pPr>
              <w:pStyle w:val="37"/>
              <w:spacing w:line="242" w:lineRule="auto"/>
            </w:pPr>
          </w:p>
          <w:p w14:paraId="746AF020">
            <w:pPr>
              <w:pStyle w:val="37"/>
              <w:spacing w:line="242" w:lineRule="auto"/>
            </w:pPr>
          </w:p>
          <w:p w14:paraId="7999D44A">
            <w:pPr>
              <w:pStyle w:val="37"/>
              <w:spacing w:line="242" w:lineRule="auto"/>
            </w:pPr>
          </w:p>
          <w:p w14:paraId="2A695453">
            <w:pPr>
              <w:pStyle w:val="37"/>
              <w:spacing w:line="242" w:lineRule="auto"/>
            </w:pPr>
          </w:p>
          <w:p w14:paraId="1C3F3107">
            <w:pPr>
              <w:pStyle w:val="37"/>
              <w:spacing w:line="242" w:lineRule="auto"/>
            </w:pPr>
          </w:p>
          <w:p w14:paraId="6F4D3F5F">
            <w:pPr>
              <w:pStyle w:val="37"/>
              <w:spacing w:line="243" w:lineRule="auto"/>
            </w:pPr>
          </w:p>
          <w:p w14:paraId="2E9EE8B0">
            <w:pPr>
              <w:pStyle w:val="37"/>
              <w:spacing w:line="243" w:lineRule="auto"/>
            </w:pPr>
          </w:p>
          <w:p w14:paraId="78A84917">
            <w:pPr>
              <w:pStyle w:val="37"/>
              <w:spacing w:line="243" w:lineRule="auto"/>
            </w:pPr>
          </w:p>
          <w:p w14:paraId="2686AD0C">
            <w:pPr>
              <w:pStyle w:val="37"/>
              <w:spacing w:line="243" w:lineRule="auto"/>
            </w:pPr>
          </w:p>
          <w:p w14:paraId="163CA5B0">
            <w:pPr>
              <w:pStyle w:val="37"/>
              <w:spacing w:line="243" w:lineRule="auto"/>
            </w:pPr>
          </w:p>
          <w:p w14:paraId="0FAABCB6">
            <w:pPr>
              <w:spacing w:before="72" w:line="220" w:lineRule="auto"/>
              <w:ind w:left="150"/>
              <w:rPr>
                <w:rFonts w:ascii="宋体" w:hAnsi="宋体" w:eastAsia="宋体" w:cs="宋体"/>
                <w:sz w:val="22"/>
                <w:szCs w:val="22"/>
              </w:rPr>
            </w:pPr>
            <w:r>
              <w:rPr>
                <w:rFonts w:ascii="宋体" w:hAnsi="宋体" w:eastAsia="宋体" w:cs="宋体"/>
                <w:b/>
                <w:bCs/>
                <w:spacing w:val="-5"/>
                <w:sz w:val="22"/>
                <w:szCs w:val="22"/>
              </w:rPr>
              <w:t>检验业</w:t>
            </w:r>
          </w:p>
          <w:p w14:paraId="05FB25C0">
            <w:pPr>
              <w:spacing w:before="206" w:line="220" w:lineRule="auto"/>
              <w:ind w:left="151"/>
              <w:rPr>
                <w:rFonts w:ascii="宋体" w:hAnsi="宋体" w:eastAsia="宋体" w:cs="宋体"/>
                <w:sz w:val="22"/>
                <w:szCs w:val="22"/>
              </w:rPr>
            </w:pPr>
            <w:r>
              <w:rPr>
                <w:rFonts w:ascii="宋体" w:hAnsi="宋体" w:eastAsia="宋体" w:cs="宋体"/>
                <w:b/>
                <w:bCs/>
                <w:spacing w:val="-5"/>
                <w:sz w:val="22"/>
                <w:szCs w:val="22"/>
              </w:rPr>
              <w:t>务分析</w:t>
            </w:r>
          </w:p>
          <w:p w14:paraId="09E69986">
            <w:pPr>
              <w:spacing w:before="205" w:line="221" w:lineRule="auto"/>
              <w:ind w:left="263"/>
              <w:rPr>
                <w:rFonts w:ascii="宋体" w:hAnsi="宋体" w:eastAsia="宋体" w:cs="宋体"/>
                <w:sz w:val="22"/>
                <w:szCs w:val="22"/>
              </w:rPr>
            </w:pPr>
            <w:r>
              <w:rPr>
                <w:rFonts w:ascii="宋体" w:hAnsi="宋体" w:eastAsia="宋体" w:cs="宋体"/>
                <w:b/>
                <w:bCs/>
                <w:spacing w:val="-8"/>
                <w:sz w:val="22"/>
                <w:szCs w:val="22"/>
              </w:rPr>
              <w:t>大屏</w:t>
            </w:r>
          </w:p>
        </w:tc>
        <w:tc>
          <w:tcPr>
            <w:tcW w:w="711" w:type="dxa"/>
            <w:vMerge w:val="restart"/>
            <w:tcBorders>
              <w:bottom w:val="nil"/>
            </w:tcBorders>
            <w:vAlign w:val="top"/>
          </w:tcPr>
          <w:p w14:paraId="0D173156">
            <w:pPr>
              <w:pStyle w:val="37"/>
              <w:spacing w:line="241" w:lineRule="auto"/>
            </w:pPr>
          </w:p>
          <w:p w14:paraId="47B344A1">
            <w:pPr>
              <w:pStyle w:val="37"/>
              <w:spacing w:line="241" w:lineRule="auto"/>
            </w:pPr>
          </w:p>
          <w:p w14:paraId="1495911D">
            <w:pPr>
              <w:pStyle w:val="37"/>
              <w:spacing w:line="241" w:lineRule="auto"/>
            </w:pPr>
          </w:p>
          <w:p w14:paraId="7E14EFCD">
            <w:pPr>
              <w:pStyle w:val="37"/>
              <w:spacing w:line="241" w:lineRule="auto"/>
            </w:pPr>
          </w:p>
          <w:p w14:paraId="5B59706C">
            <w:pPr>
              <w:pStyle w:val="37"/>
              <w:spacing w:line="241" w:lineRule="auto"/>
            </w:pPr>
          </w:p>
          <w:p w14:paraId="611A06DD">
            <w:pPr>
              <w:pStyle w:val="37"/>
              <w:spacing w:line="241" w:lineRule="auto"/>
            </w:pPr>
          </w:p>
          <w:p w14:paraId="50CF8439">
            <w:pPr>
              <w:pStyle w:val="37"/>
              <w:spacing w:line="241" w:lineRule="auto"/>
            </w:pPr>
          </w:p>
          <w:p w14:paraId="46743DC0">
            <w:pPr>
              <w:pStyle w:val="37"/>
              <w:spacing w:line="241" w:lineRule="auto"/>
            </w:pPr>
          </w:p>
          <w:p w14:paraId="5DEB9798">
            <w:pPr>
              <w:pStyle w:val="37"/>
              <w:spacing w:line="241" w:lineRule="auto"/>
            </w:pPr>
          </w:p>
          <w:p w14:paraId="765974A9">
            <w:pPr>
              <w:pStyle w:val="37"/>
              <w:spacing w:line="241" w:lineRule="auto"/>
            </w:pPr>
          </w:p>
          <w:p w14:paraId="69AD2281">
            <w:pPr>
              <w:spacing w:before="78" w:line="220" w:lineRule="auto"/>
              <w:ind w:left="121"/>
              <w:rPr>
                <w:rFonts w:ascii="宋体" w:hAnsi="宋体" w:eastAsia="宋体" w:cs="宋体"/>
                <w:sz w:val="24"/>
                <w:szCs w:val="24"/>
              </w:rPr>
            </w:pPr>
            <w:r>
              <w:rPr>
                <w:rFonts w:ascii="宋体" w:hAnsi="宋体" w:eastAsia="宋体" w:cs="宋体"/>
                <w:spacing w:val="-6"/>
                <w:sz w:val="24"/>
                <w:szCs w:val="24"/>
              </w:rPr>
              <w:t>质控</w:t>
            </w:r>
          </w:p>
          <w:p w14:paraId="4414D879">
            <w:pPr>
              <w:spacing w:before="182" w:line="219" w:lineRule="auto"/>
              <w:ind w:left="128"/>
              <w:rPr>
                <w:rFonts w:ascii="宋体" w:hAnsi="宋体" w:eastAsia="宋体" w:cs="宋体"/>
                <w:sz w:val="24"/>
                <w:szCs w:val="24"/>
              </w:rPr>
            </w:pPr>
            <w:r>
              <w:rPr>
                <w:rFonts w:ascii="宋体" w:hAnsi="宋体" w:eastAsia="宋体" w:cs="宋体"/>
                <w:spacing w:val="-9"/>
                <w:sz w:val="24"/>
                <w:szCs w:val="24"/>
              </w:rPr>
              <w:t>驾驶</w:t>
            </w:r>
          </w:p>
          <w:p w14:paraId="194F4333">
            <w:pPr>
              <w:spacing w:before="183" w:line="219" w:lineRule="auto"/>
              <w:ind w:left="120"/>
              <w:rPr>
                <w:rFonts w:ascii="宋体" w:hAnsi="宋体" w:eastAsia="宋体" w:cs="宋体"/>
                <w:sz w:val="24"/>
                <w:szCs w:val="24"/>
              </w:rPr>
            </w:pPr>
            <w:r>
              <w:rPr>
                <w:rFonts w:ascii="宋体" w:hAnsi="宋体" w:eastAsia="宋体" w:cs="宋体"/>
                <w:spacing w:val="-5"/>
                <w:sz w:val="24"/>
                <w:szCs w:val="24"/>
              </w:rPr>
              <w:t>舱模</w:t>
            </w:r>
          </w:p>
          <w:p w14:paraId="30C79D31">
            <w:pPr>
              <w:spacing w:before="182" w:line="220" w:lineRule="auto"/>
              <w:ind w:left="240"/>
              <w:rPr>
                <w:rFonts w:ascii="宋体" w:hAnsi="宋体" w:eastAsia="宋体" w:cs="宋体"/>
                <w:sz w:val="24"/>
                <w:szCs w:val="24"/>
              </w:rPr>
            </w:pPr>
            <w:r>
              <w:rPr>
                <w:rFonts w:ascii="宋体" w:hAnsi="宋体" w:eastAsia="宋体" w:cs="宋体"/>
                <w:sz w:val="24"/>
                <w:szCs w:val="24"/>
              </w:rPr>
              <w:t>块</w:t>
            </w:r>
          </w:p>
          <w:p w14:paraId="2BB20965">
            <w:pPr>
              <w:pStyle w:val="37"/>
              <w:spacing w:line="241" w:lineRule="auto"/>
            </w:pPr>
          </w:p>
          <w:p w14:paraId="465CD285">
            <w:pPr>
              <w:pStyle w:val="37"/>
              <w:spacing w:line="241" w:lineRule="auto"/>
            </w:pPr>
          </w:p>
          <w:p w14:paraId="75718D1E">
            <w:pPr>
              <w:pStyle w:val="37"/>
              <w:spacing w:line="241" w:lineRule="auto"/>
            </w:pPr>
          </w:p>
          <w:p w14:paraId="4A3B26B2">
            <w:pPr>
              <w:pStyle w:val="37"/>
              <w:spacing w:line="241" w:lineRule="auto"/>
            </w:pPr>
          </w:p>
          <w:p w14:paraId="357F05BE">
            <w:pPr>
              <w:pStyle w:val="37"/>
              <w:spacing w:line="241" w:lineRule="auto"/>
            </w:pPr>
          </w:p>
          <w:p w14:paraId="60671D89">
            <w:pPr>
              <w:pStyle w:val="37"/>
              <w:spacing w:line="241" w:lineRule="auto"/>
            </w:pPr>
          </w:p>
          <w:p w14:paraId="4589D53B">
            <w:pPr>
              <w:pStyle w:val="37"/>
              <w:spacing w:line="241" w:lineRule="auto"/>
            </w:pPr>
          </w:p>
          <w:p w14:paraId="41F1A5BE">
            <w:pPr>
              <w:pStyle w:val="37"/>
              <w:spacing w:line="241" w:lineRule="auto"/>
            </w:pPr>
          </w:p>
          <w:p w14:paraId="49ABDCCC">
            <w:pPr>
              <w:pStyle w:val="37"/>
              <w:spacing w:line="241" w:lineRule="auto"/>
            </w:pPr>
          </w:p>
          <w:p w14:paraId="61C68BE4">
            <w:pPr>
              <w:pStyle w:val="37"/>
              <w:spacing w:line="241" w:lineRule="auto"/>
            </w:pPr>
          </w:p>
          <w:p w14:paraId="6A16E013">
            <w:pPr>
              <w:pStyle w:val="37"/>
              <w:spacing w:line="241" w:lineRule="auto"/>
            </w:pPr>
          </w:p>
          <w:p w14:paraId="0357F3FE">
            <w:pPr>
              <w:pStyle w:val="37"/>
              <w:spacing w:line="241" w:lineRule="auto"/>
            </w:pPr>
          </w:p>
          <w:p w14:paraId="54E0AE72">
            <w:pPr>
              <w:pStyle w:val="37"/>
              <w:spacing w:line="241" w:lineRule="auto"/>
            </w:pPr>
          </w:p>
          <w:p w14:paraId="36B21387">
            <w:pPr>
              <w:pStyle w:val="37"/>
              <w:spacing w:line="242" w:lineRule="auto"/>
            </w:pPr>
          </w:p>
          <w:p w14:paraId="7F9ABE4A">
            <w:pPr>
              <w:pStyle w:val="37"/>
              <w:spacing w:line="242" w:lineRule="auto"/>
            </w:pPr>
          </w:p>
          <w:p w14:paraId="19215B33">
            <w:pPr>
              <w:pStyle w:val="37"/>
              <w:spacing w:line="242" w:lineRule="auto"/>
            </w:pPr>
          </w:p>
          <w:p w14:paraId="4899E34C">
            <w:pPr>
              <w:pStyle w:val="37"/>
              <w:spacing w:line="242" w:lineRule="auto"/>
            </w:pPr>
          </w:p>
          <w:p w14:paraId="26B27734">
            <w:pPr>
              <w:pStyle w:val="37"/>
              <w:spacing w:line="242" w:lineRule="auto"/>
            </w:pPr>
          </w:p>
          <w:p w14:paraId="4C5FEF02">
            <w:pPr>
              <w:pStyle w:val="37"/>
              <w:spacing w:line="242" w:lineRule="auto"/>
            </w:pPr>
          </w:p>
          <w:p w14:paraId="188FA41A">
            <w:pPr>
              <w:spacing w:before="79" w:line="351" w:lineRule="auto"/>
              <w:ind w:left="120" w:right="114"/>
              <w:jc w:val="both"/>
              <w:rPr>
                <w:rFonts w:ascii="宋体" w:hAnsi="宋体" w:eastAsia="宋体" w:cs="宋体"/>
                <w:sz w:val="24"/>
                <w:szCs w:val="24"/>
              </w:rPr>
            </w:pPr>
            <w:r>
              <w:rPr>
                <w:rFonts w:ascii="宋体" w:hAnsi="宋体" w:eastAsia="宋体" w:cs="宋体"/>
                <w:spacing w:val="-5"/>
                <w:sz w:val="24"/>
                <w:szCs w:val="24"/>
              </w:rPr>
              <w:t>检验</w:t>
            </w:r>
            <w:r>
              <w:rPr>
                <w:rFonts w:ascii="宋体" w:hAnsi="宋体" w:eastAsia="宋体" w:cs="宋体"/>
                <w:sz w:val="24"/>
                <w:szCs w:val="24"/>
              </w:rPr>
              <w:t xml:space="preserve"> </w:t>
            </w:r>
            <w:r>
              <w:rPr>
                <w:rFonts w:ascii="宋体" w:hAnsi="宋体" w:eastAsia="宋体" w:cs="宋体"/>
                <w:spacing w:val="-5"/>
                <w:sz w:val="24"/>
                <w:szCs w:val="24"/>
              </w:rPr>
              <w:t>驶舱</w:t>
            </w:r>
            <w:r>
              <w:rPr>
                <w:rFonts w:ascii="宋体" w:hAnsi="宋体" w:eastAsia="宋体" w:cs="宋体"/>
                <w:sz w:val="24"/>
                <w:szCs w:val="24"/>
              </w:rPr>
              <w:t xml:space="preserve"> </w:t>
            </w:r>
            <w:r>
              <w:rPr>
                <w:rFonts w:ascii="宋体" w:hAnsi="宋体" w:eastAsia="宋体" w:cs="宋体"/>
                <w:spacing w:val="-5"/>
                <w:sz w:val="24"/>
                <w:szCs w:val="24"/>
              </w:rPr>
              <w:t>模块</w:t>
            </w:r>
          </w:p>
        </w:tc>
        <w:tc>
          <w:tcPr>
            <w:tcW w:w="1299" w:type="dxa"/>
            <w:vMerge w:val="restart"/>
            <w:tcBorders>
              <w:bottom w:val="nil"/>
            </w:tcBorders>
            <w:vAlign w:val="top"/>
          </w:tcPr>
          <w:p w14:paraId="40351BFA">
            <w:pPr>
              <w:pStyle w:val="37"/>
            </w:pPr>
          </w:p>
        </w:tc>
        <w:tc>
          <w:tcPr>
            <w:tcW w:w="5564" w:type="dxa"/>
            <w:vAlign w:val="top"/>
          </w:tcPr>
          <w:p w14:paraId="273AD4EB">
            <w:pPr>
              <w:spacing w:before="170" w:line="374" w:lineRule="auto"/>
              <w:ind w:left="115" w:right="106" w:firstLine="1"/>
              <w:rPr>
                <w:rFonts w:ascii="宋体" w:hAnsi="宋体" w:eastAsia="宋体" w:cs="宋体"/>
                <w:sz w:val="22"/>
                <w:szCs w:val="22"/>
              </w:rPr>
            </w:pPr>
            <w:r>
              <w:rPr>
                <w:rFonts w:ascii="宋体" w:hAnsi="宋体" w:eastAsia="宋体" w:cs="宋体"/>
                <w:spacing w:val="2"/>
                <w:sz w:val="22"/>
                <w:szCs w:val="22"/>
              </w:rPr>
              <w:t>建设内容：指标界面包含质控科所需的医疗服务能力，</w:t>
            </w:r>
            <w:r>
              <w:rPr>
                <w:rFonts w:ascii="宋体" w:hAnsi="宋体" w:eastAsia="宋体" w:cs="宋体"/>
                <w:spacing w:val="6"/>
                <w:sz w:val="22"/>
                <w:szCs w:val="22"/>
              </w:rPr>
              <w:t xml:space="preserve"> </w:t>
            </w:r>
            <w:r>
              <w:rPr>
                <w:rFonts w:ascii="宋体" w:hAnsi="宋体" w:eastAsia="宋体" w:cs="宋体"/>
                <w:spacing w:val="2"/>
                <w:sz w:val="22"/>
                <w:szCs w:val="22"/>
              </w:rPr>
              <w:t>医院质量指标，医疗安全指标或其他日常监管指标，如</w:t>
            </w:r>
            <w:r>
              <w:rPr>
                <w:rFonts w:ascii="宋体" w:hAnsi="宋体" w:eastAsia="宋体" w:cs="宋体"/>
                <w:spacing w:val="8"/>
                <w:sz w:val="22"/>
                <w:szCs w:val="22"/>
              </w:rPr>
              <w:t xml:space="preserve"> </w:t>
            </w:r>
            <w:r>
              <w:rPr>
                <w:rFonts w:ascii="宋体" w:hAnsi="宋体" w:eastAsia="宋体" w:cs="宋体"/>
                <w:spacing w:val="2"/>
                <w:sz w:val="22"/>
                <w:szCs w:val="22"/>
              </w:rPr>
              <w:t>医疗服务能力、手术相关指标，临床路径，单病种，网</w:t>
            </w:r>
            <w:r>
              <w:rPr>
                <w:rFonts w:ascii="宋体" w:hAnsi="宋体" w:eastAsia="宋体" w:cs="宋体"/>
                <w:spacing w:val="8"/>
                <w:sz w:val="22"/>
                <w:szCs w:val="22"/>
              </w:rPr>
              <w:t xml:space="preserve"> </w:t>
            </w:r>
            <w:r>
              <w:rPr>
                <w:rFonts w:ascii="宋体" w:hAnsi="宋体" w:eastAsia="宋体" w:cs="宋体"/>
                <w:spacing w:val="-1"/>
                <w:sz w:val="22"/>
                <w:szCs w:val="22"/>
              </w:rPr>
              <w:t>络直报数据及其他后续根据管理需求新增指标。</w:t>
            </w:r>
          </w:p>
        </w:tc>
      </w:tr>
      <w:tr w14:paraId="6506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949" w:type="dxa"/>
            <w:vMerge w:val="continue"/>
            <w:tcBorders>
              <w:top w:val="nil"/>
              <w:bottom w:val="nil"/>
            </w:tcBorders>
            <w:vAlign w:val="top"/>
          </w:tcPr>
          <w:p w14:paraId="71E8774D">
            <w:pPr>
              <w:pStyle w:val="37"/>
            </w:pPr>
          </w:p>
        </w:tc>
        <w:tc>
          <w:tcPr>
            <w:tcW w:w="711" w:type="dxa"/>
            <w:vMerge w:val="continue"/>
            <w:tcBorders>
              <w:top w:val="nil"/>
              <w:bottom w:val="nil"/>
            </w:tcBorders>
            <w:vAlign w:val="top"/>
          </w:tcPr>
          <w:p w14:paraId="569AF518">
            <w:pPr>
              <w:pStyle w:val="37"/>
            </w:pPr>
          </w:p>
        </w:tc>
        <w:tc>
          <w:tcPr>
            <w:tcW w:w="1299" w:type="dxa"/>
            <w:vMerge w:val="continue"/>
            <w:tcBorders>
              <w:top w:val="nil"/>
              <w:bottom w:val="nil"/>
            </w:tcBorders>
            <w:vAlign w:val="top"/>
          </w:tcPr>
          <w:p w14:paraId="463DAAA5">
            <w:pPr>
              <w:pStyle w:val="37"/>
            </w:pPr>
          </w:p>
        </w:tc>
        <w:tc>
          <w:tcPr>
            <w:tcW w:w="5564" w:type="dxa"/>
            <w:vAlign w:val="top"/>
          </w:tcPr>
          <w:p w14:paraId="26C466EC">
            <w:pPr>
              <w:spacing w:before="132" w:line="381" w:lineRule="auto"/>
              <w:ind w:left="114" w:right="10" w:firstLine="3"/>
              <w:jc w:val="both"/>
              <w:rPr>
                <w:rFonts w:ascii="宋体" w:hAnsi="宋体" w:eastAsia="宋体" w:cs="宋体"/>
                <w:sz w:val="22"/>
                <w:szCs w:val="22"/>
              </w:rPr>
            </w:pPr>
            <w:r>
              <w:rPr>
                <w:rFonts w:ascii="宋体" w:hAnsi="宋体" w:eastAsia="宋体" w:cs="宋体"/>
                <w:spacing w:val="2"/>
                <w:sz w:val="22"/>
                <w:szCs w:val="22"/>
              </w:rPr>
              <w:t>功能实现：基于系统采集及挖掘的运营大数据，根据管  理需求增减质控驾驶舱中的指标，指标的界面展现可以</w:t>
            </w:r>
            <w:r>
              <w:rPr>
                <w:rFonts w:ascii="宋体" w:hAnsi="宋体" w:eastAsia="宋体" w:cs="宋体"/>
                <w:spacing w:val="4"/>
                <w:sz w:val="22"/>
                <w:szCs w:val="22"/>
              </w:rPr>
              <w:t xml:space="preserve">  </w:t>
            </w:r>
            <w:r>
              <w:rPr>
                <w:rFonts w:ascii="宋体" w:hAnsi="宋体" w:eastAsia="宋体" w:cs="宋体"/>
                <w:spacing w:val="2"/>
                <w:sz w:val="22"/>
                <w:szCs w:val="22"/>
              </w:rPr>
              <w:t>根据需求自由组合，数据的下钻以人为最小单元，能实</w:t>
            </w:r>
            <w:r>
              <w:rPr>
                <w:rFonts w:ascii="宋体" w:hAnsi="宋体" w:eastAsia="宋体" w:cs="宋体"/>
                <w:spacing w:val="4"/>
                <w:sz w:val="22"/>
                <w:szCs w:val="22"/>
              </w:rPr>
              <w:t xml:space="preserve">  </w:t>
            </w:r>
            <w:r>
              <w:rPr>
                <w:rFonts w:ascii="宋体" w:hAnsi="宋体" w:eastAsia="宋体" w:cs="宋体"/>
                <w:spacing w:val="-3"/>
                <w:sz w:val="22"/>
                <w:szCs w:val="22"/>
              </w:rPr>
              <w:t>现以人为单位的全部指标数据值按（年，季度，月，日）</w:t>
            </w:r>
            <w:r>
              <w:rPr>
                <w:rFonts w:ascii="宋体" w:hAnsi="宋体" w:eastAsia="宋体" w:cs="宋体"/>
                <w:spacing w:val="8"/>
                <w:sz w:val="22"/>
                <w:szCs w:val="22"/>
              </w:rPr>
              <w:t xml:space="preserve"> </w:t>
            </w:r>
            <w:r>
              <w:rPr>
                <w:rFonts w:ascii="宋体" w:hAnsi="宋体" w:eastAsia="宋体" w:cs="宋体"/>
                <w:spacing w:val="-3"/>
                <w:sz w:val="22"/>
                <w:szCs w:val="22"/>
              </w:rPr>
              <w:t>的数据看板查看。为质控管理管理提供数据驾驶舱大屏，</w:t>
            </w:r>
            <w:r>
              <w:rPr>
                <w:rFonts w:ascii="宋体" w:hAnsi="宋体" w:eastAsia="宋体" w:cs="宋体"/>
                <w:spacing w:val="8"/>
                <w:sz w:val="22"/>
                <w:szCs w:val="22"/>
              </w:rPr>
              <w:t xml:space="preserve"> </w:t>
            </w:r>
            <w:r>
              <w:rPr>
                <w:rFonts w:ascii="宋体" w:hAnsi="宋体" w:eastAsia="宋体" w:cs="宋体"/>
                <w:spacing w:val="2"/>
                <w:sz w:val="22"/>
                <w:szCs w:val="22"/>
              </w:rPr>
              <w:t>数据可进行年度、季度且度纵向比较，也可进行科室间</w:t>
            </w:r>
            <w:r>
              <w:rPr>
                <w:rFonts w:ascii="宋体" w:hAnsi="宋体" w:eastAsia="宋体" w:cs="宋体"/>
                <w:spacing w:val="4"/>
                <w:sz w:val="22"/>
                <w:szCs w:val="22"/>
              </w:rPr>
              <w:t xml:space="preserve">  </w:t>
            </w:r>
            <w:r>
              <w:rPr>
                <w:rFonts w:ascii="宋体" w:hAnsi="宋体" w:eastAsia="宋体" w:cs="宋体"/>
                <w:spacing w:val="2"/>
                <w:sz w:val="22"/>
                <w:szCs w:val="22"/>
              </w:rPr>
              <w:t>的横向比较，数据均可下钻、导出，满足质控科在全院</w:t>
            </w:r>
            <w:r>
              <w:rPr>
                <w:rFonts w:ascii="宋体" w:hAnsi="宋体" w:eastAsia="宋体" w:cs="宋体"/>
                <w:spacing w:val="4"/>
                <w:sz w:val="22"/>
                <w:szCs w:val="22"/>
              </w:rPr>
              <w:t xml:space="preserve">  </w:t>
            </w:r>
            <w:r>
              <w:rPr>
                <w:rFonts w:ascii="宋体" w:hAnsi="宋体" w:eastAsia="宋体" w:cs="宋体"/>
                <w:spacing w:val="2"/>
                <w:sz w:val="22"/>
                <w:szCs w:val="22"/>
              </w:rPr>
              <w:t>汇报、专题讨论、科室会议等多种工作场景的需求。用</w:t>
            </w:r>
            <w:r>
              <w:rPr>
                <w:rFonts w:ascii="宋体" w:hAnsi="宋体" w:eastAsia="宋体" w:cs="宋体"/>
                <w:spacing w:val="4"/>
                <w:sz w:val="22"/>
                <w:szCs w:val="22"/>
              </w:rPr>
              <w:t xml:space="preserve">  </w:t>
            </w:r>
            <w:r>
              <w:rPr>
                <w:rFonts w:ascii="宋体" w:hAnsi="宋体" w:eastAsia="宋体" w:cs="宋体"/>
                <w:spacing w:val="2"/>
                <w:sz w:val="22"/>
                <w:szCs w:val="22"/>
              </w:rPr>
              <w:t>丰富的饼图、柱转图、曲线图等数据表达方式，直观实</w:t>
            </w:r>
            <w:r>
              <w:rPr>
                <w:rFonts w:ascii="宋体" w:hAnsi="宋体" w:eastAsia="宋体" w:cs="宋体"/>
                <w:spacing w:val="4"/>
                <w:sz w:val="22"/>
                <w:szCs w:val="22"/>
              </w:rPr>
              <w:t xml:space="preserve">  </w:t>
            </w:r>
            <w:r>
              <w:rPr>
                <w:rFonts w:ascii="宋体" w:hAnsi="宋体" w:eastAsia="宋体" w:cs="宋体"/>
                <w:spacing w:val="-4"/>
                <w:sz w:val="22"/>
                <w:szCs w:val="22"/>
              </w:rPr>
              <w:t>时展示质控相关管理大数据，为精准决策提供数据支撑。</w:t>
            </w:r>
          </w:p>
        </w:tc>
      </w:tr>
      <w:tr w14:paraId="6F472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49" w:type="dxa"/>
            <w:vMerge w:val="continue"/>
            <w:tcBorders>
              <w:top w:val="nil"/>
              <w:bottom w:val="nil"/>
            </w:tcBorders>
            <w:vAlign w:val="top"/>
          </w:tcPr>
          <w:p w14:paraId="51408D00">
            <w:pPr>
              <w:pStyle w:val="37"/>
            </w:pPr>
          </w:p>
        </w:tc>
        <w:tc>
          <w:tcPr>
            <w:tcW w:w="711" w:type="dxa"/>
            <w:vMerge w:val="continue"/>
            <w:tcBorders>
              <w:top w:val="nil"/>
              <w:bottom w:val="nil"/>
            </w:tcBorders>
            <w:vAlign w:val="top"/>
          </w:tcPr>
          <w:p w14:paraId="665F06D5">
            <w:pPr>
              <w:pStyle w:val="37"/>
            </w:pPr>
          </w:p>
        </w:tc>
        <w:tc>
          <w:tcPr>
            <w:tcW w:w="1299" w:type="dxa"/>
            <w:vMerge w:val="continue"/>
            <w:tcBorders>
              <w:top w:val="nil"/>
              <w:bottom w:val="nil"/>
            </w:tcBorders>
            <w:vAlign w:val="top"/>
          </w:tcPr>
          <w:p w14:paraId="0883B1B3">
            <w:pPr>
              <w:pStyle w:val="37"/>
            </w:pPr>
          </w:p>
        </w:tc>
        <w:tc>
          <w:tcPr>
            <w:tcW w:w="5564" w:type="dxa"/>
            <w:vAlign w:val="top"/>
          </w:tcPr>
          <w:p w14:paraId="567C8A70">
            <w:pPr>
              <w:spacing w:before="127" w:line="374" w:lineRule="auto"/>
              <w:ind w:left="114" w:right="45" w:firstLine="2"/>
              <w:jc w:val="both"/>
              <w:rPr>
                <w:rFonts w:ascii="宋体" w:hAnsi="宋体" w:eastAsia="宋体" w:cs="宋体"/>
                <w:sz w:val="22"/>
                <w:szCs w:val="22"/>
              </w:rPr>
            </w:pPr>
            <w:r>
              <w:rPr>
                <w:rFonts w:ascii="宋体" w:hAnsi="宋体" w:eastAsia="宋体" w:cs="宋体"/>
                <w:spacing w:val="-1"/>
                <w:sz w:val="22"/>
                <w:szCs w:val="22"/>
              </w:rPr>
              <w:t>建设内容：指标界面检验科事前质控数据如，标本类型</w:t>
            </w:r>
            <w:r>
              <w:rPr>
                <w:rFonts w:ascii="宋体" w:hAnsi="宋体" w:eastAsia="宋体" w:cs="宋体"/>
                <w:spacing w:val="5"/>
                <w:sz w:val="22"/>
                <w:szCs w:val="22"/>
              </w:rPr>
              <w:t xml:space="preserve">  </w:t>
            </w:r>
            <w:r>
              <w:rPr>
                <w:rFonts w:ascii="宋体" w:hAnsi="宋体" w:eastAsia="宋体" w:cs="宋体"/>
                <w:spacing w:val="-1"/>
                <w:sz w:val="22"/>
                <w:szCs w:val="22"/>
              </w:rPr>
              <w:t>错误数，标本容器错误数，标本采集量错误数，血培养</w:t>
            </w:r>
            <w:r>
              <w:rPr>
                <w:rFonts w:ascii="宋体" w:hAnsi="宋体" w:eastAsia="宋体" w:cs="宋体"/>
                <w:spacing w:val="7"/>
                <w:sz w:val="22"/>
                <w:szCs w:val="22"/>
              </w:rPr>
              <w:t xml:space="preserve">  </w:t>
            </w:r>
            <w:r>
              <w:rPr>
                <w:rFonts w:ascii="宋体" w:hAnsi="宋体" w:eastAsia="宋体" w:cs="宋体"/>
                <w:spacing w:val="-7"/>
                <w:sz w:val="22"/>
                <w:szCs w:val="22"/>
              </w:rPr>
              <w:t>污染数，事前</w:t>
            </w:r>
            <w:r>
              <w:rPr>
                <w:rFonts w:ascii="宋体" w:hAnsi="宋体" w:eastAsia="宋体" w:cs="宋体"/>
                <w:spacing w:val="-36"/>
                <w:sz w:val="22"/>
                <w:szCs w:val="22"/>
              </w:rPr>
              <w:t xml:space="preserve"> </w:t>
            </w:r>
            <w:r>
              <w:rPr>
                <w:rFonts w:ascii="宋体" w:hAnsi="宋体" w:eastAsia="宋体" w:cs="宋体"/>
                <w:spacing w:val="-7"/>
                <w:sz w:val="22"/>
                <w:szCs w:val="22"/>
              </w:rPr>
              <w:t>TAT50</w:t>
            </w:r>
            <w:r>
              <w:rPr>
                <w:rFonts w:ascii="宋体" w:hAnsi="宋体" w:eastAsia="宋体" w:cs="宋体"/>
                <w:spacing w:val="-46"/>
                <w:sz w:val="22"/>
                <w:szCs w:val="22"/>
              </w:rPr>
              <w:t xml:space="preserve"> </w:t>
            </w:r>
            <w:r>
              <w:rPr>
                <w:rFonts w:ascii="宋体" w:hAnsi="宋体" w:eastAsia="宋体" w:cs="宋体"/>
                <w:spacing w:val="-7"/>
                <w:sz w:val="22"/>
                <w:szCs w:val="22"/>
              </w:rPr>
              <w:t>分位，90</w:t>
            </w:r>
            <w:r>
              <w:rPr>
                <w:rFonts w:ascii="宋体" w:hAnsi="宋体" w:eastAsia="宋体" w:cs="宋体"/>
                <w:spacing w:val="-44"/>
                <w:sz w:val="22"/>
                <w:szCs w:val="22"/>
              </w:rPr>
              <w:t xml:space="preserve"> </w:t>
            </w:r>
            <w:r>
              <w:rPr>
                <w:rFonts w:ascii="宋体" w:hAnsi="宋体" w:eastAsia="宋体" w:cs="宋体"/>
                <w:spacing w:val="-7"/>
                <w:sz w:val="22"/>
                <w:szCs w:val="22"/>
              </w:rPr>
              <w:t>分位值，标本实时接收量；</w:t>
            </w:r>
            <w:r>
              <w:rPr>
                <w:rFonts w:ascii="宋体" w:hAnsi="宋体" w:eastAsia="宋体" w:cs="宋体"/>
                <w:sz w:val="22"/>
                <w:szCs w:val="22"/>
              </w:rPr>
              <w:t xml:space="preserve"> </w:t>
            </w:r>
            <w:r>
              <w:rPr>
                <w:rFonts w:ascii="宋体" w:hAnsi="宋体" w:eastAsia="宋体" w:cs="宋体"/>
                <w:spacing w:val="-4"/>
                <w:sz w:val="22"/>
                <w:szCs w:val="22"/>
              </w:rPr>
              <w:t>检验事中相关指标，如实时危急值提醒，急查数据展</w:t>
            </w:r>
            <w:r>
              <w:rPr>
                <w:rFonts w:ascii="宋体" w:hAnsi="宋体" w:eastAsia="宋体" w:cs="宋体"/>
                <w:spacing w:val="-5"/>
                <w:sz w:val="22"/>
                <w:szCs w:val="22"/>
              </w:rPr>
              <w:t>现，</w:t>
            </w:r>
            <w:r>
              <w:rPr>
                <w:rFonts w:ascii="宋体" w:hAnsi="宋体" w:eastAsia="宋体" w:cs="宋体"/>
                <w:sz w:val="22"/>
                <w:szCs w:val="22"/>
              </w:rPr>
              <w:t xml:space="preserve"> </w:t>
            </w:r>
            <w:r>
              <w:rPr>
                <w:rFonts w:ascii="宋体" w:hAnsi="宋体" w:eastAsia="宋体" w:cs="宋体"/>
                <w:spacing w:val="1"/>
                <w:sz w:val="22"/>
                <w:szCs w:val="22"/>
              </w:rPr>
              <w:t>实时检验标本数，检验中</w:t>
            </w:r>
            <w:r>
              <w:rPr>
                <w:rFonts w:ascii="宋体" w:hAnsi="宋体" w:eastAsia="宋体" w:cs="宋体"/>
                <w:sz w:val="22"/>
                <w:szCs w:val="22"/>
              </w:rPr>
              <w:t>TAT</w:t>
            </w:r>
            <w:r>
              <w:rPr>
                <w:rFonts w:ascii="宋体" w:hAnsi="宋体" w:eastAsia="宋体" w:cs="宋体"/>
                <w:spacing w:val="1"/>
                <w:sz w:val="22"/>
                <w:szCs w:val="22"/>
              </w:rPr>
              <w:t>50</w:t>
            </w:r>
            <w:r>
              <w:rPr>
                <w:rFonts w:ascii="宋体" w:hAnsi="宋体" w:eastAsia="宋体" w:cs="宋体"/>
                <w:spacing w:val="-45"/>
                <w:sz w:val="22"/>
                <w:szCs w:val="22"/>
              </w:rPr>
              <w:t xml:space="preserve"> </w:t>
            </w:r>
            <w:r>
              <w:rPr>
                <w:rFonts w:ascii="宋体" w:hAnsi="宋体" w:eastAsia="宋体" w:cs="宋体"/>
                <w:spacing w:val="1"/>
                <w:sz w:val="22"/>
                <w:szCs w:val="22"/>
              </w:rPr>
              <w:t>分位，90</w:t>
            </w:r>
            <w:r>
              <w:rPr>
                <w:rFonts w:ascii="宋体" w:hAnsi="宋体" w:eastAsia="宋体" w:cs="宋体"/>
                <w:spacing w:val="-44"/>
                <w:sz w:val="22"/>
                <w:szCs w:val="22"/>
              </w:rPr>
              <w:t xml:space="preserve"> </w:t>
            </w:r>
            <w:r>
              <w:rPr>
                <w:rFonts w:ascii="宋体" w:hAnsi="宋体" w:eastAsia="宋体" w:cs="宋体"/>
                <w:spacing w:val="1"/>
                <w:sz w:val="22"/>
                <w:szCs w:val="22"/>
              </w:rPr>
              <w:t>分位值及其他</w:t>
            </w:r>
            <w:r>
              <w:rPr>
                <w:rFonts w:ascii="宋体" w:hAnsi="宋体" w:eastAsia="宋体" w:cs="宋体"/>
                <w:sz w:val="22"/>
                <w:szCs w:val="22"/>
              </w:rPr>
              <w:t xml:space="preserve"> </w:t>
            </w:r>
            <w:r>
              <w:rPr>
                <w:rFonts w:ascii="宋体" w:hAnsi="宋体" w:eastAsia="宋体" w:cs="宋体"/>
                <w:spacing w:val="-1"/>
                <w:sz w:val="22"/>
                <w:szCs w:val="22"/>
              </w:rPr>
              <w:t>后续根据管理需求新增指标。</w:t>
            </w:r>
          </w:p>
        </w:tc>
      </w:tr>
      <w:tr w14:paraId="28876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49" w:type="dxa"/>
            <w:vMerge w:val="continue"/>
            <w:tcBorders>
              <w:top w:val="nil"/>
              <w:bottom w:val="nil"/>
            </w:tcBorders>
            <w:vAlign w:val="top"/>
          </w:tcPr>
          <w:p w14:paraId="0D4EE704">
            <w:pPr>
              <w:pStyle w:val="37"/>
            </w:pPr>
          </w:p>
        </w:tc>
        <w:tc>
          <w:tcPr>
            <w:tcW w:w="711" w:type="dxa"/>
            <w:vMerge w:val="continue"/>
            <w:tcBorders>
              <w:top w:val="nil"/>
              <w:bottom w:val="nil"/>
            </w:tcBorders>
            <w:vAlign w:val="top"/>
          </w:tcPr>
          <w:p w14:paraId="38DC6168">
            <w:pPr>
              <w:pStyle w:val="37"/>
            </w:pPr>
          </w:p>
        </w:tc>
        <w:tc>
          <w:tcPr>
            <w:tcW w:w="1299" w:type="dxa"/>
            <w:vMerge w:val="continue"/>
            <w:tcBorders>
              <w:top w:val="nil"/>
              <w:bottom w:val="nil"/>
            </w:tcBorders>
            <w:vAlign w:val="top"/>
          </w:tcPr>
          <w:p w14:paraId="2A4E1993">
            <w:pPr>
              <w:pStyle w:val="37"/>
            </w:pPr>
          </w:p>
        </w:tc>
        <w:tc>
          <w:tcPr>
            <w:tcW w:w="5564" w:type="dxa"/>
            <w:vAlign w:val="top"/>
          </w:tcPr>
          <w:p w14:paraId="7A31EB86">
            <w:pPr>
              <w:spacing w:before="130" w:line="374" w:lineRule="auto"/>
              <w:ind w:left="114" w:right="10" w:firstLine="3"/>
              <w:rPr>
                <w:rFonts w:ascii="宋体" w:hAnsi="宋体" w:eastAsia="宋体" w:cs="宋体"/>
                <w:sz w:val="22"/>
                <w:szCs w:val="22"/>
              </w:rPr>
            </w:pPr>
            <w:r>
              <w:rPr>
                <w:rFonts w:ascii="宋体" w:hAnsi="宋体" w:eastAsia="宋体" w:cs="宋体"/>
                <w:spacing w:val="2"/>
                <w:sz w:val="22"/>
                <w:szCs w:val="22"/>
              </w:rPr>
              <w:t>功能实现：基于系统采集及挖掘的运营大数据，为检验  科管理管理提供数据驾驶舱大屏，指标的界面展现可以</w:t>
            </w:r>
            <w:r>
              <w:rPr>
                <w:rFonts w:ascii="宋体" w:hAnsi="宋体" w:eastAsia="宋体" w:cs="宋体"/>
                <w:spacing w:val="4"/>
                <w:sz w:val="22"/>
                <w:szCs w:val="22"/>
              </w:rPr>
              <w:t xml:space="preserve">  </w:t>
            </w:r>
            <w:r>
              <w:rPr>
                <w:rFonts w:ascii="宋体" w:hAnsi="宋体" w:eastAsia="宋体" w:cs="宋体"/>
                <w:spacing w:val="2"/>
                <w:sz w:val="22"/>
                <w:szCs w:val="22"/>
              </w:rPr>
              <w:t>根据需求自由组合，数据的下钻以人为最小单元，能实</w:t>
            </w:r>
            <w:r>
              <w:rPr>
                <w:rFonts w:ascii="宋体" w:hAnsi="宋体" w:eastAsia="宋体" w:cs="宋体"/>
                <w:spacing w:val="4"/>
                <w:sz w:val="22"/>
                <w:szCs w:val="22"/>
              </w:rPr>
              <w:t xml:space="preserve">  </w:t>
            </w:r>
            <w:r>
              <w:rPr>
                <w:rFonts w:ascii="宋体" w:hAnsi="宋体" w:eastAsia="宋体" w:cs="宋体"/>
                <w:spacing w:val="-3"/>
                <w:sz w:val="22"/>
                <w:szCs w:val="22"/>
              </w:rPr>
              <w:t>现以人为单位的全部指标数据值按（年，季度，月，日）</w:t>
            </w:r>
            <w:r>
              <w:rPr>
                <w:rFonts w:ascii="宋体" w:hAnsi="宋体" w:eastAsia="宋体" w:cs="宋体"/>
                <w:spacing w:val="8"/>
                <w:sz w:val="22"/>
                <w:szCs w:val="22"/>
              </w:rPr>
              <w:t xml:space="preserve"> </w:t>
            </w:r>
            <w:r>
              <w:rPr>
                <w:rFonts w:ascii="宋体" w:hAnsi="宋体" w:eastAsia="宋体" w:cs="宋体"/>
                <w:spacing w:val="3"/>
                <w:sz w:val="22"/>
                <w:szCs w:val="22"/>
              </w:rPr>
              <w:t>的数据看板查看。满足检验科在全院汇报、专题讨论、</w:t>
            </w:r>
            <w:r>
              <w:rPr>
                <w:rFonts w:ascii="宋体" w:hAnsi="宋体" w:eastAsia="宋体" w:cs="宋体"/>
                <w:spacing w:val="8"/>
                <w:sz w:val="22"/>
                <w:szCs w:val="22"/>
              </w:rPr>
              <w:t xml:space="preserve"> </w:t>
            </w:r>
            <w:r>
              <w:rPr>
                <w:rFonts w:ascii="宋体" w:hAnsi="宋体" w:eastAsia="宋体" w:cs="宋体"/>
                <w:spacing w:val="2"/>
                <w:sz w:val="22"/>
                <w:szCs w:val="22"/>
              </w:rPr>
              <w:t>科室会议等多种工作场景的需求。用丰富的饼图、柱转</w:t>
            </w:r>
          </w:p>
        </w:tc>
      </w:tr>
    </w:tbl>
    <w:p w14:paraId="1FE4B2F9">
      <w:pPr>
        <w:rPr>
          <w:rFonts w:ascii="Arial"/>
          <w:sz w:val="21"/>
        </w:rPr>
      </w:pPr>
    </w:p>
    <w:p w14:paraId="309AD4C2">
      <w:pPr>
        <w:rPr>
          <w:rFonts w:ascii="Arial" w:hAnsi="Arial" w:eastAsia="Arial" w:cs="Arial"/>
          <w:sz w:val="21"/>
          <w:szCs w:val="21"/>
        </w:rPr>
        <w:sectPr>
          <w:pgSz w:w="11906" w:h="16839"/>
          <w:pgMar w:top="1431" w:right="1690" w:bottom="0" w:left="1687" w:header="0" w:footer="0" w:gutter="0"/>
          <w:cols w:space="720" w:num="1"/>
        </w:sectPr>
      </w:pPr>
    </w:p>
    <w:p w14:paraId="1A979FA3">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1"/>
        <w:gridCol w:w="1299"/>
        <w:gridCol w:w="5564"/>
      </w:tblGrid>
      <w:tr w14:paraId="288C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949" w:type="dxa"/>
            <w:vMerge w:val="restart"/>
            <w:tcBorders>
              <w:top w:val="nil"/>
              <w:bottom w:val="nil"/>
            </w:tcBorders>
            <w:vAlign w:val="top"/>
          </w:tcPr>
          <w:p w14:paraId="17A1469A">
            <w:pPr>
              <w:pStyle w:val="37"/>
              <w:spacing w:line="245" w:lineRule="auto"/>
            </w:pPr>
          </w:p>
          <w:p w14:paraId="05550C72">
            <w:pPr>
              <w:pStyle w:val="37"/>
              <w:spacing w:line="245" w:lineRule="auto"/>
            </w:pPr>
          </w:p>
          <w:p w14:paraId="77DA1550">
            <w:pPr>
              <w:pStyle w:val="37"/>
              <w:spacing w:line="245" w:lineRule="auto"/>
            </w:pPr>
          </w:p>
          <w:p w14:paraId="3D56E110">
            <w:pPr>
              <w:pStyle w:val="37"/>
              <w:spacing w:line="245" w:lineRule="auto"/>
            </w:pPr>
          </w:p>
          <w:p w14:paraId="2B9B181E">
            <w:pPr>
              <w:pStyle w:val="37"/>
              <w:spacing w:line="245" w:lineRule="auto"/>
            </w:pPr>
          </w:p>
          <w:p w14:paraId="2BBB2EE2">
            <w:pPr>
              <w:pStyle w:val="37"/>
              <w:spacing w:line="245" w:lineRule="auto"/>
            </w:pPr>
          </w:p>
          <w:p w14:paraId="712083BE">
            <w:pPr>
              <w:pStyle w:val="37"/>
              <w:spacing w:line="245" w:lineRule="auto"/>
            </w:pPr>
          </w:p>
          <w:p w14:paraId="4830F36E">
            <w:pPr>
              <w:pStyle w:val="37"/>
              <w:spacing w:line="245" w:lineRule="auto"/>
            </w:pPr>
          </w:p>
          <w:p w14:paraId="11BF982F">
            <w:pPr>
              <w:pStyle w:val="37"/>
              <w:spacing w:line="245" w:lineRule="auto"/>
            </w:pPr>
          </w:p>
          <w:p w14:paraId="1D1ED2D6">
            <w:pPr>
              <w:pStyle w:val="37"/>
              <w:spacing w:line="245" w:lineRule="auto"/>
            </w:pPr>
          </w:p>
          <w:p w14:paraId="10A56B80">
            <w:pPr>
              <w:pStyle w:val="37"/>
              <w:spacing w:line="245" w:lineRule="auto"/>
            </w:pPr>
          </w:p>
          <w:p w14:paraId="657B1120">
            <w:pPr>
              <w:pStyle w:val="37"/>
              <w:spacing w:line="246" w:lineRule="auto"/>
            </w:pPr>
          </w:p>
          <w:p w14:paraId="5670CC45">
            <w:pPr>
              <w:pStyle w:val="37"/>
              <w:spacing w:line="246" w:lineRule="auto"/>
            </w:pPr>
          </w:p>
          <w:p w14:paraId="7736BCC9">
            <w:pPr>
              <w:pStyle w:val="37"/>
              <w:spacing w:line="246" w:lineRule="auto"/>
            </w:pPr>
          </w:p>
          <w:p w14:paraId="2688EC06">
            <w:pPr>
              <w:spacing w:before="72" w:line="222" w:lineRule="auto"/>
              <w:ind w:left="174"/>
              <w:rPr>
                <w:rFonts w:ascii="宋体" w:hAnsi="宋体" w:eastAsia="宋体" w:cs="宋体"/>
                <w:sz w:val="22"/>
                <w:szCs w:val="22"/>
              </w:rPr>
            </w:pPr>
            <w:r>
              <w:rPr>
                <w:rFonts w:ascii="宋体" w:hAnsi="宋体" w:eastAsia="宋体" w:cs="宋体"/>
                <w:b/>
                <w:bCs/>
                <w:spacing w:val="-13"/>
                <w:sz w:val="22"/>
                <w:szCs w:val="22"/>
              </w:rPr>
              <w:t>门诊业</w:t>
            </w:r>
          </w:p>
          <w:p w14:paraId="69A93DF2">
            <w:pPr>
              <w:spacing w:before="203" w:line="220" w:lineRule="auto"/>
              <w:ind w:left="151"/>
              <w:rPr>
                <w:rFonts w:ascii="宋体" w:hAnsi="宋体" w:eastAsia="宋体" w:cs="宋体"/>
                <w:sz w:val="22"/>
                <w:szCs w:val="22"/>
              </w:rPr>
            </w:pPr>
            <w:r>
              <w:rPr>
                <w:rFonts w:ascii="宋体" w:hAnsi="宋体" w:eastAsia="宋体" w:cs="宋体"/>
                <w:b/>
                <w:bCs/>
                <w:spacing w:val="-5"/>
                <w:sz w:val="22"/>
                <w:szCs w:val="22"/>
              </w:rPr>
              <w:t>务分析</w:t>
            </w:r>
          </w:p>
          <w:p w14:paraId="1436D05C">
            <w:pPr>
              <w:spacing w:before="205" w:line="221" w:lineRule="auto"/>
              <w:ind w:left="263"/>
              <w:rPr>
                <w:rFonts w:ascii="宋体" w:hAnsi="宋体" w:eastAsia="宋体" w:cs="宋体"/>
                <w:sz w:val="22"/>
                <w:szCs w:val="22"/>
              </w:rPr>
            </w:pPr>
            <w:r>
              <w:rPr>
                <w:rFonts w:ascii="宋体" w:hAnsi="宋体" w:eastAsia="宋体" w:cs="宋体"/>
                <w:b/>
                <w:bCs/>
                <w:spacing w:val="-8"/>
                <w:sz w:val="22"/>
                <w:szCs w:val="22"/>
              </w:rPr>
              <w:t>大屏</w:t>
            </w:r>
          </w:p>
        </w:tc>
        <w:tc>
          <w:tcPr>
            <w:tcW w:w="711" w:type="dxa"/>
            <w:vMerge w:val="restart"/>
            <w:tcBorders>
              <w:top w:val="nil"/>
              <w:bottom w:val="nil"/>
            </w:tcBorders>
            <w:vAlign w:val="top"/>
          </w:tcPr>
          <w:p w14:paraId="04233C29">
            <w:pPr>
              <w:pStyle w:val="37"/>
              <w:spacing w:line="244" w:lineRule="auto"/>
            </w:pPr>
          </w:p>
          <w:p w14:paraId="43ED748E">
            <w:pPr>
              <w:pStyle w:val="37"/>
              <w:spacing w:line="245" w:lineRule="auto"/>
            </w:pPr>
          </w:p>
          <w:p w14:paraId="510C4E8A">
            <w:pPr>
              <w:pStyle w:val="37"/>
              <w:spacing w:line="245" w:lineRule="auto"/>
            </w:pPr>
          </w:p>
          <w:p w14:paraId="5A2EF5C6">
            <w:pPr>
              <w:pStyle w:val="37"/>
              <w:spacing w:line="245" w:lineRule="auto"/>
            </w:pPr>
          </w:p>
          <w:p w14:paraId="3F1EE301">
            <w:pPr>
              <w:pStyle w:val="37"/>
              <w:spacing w:line="245" w:lineRule="auto"/>
            </w:pPr>
          </w:p>
          <w:p w14:paraId="3DDD6190">
            <w:pPr>
              <w:pStyle w:val="37"/>
              <w:spacing w:line="245" w:lineRule="auto"/>
            </w:pPr>
          </w:p>
          <w:p w14:paraId="5FFAC219">
            <w:pPr>
              <w:pStyle w:val="37"/>
              <w:spacing w:line="245" w:lineRule="auto"/>
            </w:pPr>
          </w:p>
          <w:p w14:paraId="1E9D5429">
            <w:pPr>
              <w:pStyle w:val="37"/>
              <w:spacing w:line="245" w:lineRule="auto"/>
            </w:pPr>
          </w:p>
          <w:p w14:paraId="3986DA70">
            <w:pPr>
              <w:pStyle w:val="37"/>
              <w:spacing w:line="245" w:lineRule="auto"/>
            </w:pPr>
          </w:p>
          <w:p w14:paraId="6340B992">
            <w:pPr>
              <w:pStyle w:val="37"/>
              <w:spacing w:line="245" w:lineRule="auto"/>
            </w:pPr>
          </w:p>
          <w:p w14:paraId="6817D5E0">
            <w:pPr>
              <w:pStyle w:val="37"/>
              <w:spacing w:line="245" w:lineRule="auto"/>
            </w:pPr>
          </w:p>
          <w:p w14:paraId="6B6DAB21">
            <w:pPr>
              <w:pStyle w:val="37"/>
              <w:spacing w:line="245" w:lineRule="auto"/>
            </w:pPr>
          </w:p>
          <w:p w14:paraId="726A5219">
            <w:pPr>
              <w:pStyle w:val="37"/>
              <w:spacing w:line="245" w:lineRule="auto"/>
            </w:pPr>
          </w:p>
          <w:p w14:paraId="1C1E6DD3">
            <w:pPr>
              <w:spacing w:before="78" w:line="221" w:lineRule="auto"/>
              <w:ind w:left="148"/>
              <w:rPr>
                <w:rFonts w:ascii="宋体" w:hAnsi="宋体" w:eastAsia="宋体" w:cs="宋体"/>
                <w:sz w:val="24"/>
                <w:szCs w:val="24"/>
              </w:rPr>
            </w:pPr>
            <w:r>
              <w:rPr>
                <w:rFonts w:ascii="宋体" w:hAnsi="宋体" w:eastAsia="宋体" w:cs="宋体"/>
                <w:spacing w:val="-19"/>
                <w:sz w:val="24"/>
                <w:szCs w:val="24"/>
              </w:rPr>
              <w:t>门诊</w:t>
            </w:r>
          </w:p>
          <w:p w14:paraId="59C940B1">
            <w:pPr>
              <w:spacing w:before="180" w:line="219" w:lineRule="auto"/>
              <w:ind w:left="128"/>
              <w:rPr>
                <w:rFonts w:ascii="宋体" w:hAnsi="宋体" w:eastAsia="宋体" w:cs="宋体"/>
                <w:sz w:val="24"/>
                <w:szCs w:val="24"/>
              </w:rPr>
            </w:pPr>
            <w:r>
              <w:rPr>
                <w:rFonts w:ascii="宋体" w:hAnsi="宋体" w:eastAsia="宋体" w:cs="宋体"/>
                <w:spacing w:val="-9"/>
                <w:sz w:val="24"/>
                <w:szCs w:val="24"/>
              </w:rPr>
              <w:t>驾驶</w:t>
            </w:r>
          </w:p>
          <w:p w14:paraId="311A955B">
            <w:pPr>
              <w:spacing w:before="183" w:line="219" w:lineRule="auto"/>
              <w:ind w:left="120"/>
              <w:rPr>
                <w:rFonts w:ascii="宋体" w:hAnsi="宋体" w:eastAsia="宋体" w:cs="宋体"/>
                <w:sz w:val="24"/>
                <w:szCs w:val="24"/>
              </w:rPr>
            </w:pPr>
            <w:r>
              <w:rPr>
                <w:rFonts w:ascii="宋体" w:hAnsi="宋体" w:eastAsia="宋体" w:cs="宋体"/>
                <w:spacing w:val="-5"/>
                <w:sz w:val="24"/>
                <w:szCs w:val="24"/>
              </w:rPr>
              <w:t>舱模</w:t>
            </w:r>
          </w:p>
          <w:p w14:paraId="01BF8E4F">
            <w:pPr>
              <w:spacing w:before="182" w:line="220" w:lineRule="auto"/>
              <w:ind w:left="240"/>
              <w:rPr>
                <w:rFonts w:ascii="宋体" w:hAnsi="宋体" w:eastAsia="宋体" w:cs="宋体"/>
                <w:sz w:val="24"/>
                <w:szCs w:val="24"/>
              </w:rPr>
            </w:pPr>
            <w:r>
              <w:rPr>
                <w:rFonts w:ascii="宋体" w:hAnsi="宋体" w:eastAsia="宋体" w:cs="宋体"/>
                <w:sz w:val="24"/>
                <w:szCs w:val="24"/>
              </w:rPr>
              <w:t>块</w:t>
            </w:r>
          </w:p>
        </w:tc>
        <w:tc>
          <w:tcPr>
            <w:tcW w:w="1299" w:type="dxa"/>
            <w:vMerge w:val="restart"/>
            <w:tcBorders>
              <w:top w:val="nil"/>
              <w:bottom w:val="nil"/>
            </w:tcBorders>
            <w:vAlign w:val="top"/>
          </w:tcPr>
          <w:p w14:paraId="3F877EE2">
            <w:pPr>
              <w:pStyle w:val="37"/>
            </w:pPr>
          </w:p>
        </w:tc>
        <w:tc>
          <w:tcPr>
            <w:tcW w:w="5564" w:type="dxa"/>
            <w:vAlign w:val="top"/>
          </w:tcPr>
          <w:p w14:paraId="095AA81E">
            <w:pPr>
              <w:spacing w:before="130" w:line="379" w:lineRule="auto"/>
              <w:ind w:left="116" w:right="106" w:firstLine="19"/>
              <w:rPr>
                <w:rFonts w:ascii="宋体" w:hAnsi="宋体" w:eastAsia="宋体" w:cs="宋体"/>
                <w:sz w:val="22"/>
                <w:szCs w:val="22"/>
              </w:rPr>
            </w:pPr>
            <w:r>
              <w:rPr>
                <w:rFonts w:ascii="宋体" w:hAnsi="宋体" w:eastAsia="宋体" w:cs="宋体"/>
                <w:spacing w:val="1"/>
                <w:sz w:val="22"/>
                <w:szCs w:val="22"/>
              </w:rPr>
              <w:t>图、曲线图等数据表达方式，直观实时展示检验相关管</w:t>
            </w:r>
            <w:r>
              <w:rPr>
                <w:rFonts w:ascii="宋体" w:hAnsi="宋体" w:eastAsia="宋体" w:cs="宋体"/>
                <w:spacing w:val="11"/>
                <w:sz w:val="22"/>
                <w:szCs w:val="22"/>
              </w:rPr>
              <w:t xml:space="preserve"> </w:t>
            </w:r>
            <w:r>
              <w:rPr>
                <w:rFonts w:ascii="宋体" w:hAnsi="宋体" w:eastAsia="宋体" w:cs="宋体"/>
                <w:spacing w:val="-1"/>
                <w:sz w:val="22"/>
                <w:szCs w:val="22"/>
              </w:rPr>
              <w:t>理大数据，为精准决策提供数据支撑。</w:t>
            </w:r>
          </w:p>
        </w:tc>
      </w:tr>
      <w:tr w14:paraId="3513E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49" w:type="dxa"/>
            <w:vMerge w:val="continue"/>
            <w:tcBorders>
              <w:top w:val="nil"/>
              <w:bottom w:val="nil"/>
            </w:tcBorders>
            <w:vAlign w:val="top"/>
          </w:tcPr>
          <w:p w14:paraId="62122E36">
            <w:pPr>
              <w:pStyle w:val="37"/>
            </w:pPr>
          </w:p>
        </w:tc>
        <w:tc>
          <w:tcPr>
            <w:tcW w:w="711" w:type="dxa"/>
            <w:vMerge w:val="continue"/>
            <w:tcBorders>
              <w:top w:val="nil"/>
              <w:bottom w:val="nil"/>
            </w:tcBorders>
            <w:vAlign w:val="top"/>
          </w:tcPr>
          <w:p w14:paraId="539447E5">
            <w:pPr>
              <w:pStyle w:val="37"/>
            </w:pPr>
          </w:p>
        </w:tc>
        <w:tc>
          <w:tcPr>
            <w:tcW w:w="1299" w:type="dxa"/>
            <w:vMerge w:val="continue"/>
            <w:tcBorders>
              <w:top w:val="nil"/>
              <w:bottom w:val="nil"/>
            </w:tcBorders>
            <w:vAlign w:val="top"/>
          </w:tcPr>
          <w:p w14:paraId="423B9163">
            <w:pPr>
              <w:pStyle w:val="37"/>
            </w:pPr>
          </w:p>
        </w:tc>
        <w:tc>
          <w:tcPr>
            <w:tcW w:w="5564" w:type="dxa"/>
            <w:vAlign w:val="top"/>
          </w:tcPr>
          <w:p w14:paraId="2126E835">
            <w:pPr>
              <w:pStyle w:val="37"/>
              <w:spacing w:line="285" w:lineRule="auto"/>
            </w:pPr>
          </w:p>
          <w:p w14:paraId="10DEAB63">
            <w:pPr>
              <w:spacing w:before="72" w:line="386" w:lineRule="auto"/>
              <w:ind w:left="113" w:right="106" w:firstLine="3"/>
              <w:jc w:val="both"/>
              <w:rPr>
                <w:rFonts w:ascii="宋体" w:hAnsi="宋体" w:eastAsia="宋体" w:cs="宋体"/>
                <w:sz w:val="22"/>
                <w:szCs w:val="22"/>
              </w:rPr>
            </w:pPr>
            <w:r>
              <w:rPr>
                <w:rFonts w:ascii="宋体" w:hAnsi="宋体" w:eastAsia="宋体" w:cs="宋体"/>
                <w:spacing w:val="2"/>
                <w:sz w:val="22"/>
                <w:szCs w:val="22"/>
              </w:rPr>
              <w:t>建设内容：指标界面当前各门诊科室实时预约人次，报</w:t>
            </w:r>
            <w:r>
              <w:rPr>
                <w:rFonts w:ascii="宋体" w:hAnsi="宋体" w:eastAsia="宋体" w:cs="宋体"/>
                <w:spacing w:val="6"/>
                <w:sz w:val="22"/>
                <w:szCs w:val="22"/>
              </w:rPr>
              <w:t xml:space="preserve"> </w:t>
            </w:r>
            <w:r>
              <w:rPr>
                <w:rFonts w:ascii="宋体" w:hAnsi="宋体" w:eastAsia="宋体" w:cs="宋体"/>
                <w:spacing w:val="2"/>
                <w:sz w:val="22"/>
                <w:szCs w:val="22"/>
              </w:rPr>
              <w:t>道等候人数，等候时长，医生出诊情况，医生准点出诊</w:t>
            </w:r>
            <w:r>
              <w:rPr>
                <w:rFonts w:ascii="宋体" w:hAnsi="宋体" w:eastAsia="宋体" w:cs="宋体"/>
                <w:spacing w:val="10"/>
                <w:sz w:val="22"/>
                <w:szCs w:val="22"/>
              </w:rPr>
              <w:t xml:space="preserve"> </w:t>
            </w:r>
            <w:r>
              <w:rPr>
                <w:rFonts w:ascii="宋体" w:hAnsi="宋体" w:eastAsia="宋体" w:cs="宋体"/>
                <w:spacing w:val="2"/>
                <w:sz w:val="22"/>
                <w:szCs w:val="22"/>
              </w:rPr>
              <w:t>率等指标数据，各医技科室排队等候人数，报告完成数</w:t>
            </w:r>
            <w:r>
              <w:rPr>
                <w:rFonts w:ascii="宋体" w:hAnsi="宋体" w:eastAsia="宋体" w:cs="宋体"/>
                <w:spacing w:val="10"/>
                <w:sz w:val="22"/>
                <w:szCs w:val="22"/>
              </w:rPr>
              <w:t xml:space="preserve"> </w:t>
            </w:r>
            <w:r>
              <w:rPr>
                <w:rFonts w:ascii="宋体" w:hAnsi="宋体" w:eastAsia="宋体" w:cs="宋体"/>
                <w:spacing w:val="-1"/>
                <w:sz w:val="22"/>
                <w:szCs w:val="22"/>
              </w:rPr>
              <w:t>及其他后续根据管理需求新增指标。</w:t>
            </w:r>
          </w:p>
        </w:tc>
      </w:tr>
      <w:tr w14:paraId="4739E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949" w:type="dxa"/>
            <w:vMerge w:val="continue"/>
            <w:tcBorders>
              <w:top w:val="nil"/>
            </w:tcBorders>
            <w:vAlign w:val="top"/>
          </w:tcPr>
          <w:p w14:paraId="414F46A3">
            <w:pPr>
              <w:pStyle w:val="37"/>
            </w:pPr>
          </w:p>
        </w:tc>
        <w:tc>
          <w:tcPr>
            <w:tcW w:w="711" w:type="dxa"/>
            <w:vMerge w:val="continue"/>
            <w:tcBorders>
              <w:top w:val="nil"/>
            </w:tcBorders>
            <w:vAlign w:val="top"/>
          </w:tcPr>
          <w:p w14:paraId="649A0028">
            <w:pPr>
              <w:pStyle w:val="37"/>
            </w:pPr>
          </w:p>
        </w:tc>
        <w:tc>
          <w:tcPr>
            <w:tcW w:w="1299" w:type="dxa"/>
            <w:vMerge w:val="continue"/>
            <w:tcBorders>
              <w:top w:val="nil"/>
            </w:tcBorders>
            <w:vAlign w:val="top"/>
          </w:tcPr>
          <w:p w14:paraId="5CC0CFFC">
            <w:pPr>
              <w:pStyle w:val="37"/>
            </w:pPr>
          </w:p>
        </w:tc>
        <w:tc>
          <w:tcPr>
            <w:tcW w:w="5564" w:type="dxa"/>
            <w:vAlign w:val="top"/>
          </w:tcPr>
          <w:p w14:paraId="5655B53B">
            <w:pPr>
              <w:spacing w:before="124" w:line="379" w:lineRule="auto"/>
              <w:ind w:left="115" w:right="28" w:firstLine="1"/>
              <w:jc w:val="both"/>
              <w:rPr>
                <w:rFonts w:ascii="宋体" w:hAnsi="宋体" w:eastAsia="宋体" w:cs="宋体"/>
                <w:sz w:val="22"/>
                <w:szCs w:val="22"/>
              </w:rPr>
            </w:pPr>
            <w:r>
              <w:rPr>
                <w:rFonts w:ascii="宋体" w:hAnsi="宋体" w:eastAsia="宋体" w:cs="宋体"/>
                <w:spacing w:val="2"/>
                <w:sz w:val="22"/>
                <w:szCs w:val="22"/>
              </w:rPr>
              <w:t>功能实现：基于系统采集及挖掘的运营大数据，为门诊</w:t>
            </w:r>
            <w:r>
              <w:rPr>
                <w:rFonts w:ascii="宋体" w:hAnsi="宋体" w:eastAsia="宋体" w:cs="宋体"/>
                <w:spacing w:val="5"/>
                <w:sz w:val="22"/>
                <w:szCs w:val="22"/>
              </w:rPr>
              <w:t xml:space="preserve"> </w:t>
            </w:r>
            <w:r>
              <w:rPr>
                <w:rFonts w:ascii="宋体" w:hAnsi="宋体" w:eastAsia="宋体" w:cs="宋体"/>
                <w:spacing w:val="2"/>
                <w:sz w:val="22"/>
                <w:szCs w:val="22"/>
              </w:rPr>
              <w:t>办管理提供数据驾驶舱大屏，指标的界面展现可以根据</w:t>
            </w:r>
            <w:r>
              <w:rPr>
                <w:rFonts w:ascii="宋体" w:hAnsi="宋体" w:eastAsia="宋体" w:cs="宋体"/>
                <w:spacing w:val="7"/>
                <w:sz w:val="22"/>
                <w:szCs w:val="22"/>
              </w:rPr>
              <w:t xml:space="preserve"> </w:t>
            </w:r>
            <w:r>
              <w:rPr>
                <w:rFonts w:ascii="宋体" w:hAnsi="宋体" w:eastAsia="宋体" w:cs="宋体"/>
                <w:spacing w:val="2"/>
                <w:sz w:val="22"/>
                <w:szCs w:val="22"/>
              </w:rPr>
              <w:t>需求自由组合，数据的下钻以人为最小单元，能实现以</w:t>
            </w:r>
            <w:r>
              <w:rPr>
                <w:rFonts w:ascii="宋体" w:hAnsi="宋体" w:eastAsia="宋体" w:cs="宋体"/>
                <w:spacing w:val="7"/>
                <w:sz w:val="22"/>
                <w:szCs w:val="22"/>
              </w:rPr>
              <w:t xml:space="preserve"> </w:t>
            </w:r>
            <w:r>
              <w:rPr>
                <w:rFonts w:ascii="宋体" w:hAnsi="宋体" w:eastAsia="宋体" w:cs="宋体"/>
                <w:sz w:val="22"/>
                <w:szCs w:val="22"/>
              </w:rPr>
              <w:t>人为单位的全部指标数据值按（年，季度，月，</w:t>
            </w:r>
            <w:r>
              <w:rPr>
                <w:rFonts w:ascii="宋体" w:hAnsi="宋体" w:eastAsia="宋体" w:cs="宋体"/>
                <w:spacing w:val="-55"/>
                <w:sz w:val="22"/>
                <w:szCs w:val="22"/>
              </w:rPr>
              <w:t xml:space="preserve"> </w:t>
            </w:r>
            <w:r>
              <w:rPr>
                <w:rFonts w:ascii="宋体" w:hAnsi="宋体" w:eastAsia="宋体" w:cs="宋体"/>
                <w:sz w:val="22"/>
                <w:szCs w:val="22"/>
              </w:rPr>
              <w:t xml:space="preserve">日）的 </w:t>
            </w:r>
            <w:r>
              <w:rPr>
                <w:rFonts w:ascii="宋体" w:hAnsi="宋体" w:eastAsia="宋体" w:cs="宋体"/>
                <w:spacing w:val="2"/>
                <w:sz w:val="22"/>
                <w:szCs w:val="22"/>
              </w:rPr>
              <w:t>数据看板查看。满足门诊办在全院汇报、专题讨论、科</w:t>
            </w:r>
            <w:r>
              <w:rPr>
                <w:rFonts w:ascii="宋体" w:hAnsi="宋体" w:eastAsia="宋体" w:cs="宋体"/>
                <w:spacing w:val="7"/>
                <w:sz w:val="22"/>
                <w:szCs w:val="22"/>
              </w:rPr>
              <w:t xml:space="preserve"> </w:t>
            </w:r>
            <w:r>
              <w:rPr>
                <w:rFonts w:ascii="宋体" w:hAnsi="宋体" w:eastAsia="宋体" w:cs="宋体"/>
                <w:spacing w:val="-4"/>
                <w:sz w:val="22"/>
                <w:szCs w:val="22"/>
              </w:rPr>
              <w:t>室会议等多种工作场景的需求。用丰富的饼图、柱转图、</w:t>
            </w:r>
            <w:r>
              <w:rPr>
                <w:rFonts w:ascii="宋体" w:hAnsi="宋体" w:eastAsia="宋体" w:cs="宋体"/>
                <w:spacing w:val="13"/>
                <w:sz w:val="22"/>
                <w:szCs w:val="22"/>
              </w:rPr>
              <w:t xml:space="preserve"> </w:t>
            </w:r>
            <w:r>
              <w:rPr>
                <w:rFonts w:ascii="宋体" w:hAnsi="宋体" w:eastAsia="宋体" w:cs="宋体"/>
                <w:spacing w:val="2"/>
                <w:sz w:val="22"/>
                <w:szCs w:val="22"/>
              </w:rPr>
              <w:t>曲线图等数据表达方式，直观实时展示检验检查相关管</w:t>
            </w:r>
            <w:r>
              <w:rPr>
                <w:rFonts w:ascii="宋体" w:hAnsi="宋体" w:eastAsia="宋体" w:cs="宋体"/>
                <w:spacing w:val="7"/>
                <w:sz w:val="22"/>
                <w:szCs w:val="22"/>
              </w:rPr>
              <w:t xml:space="preserve"> </w:t>
            </w:r>
            <w:r>
              <w:rPr>
                <w:rFonts w:ascii="宋体" w:hAnsi="宋体" w:eastAsia="宋体" w:cs="宋体"/>
                <w:spacing w:val="-1"/>
                <w:sz w:val="22"/>
                <w:szCs w:val="22"/>
              </w:rPr>
              <w:t>理大数据，为精准决策提供数据支撑。</w:t>
            </w:r>
          </w:p>
        </w:tc>
      </w:tr>
      <w:tr w14:paraId="76B3F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49" w:type="dxa"/>
            <w:vMerge w:val="restart"/>
            <w:tcBorders>
              <w:bottom w:val="nil"/>
            </w:tcBorders>
            <w:vAlign w:val="top"/>
          </w:tcPr>
          <w:p w14:paraId="1EC04887">
            <w:pPr>
              <w:pStyle w:val="37"/>
              <w:spacing w:line="241" w:lineRule="auto"/>
            </w:pPr>
          </w:p>
          <w:p w14:paraId="7300D3AC">
            <w:pPr>
              <w:pStyle w:val="37"/>
              <w:spacing w:line="241" w:lineRule="auto"/>
            </w:pPr>
          </w:p>
          <w:p w14:paraId="032A5A0F">
            <w:pPr>
              <w:pStyle w:val="37"/>
              <w:spacing w:line="241" w:lineRule="auto"/>
            </w:pPr>
          </w:p>
          <w:p w14:paraId="672A9512">
            <w:pPr>
              <w:pStyle w:val="37"/>
              <w:spacing w:line="241" w:lineRule="auto"/>
            </w:pPr>
          </w:p>
          <w:p w14:paraId="05D2E0F6">
            <w:pPr>
              <w:pStyle w:val="37"/>
              <w:spacing w:line="241" w:lineRule="auto"/>
            </w:pPr>
          </w:p>
          <w:p w14:paraId="4448F914">
            <w:pPr>
              <w:pStyle w:val="37"/>
              <w:spacing w:line="242" w:lineRule="auto"/>
            </w:pPr>
          </w:p>
          <w:p w14:paraId="7CC30593">
            <w:pPr>
              <w:pStyle w:val="37"/>
              <w:spacing w:line="242" w:lineRule="auto"/>
            </w:pPr>
          </w:p>
          <w:p w14:paraId="4F1E3762">
            <w:pPr>
              <w:spacing w:before="71" w:line="384" w:lineRule="auto"/>
              <w:ind w:left="151" w:right="140" w:firstLine="10"/>
              <w:jc w:val="both"/>
              <w:rPr>
                <w:rFonts w:ascii="宋体" w:hAnsi="宋体" w:eastAsia="宋体" w:cs="宋体"/>
                <w:sz w:val="22"/>
                <w:szCs w:val="22"/>
              </w:rPr>
            </w:pPr>
            <w:r>
              <w:rPr>
                <w:rFonts w:ascii="宋体" w:hAnsi="宋体" w:eastAsia="宋体" w:cs="宋体"/>
                <w:b/>
                <w:bCs/>
                <w:spacing w:val="-9"/>
                <w:sz w:val="22"/>
                <w:szCs w:val="22"/>
              </w:rPr>
              <w:t>临床科</w:t>
            </w:r>
            <w:r>
              <w:rPr>
                <w:rFonts w:ascii="宋体" w:hAnsi="宋体" w:eastAsia="宋体" w:cs="宋体"/>
                <w:sz w:val="22"/>
                <w:szCs w:val="22"/>
              </w:rPr>
              <w:t xml:space="preserve"> </w:t>
            </w:r>
            <w:r>
              <w:rPr>
                <w:rFonts w:ascii="宋体" w:hAnsi="宋体" w:eastAsia="宋体" w:cs="宋体"/>
                <w:b/>
                <w:bCs/>
                <w:spacing w:val="-5"/>
                <w:sz w:val="22"/>
                <w:szCs w:val="22"/>
              </w:rPr>
              <w:t>主任分</w:t>
            </w:r>
            <w:r>
              <w:rPr>
                <w:rFonts w:ascii="宋体" w:hAnsi="宋体" w:eastAsia="宋体" w:cs="宋体"/>
                <w:sz w:val="22"/>
                <w:szCs w:val="22"/>
              </w:rPr>
              <w:t xml:space="preserve"> </w:t>
            </w:r>
            <w:r>
              <w:rPr>
                <w:rFonts w:ascii="宋体" w:hAnsi="宋体" w:eastAsia="宋体" w:cs="宋体"/>
                <w:b/>
                <w:bCs/>
                <w:spacing w:val="-5"/>
                <w:sz w:val="22"/>
                <w:szCs w:val="22"/>
              </w:rPr>
              <w:t>析大屏</w:t>
            </w:r>
          </w:p>
        </w:tc>
        <w:tc>
          <w:tcPr>
            <w:tcW w:w="711" w:type="dxa"/>
            <w:vMerge w:val="restart"/>
            <w:tcBorders>
              <w:bottom w:val="nil"/>
            </w:tcBorders>
            <w:vAlign w:val="top"/>
          </w:tcPr>
          <w:p w14:paraId="5CE175DE">
            <w:pPr>
              <w:pStyle w:val="37"/>
              <w:spacing w:line="241" w:lineRule="auto"/>
            </w:pPr>
          </w:p>
          <w:p w14:paraId="443F110F">
            <w:pPr>
              <w:pStyle w:val="37"/>
              <w:spacing w:line="241" w:lineRule="auto"/>
            </w:pPr>
          </w:p>
          <w:p w14:paraId="536CD29A">
            <w:pPr>
              <w:pStyle w:val="37"/>
              <w:spacing w:line="241" w:lineRule="auto"/>
            </w:pPr>
          </w:p>
          <w:p w14:paraId="58BAA798">
            <w:pPr>
              <w:pStyle w:val="37"/>
              <w:spacing w:line="241" w:lineRule="auto"/>
            </w:pPr>
          </w:p>
          <w:p w14:paraId="4F0C3037">
            <w:pPr>
              <w:pStyle w:val="37"/>
              <w:spacing w:line="241" w:lineRule="auto"/>
            </w:pPr>
          </w:p>
          <w:p w14:paraId="55F26B2F">
            <w:pPr>
              <w:pStyle w:val="37"/>
              <w:spacing w:line="242" w:lineRule="auto"/>
            </w:pPr>
          </w:p>
          <w:p w14:paraId="506FD7AF">
            <w:pPr>
              <w:pStyle w:val="37"/>
              <w:spacing w:line="242" w:lineRule="auto"/>
            </w:pPr>
          </w:p>
          <w:p w14:paraId="2E680B24">
            <w:pPr>
              <w:spacing w:before="71" w:line="386" w:lineRule="auto"/>
              <w:ind w:left="138" w:right="133" w:firstLine="13"/>
              <w:jc w:val="both"/>
              <w:rPr>
                <w:rFonts w:ascii="宋体" w:hAnsi="宋体" w:eastAsia="宋体" w:cs="宋体"/>
                <w:sz w:val="22"/>
                <w:szCs w:val="22"/>
              </w:rPr>
            </w:pPr>
            <w:r>
              <w:rPr>
                <w:rFonts w:ascii="宋体" w:hAnsi="宋体" w:eastAsia="宋体" w:cs="宋体"/>
                <w:spacing w:val="-10"/>
                <w:sz w:val="22"/>
                <w:szCs w:val="22"/>
              </w:rPr>
              <w:t>临床</w:t>
            </w:r>
            <w:r>
              <w:rPr>
                <w:rFonts w:ascii="宋体" w:hAnsi="宋体" w:eastAsia="宋体" w:cs="宋体"/>
                <w:sz w:val="22"/>
                <w:szCs w:val="22"/>
              </w:rPr>
              <w:t xml:space="preserve"> </w:t>
            </w:r>
            <w:r>
              <w:rPr>
                <w:rFonts w:ascii="宋体" w:hAnsi="宋体" w:eastAsia="宋体" w:cs="宋体"/>
                <w:spacing w:val="-3"/>
                <w:sz w:val="22"/>
                <w:szCs w:val="22"/>
              </w:rPr>
              <w:t>科主</w:t>
            </w:r>
            <w:r>
              <w:rPr>
                <w:rFonts w:ascii="宋体" w:hAnsi="宋体" w:eastAsia="宋体" w:cs="宋体"/>
                <w:sz w:val="22"/>
                <w:szCs w:val="22"/>
              </w:rPr>
              <w:t xml:space="preserve"> </w:t>
            </w:r>
            <w:r>
              <w:rPr>
                <w:rFonts w:ascii="宋体" w:hAnsi="宋体" w:eastAsia="宋体" w:cs="宋体"/>
                <w:spacing w:val="-3"/>
                <w:sz w:val="22"/>
                <w:szCs w:val="22"/>
              </w:rPr>
              <w:t>任驾</w:t>
            </w:r>
            <w:r>
              <w:rPr>
                <w:rFonts w:ascii="宋体" w:hAnsi="宋体" w:eastAsia="宋体" w:cs="宋体"/>
                <w:sz w:val="22"/>
                <w:szCs w:val="22"/>
              </w:rPr>
              <w:t xml:space="preserve"> </w:t>
            </w:r>
            <w:r>
              <w:rPr>
                <w:rFonts w:ascii="宋体" w:hAnsi="宋体" w:eastAsia="宋体" w:cs="宋体"/>
                <w:spacing w:val="-3"/>
                <w:sz w:val="22"/>
                <w:szCs w:val="22"/>
              </w:rPr>
              <w:t>驶舱</w:t>
            </w:r>
          </w:p>
        </w:tc>
        <w:tc>
          <w:tcPr>
            <w:tcW w:w="1299" w:type="dxa"/>
            <w:vMerge w:val="restart"/>
            <w:tcBorders>
              <w:bottom w:val="nil"/>
            </w:tcBorders>
            <w:vAlign w:val="top"/>
          </w:tcPr>
          <w:p w14:paraId="2A34360F">
            <w:pPr>
              <w:pStyle w:val="37"/>
            </w:pPr>
          </w:p>
        </w:tc>
        <w:tc>
          <w:tcPr>
            <w:tcW w:w="5564" w:type="dxa"/>
            <w:vAlign w:val="top"/>
          </w:tcPr>
          <w:p w14:paraId="0CE4729D">
            <w:pPr>
              <w:spacing w:before="125" w:line="356" w:lineRule="auto"/>
              <w:ind w:left="116" w:right="106"/>
              <w:jc w:val="both"/>
              <w:rPr>
                <w:rFonts w:ascii="宋体" w:hAnsi="宋体" w:eastAsia="宋体" w:cs="宋体"/>
                <w:sz w:val="22"/>
                <w:szCs w:val="22"/>
              </w:rPr>
            </w:pPr>
            <w:r>
              <w:rPr>
                <w:rFonts w:ascii="宋体" w:hAnsi="宋体" w:eastAsia="宋体" w:cs="宋体"/>
                <w:spacing w:val="2"/>
                <w:sz w:val="22"/>
                <w:szCs w:val="22"/>
              </w:rPr>
              <w:t>建设内容：指标界面根据具体临床或医技科室日常监控</w:t>
            </w:r>
            <w:r>
              <w:rPr>
                <w:rFonts w:ascii="宋体" w:hAnsi="宋体" w:eastAsia="宋体" w:cs="宋体"/>
                <w:spacing w:val="6"/>
                <w:sz w:val="22"/>
                <w:szCs w:val="22"/>
              </w:rPr>
              <w:t xml:space="preserve"> </w:t>
            </w:r>
            <w:r>
              <w:rPr>
                <w:rFonts w:ascii="宋体" w:hAnsi="宋体" w:eastAsia="宋体" w:cs="宋体"/>
                <w:spacing w:val="2"/>
                <w:sz w:val="22"/>
                <w:szCs w:val="22"/>
              </w:rPr>
              <w:t>指标体系的维护，生成个性化的指标监控界面。通过异</w:t>
            </w:r>
            <w:r>
              <w:rPr>
                <w:rFonts w:ascii="宋体" w:hAnsi="宋体" w:eastAsia="宋体" w:cs="宋体"/>
                <w:spacing w:val="6"/>
                <w:sz w:val="22"/>
                <w:szCs w:val="22"/>
              </w:rPr>
              <w:t xml:space="preserve"> </w:t>
            </w:r>
            <w:r>
              <w:rPr>
                <w:rFonts w:ascii="宋体" w:hAnsi="宋体" w:eastAsia="宋体" w:cs="宋体"/>
                <w:spacing w:val="-1"/>
                <w:sz w:val="22"/>
                <w:szCs w:val="22"/>
              </w:rPr>
              <w:t>常值生成（月度，季度，年度）分析报告。</w:t>
            </w:r>
          </w:p>
        </w:tc>
      </w:tr>
      <w:tr w14:paraId="19DB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949" w:type="dxa"/>
            <w:vMerge w:val="continue"/>
            <w:tcBorders>
              <w:top w:val="nil"/>
            </w:tcBorders>
            <w:vAlign w:val="top"/>
          </w:tcPr>
          <w:p w14:paraId="09BECA6D">
            <w:pPr>
              <w:pStyle w:val="37"/>
            </w:pPr>
          </w:p>
        </w:tc>
        <w:tc>
          <w:tcPr>
            <w:tcW w:w="711" w:type="dxa"/>
            <w:vMerge w:val="continue"/>
            <w:tcBorders>
              <w:top w:val="nil"/>
            </w:tcBorders>
            <w:vAlign w:val="top"/>
          </w:tcPr>
          <w:p w14:paraId="3D96AD40">
            <w:pPr>
              <w:pStyle w:val="37"/>
            </w:pPr>
          </w:p>
        </w:tc>
        <w:tc>
          <w:tcPr>
            <w:tcW w:w="1299" w:type="dxa"/>
            <w:vMerge w:val="continue"/>
            <w:tcBorders>
              <w:top w:val="nil"/>
            </w:tcBorders>
            <w:vAlign w:val="top"/>
          </w:tcPr>
          <w:p w14:paraId="00C0087B">
            <w:pPr>
              <w:pStyle w:val="37"/>
            </w:pPr>
          </w:p>
        </w:tc>
        <w:tc>
          <w:tcPr>
            <w:tcW w:w="5564" w:type="dxa"/>
            <w:vAlign w:val="top"/>
          </w:tcPr>
          <w:p w14:paraId="445DF59C">
            <w:pPr>
              <w:spacing w:before="124" w:line="379" w:lineRule="auto"/>
              <w:ind w:left="113" w:right="106" w:firstLine="4"/>
              <w:rPr>
                <w:rFonts w:ascii="宋体" w:hAnsi="宋体" w:eastAsia="宋体" w:cs="宋体"/>
                <w:sz w:val="22"/>
                <w:szCs w:val="22"/>
              </w:rPr>
            </w:pPr>
            <w:r>
              <w:rPr>
                <w:rFonts w:ascii="宋体" w:hAnsi="宋体" w:eastAsia="宋体" w:cs="宋体"/>
                <w:spacing w:val="2"/>
                <w:sz w:val="22"/>
                <w:szCs w:val="22"/>
              </w:rPr>
              <w:t>功能实现：基于系统采集及挖掘的运营大数据，为临床</w:t>
            </w:r>
            <w:r>
              <w:rPr>
                <w:rFonts w:ascii="宋体" w:hAnsi="宋体" w:eastAsia="宋体" w:cs="宋体"/>
                <w:spacing w:val="5"/>
                <w:sz w:val="22"/>
                <w:szCs w:val="22"/>
              </w:rPr>
              <w:t xml:space="preserve"> </w:t>
            </w:r>
            <w:r>
              <w:rPr>
                <w:rFonts w:ascii="宋体" w:hAnsi="宋体" w:eastAsia="宋体" w:cs="宋体"/>
                <w:spacing w:val="2"/>
                <w:sz w:val="22"/>
                <w:szCs w:val="22"/>
              </w:rPr>
              <w:t>科室管理提供数据驾驶舱大屏，指标的界面展现可以根</w:t>
            </w:r>
            <w:r>
              <w:rPr>
                <w:rFonts w:ascii="宋体" w:hAnsi="宋体" w:eastAsia="宋体" w:cs="宋体"/>
                <w:spacing w:val="10"/>
                <w:sz w:val="22"/>
                <w:szCs w:val="22"/>
              </w:rPr>
              <w:t xml:space="preserve"> </w:t>
            </w:r>
            <w:r>
              <w:rPr>
                <w:rFonts w:ascii="宋体" w:hAnsi="宋体" w:eastAsia="宋体" w:cs="宋体"/>
                <w:spacing w:val="2"/>
                <w:sz w:val="22"/>
                <w:szCs w:val="22"/>
              </w:rPr>
              <w:t>据需求自由组合，数据的下钻以人为最小单元，能实现</w:t>
            </w:r>
            <w:r>
              <w:rPr>
                <w:rFonts w:ascii="宋体" w:hAnsi="宋体" w:eastAsia="宋体" w:cs="宋体"/>
                <w:spacing w:val="10"/>
                <w:sz w:val="22"/>
                <w:szCs w:val="22"/>
              </w:rPr>
              <w:t xml:space="preserve"> </w:t>
            </w:r>
            <w:r>
              <w:rPr>
                <w:rFonts w:ascii="宋体" w:hAnsi="宋体" w:eastAsia="宋体" w:cs="宋体"/>
                <w:sz w:val="22"/>
                <w:szCs w:val="22"/>
              </w:rPr>
              <w:t>以人为单位的全部指标数据值按（年，季度，月，</w:t>
            </w:r>
            <w:r>
              <w:rPr>
                <w:rFonts w:ascii="宋体" w:hAnsi="宋体" w:eastAsia="宋体" w:cs="宋体"/>
                <w:spacing w:val="-52"/>
                <w:sz w:val="22"/>
                <w:szCs w:val="22"/>
              </w:rPr>
              <w:t xml:space="preserve"> </w:t>
            </w:r>
            <w:r>
              <w:rPr>
                <w:rFonts w:ascii="宋体" w:hAnsi="宋体" w:eastAsia="宋体" w:cs="宋体"/>
                <w:sz w:val="22"/>
                <w:szCs w:val="22"/>
              </w:rPr>
              <w:t xml:space="preserve">日） </w:t>
            </w:r>
            <w:r>
              <w:rPr>
                <w:rFonts w:ascii="宋体" w:hAnsi="宋体" w:eastAsia="宋体" w:cs="宋体"/>
                <w:spacing w:val="2"/>
                <w:sz w:val="22"/>
                <w:szCs w:val="22"/>
              </w:rPr>
              <w:t>的数据看板查看。满足各临床科室在全院汇报、专题讨</w:t>
            </w:r>
            <w:r>
              <w:rPr>
                <w:rFonts w:ascii="宋体" w:hAnsi="宋体" w:eastAsia="宋体" w:cs="宋体"/>
                <w:spacing w:val="10"/>
                <w:sz w:val="22"/>
                <w:szCs w:val="22"/>
              </w:rPr>
              <w:t xml:space="preserve"> </w:t>
            </w:r>
            <w:r>
              <w:rPr>
                <w:rFonts w:ascii="宋体" w:hAnsi="宋体" w:eastAsia="宋体" w:cs="宋体"/>
                <w:spacing w:val="2"/>
                <w:sz w:val="22"/>
                <w:szCs w:val="22"/>
              </w:rPr>
              <w:t>论、科室会议等多种工作场景的需求。用丰富的饼图、</w:t>
            </w:r>
            <w:r>
              <w:rPr>
                <w:rFonts w:ascii="宋体" w:hAnsi="宋体" w:eastAsia="宋体" w:cs="宋体"/>
                <w:spacing w:val="10"/>
                <w:sz w:val="22"/>
                <w:szCs w:val="22"/>
              </w:rPr>
              <w:t xml:space="preserve"> </w:t>
            </w:r>
            <w:r>
              <w:rPr>
                <w:rFonts w:ascii="宋体" w:hAnsi="宋体" w:eastAsia="宋体" w:cs="宋体"/>
                <w:spacing w:val="2"/>
                <w:sz w:val="22"/>
                <w:szCs w:val="22"/>
              </w:rPr>
              <w:t>柱转图、曲线图等数据表达方式，直观实时展示各类管</w:t>
            </w:r>
            <w:r>
              <w:rPr>
                <w:rFonts w:ascii="宋体" w:hAnsi="宋体" w:eastAsia="宋体" w:cs="宋体"/>
                <w:spacing w:val="10"/>
                <w:sz w:val="22"/>
                <w:szCs w:val="22"/>
              </w:rPr>
              <w:t xml:space="preserve"> </w:t>
            </w:r>
            <w:r>
              <w:rPr>
                <w:rFonts w:ascii="宋体" w:hAnsi="宋体" w:eastAsia="宋体" w:cs="宋体"/>
                <w:spacing w:val="-1"/>
                <w:sz w:val="22"/>
                <w:szCs w:val="22"/>
              </w:rPr>
              <w:t>理大数据，为精准决策提供数据支撑。</w:t>
            </w:r>
          </w:p>
        </w:tc>
      </w:tr>
      <w:tr w14:paraId="77E99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restart"/>
            <w:tcBorders>
              <w:bottom w:val="nil"/>
            </w:tcBorders>
            <w:vAlign w:val="top"/>
          </w:tcPr>
          <w:p w14:paraId="031B0CE5">
            <w:pPr>
              <w:spacing w:before="141" w:line="358" w:lineRule="auto"/>
              <w:ind w:left="149" w:right="140" w:firstLine="13"/>
              <w:jc w:val="both"/>
              <w:rPr>
                <w:rFonts w:ascii="宋体" w:hAnsi="宋体" w:eastAsia="宋体" w:cs="宋体"/>
                <w:sz w:val="22"/>
                <w:szCs w:val="22"/>
              </w:rPr>
            </w:pPr>
            <w:r>
              <w:rPr>
                <w:rFonts w:ascii="宋体" w:hAnsi="宋体" w:eastAsia="宋体" w:cs="宋体"/>
                <w:b/>
                <w:bCs/>
                <w:spacing w:val="-9"/>
                <w:sz w:val="22"/>
                <w:szCs w:val="22"/>
              </w:rPr>
              <w:t>需完成</w:t>
            </w:r>
            <w:r>
              <w:rPr>
                <w:rFonts w:ascii="宋体" w:hAnsi="宋体" w:eastAsia="宋体" w:cs="宋体"/>
                <w:sz w:val="22"/>
                <w:szCs w:val="22"/>
              </w:rPr>
              <w:t xml:space="preserve"> </w:t>
            </w:r>
            <w:r>
              <w:rPr>
                <w:rFonts w:ascii="宋体" w:hAnsi="宋体" w:eastAsia="宋体" w:cs="宋体"/>
                <w:b/>
                <w:bCs/>
                <w:spacing w:val="-5"/>
                <w:sz w:val="22"/>
                <w:szCs w:val="22"/>
              </w:rPr>
              <w:t>对接业</w:t>
            </w:r>
            <w:r>
              <w:rPr>
                <w:rFonts w:ascii="宋体" w:hAnsi="宋体" w:eastAsia="宋体" w:cs="宋体"/>
                <w:spacing w:val="1"/>
                <w:sz w:val="22"/>
                <w:szCs w:val="22"/>
              </w:rPr>
              <w:t xml:space="preserve"> </w:t>
            </w:r>
            <w:r>
              <w:rPr>
                <w:rFonts w:ascii="宋体" w:hAnsi="宋体" w:eastAsia="宋体" w:cs="宋体"/>
                <w:b/>
                <w:bCs/>
                <w:spacing w:val="-5"/>
                <w:sz w:val="22"/>
                <w:szCs w:val="22"/>
              </w:rPr>
              <w:t>务系统</w:t>
            </w:r>
          </w:p>
        </w:tc>
        <w:tc>
          <w:tcPr>
            <w:tcW w:w="7574" w:type="dxa"/>
            <w:gridSpan w:val="3"/>
            <w:vAlign w:val="top"/>
          </w:tcPr>
          <w:p w14:paraId="38CE782F">
            <w:pPr>
              <w:spacing w:before="128" w:line="220" w:lineRule="auto"/>
              <w:ind w:left="120"/>
              <w:rPr>
                <w:rFonts w:ascii="宋体" w:hAnsi="宋体" w:eastAsia="宋体" w:cs="宋体"/>
                <w:sz w:val="22"/>
                <w:szCs w:val="22"/>
              </w:rPr>
            </w:pPr>
            <w:r>
              <w:rPr>
                <w:rFonts w:ascii="宋体" w:hAnsi="宋体" w:eastAsia="宋体" w:cs="宋体"/>
                <w:spacing w:val="-5"/>
                <w:sz w:val="22"/>
                <w:szCs w:val="22"/>
              </w:rPr>
              <w:t>东华</w:t>
            </w:r>
            <w:r>
              <w:rPr>
                <w:rFonts w:ascii="宋体" w:hAnsi="宋体" w:eastAsia="宋体" w:cs="宋体"/>
                <w:spacing w:val="-48"/>
                <w:sz w:val="22"/>
                <w:szCs w:val="22"/>
              </w:rPr>
              <w:t xml:space="preserve"> </w:t>
            </w:r>
            <w:r>
              <w:rPr>
                <w:rFonts w:ascii="宋体" w:hAnsi="宋体" w:eastAsia="宋体" w:cs="宋体"/>
                <w:spacing w:val="-5"/>
                <w:sz w:val="22"/>
                <w:szCs w:val="22"/>
              </w:rPr>
              <w:t>HIS</w:t>
            </w:r>
            <w:r>
              <w:rPr>
                <w:rFonts w:ascii="宋体" w:hAnsi="宋体" w:eastAsia="宋体" w:cs="宋体"/>
                <w:spacing w:val="-45"/>
                <w:sz w:val="22"/>
                <w:szCs w:val="22"/>
              </w:rPr>
              <w:t xml:space="preserve"> </w:t>
            </w:r>
            <w:r>
              <w:rPr>
                <w:rFonts w:ascii="宋体" w:hAnsi="宋体" w:eastAsia="宋体" w:cs="宋体"/>
                <w:spacing w:val="-5"/>
                <w:sz w:val="22"/>
                <w:szCs w:val="22"/>
              </w:rPr>
              <w:t>系统</w:t>
            </w:r>
          </w:p>
        </w:tc>
      </w:tr>
      <w:tr w14:paraId="0234F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 w:type="dxa"/>
            <w:vMerge w:val="continue"/>
            <w:tcBorders>
              <w:top w:val="nil"/>
              <w:bottom w:val="nil"/>
            </w:tcBorders>
            <w:vAlign w:val="top"/>
          </w:tcPr>
          <w:p w14:paraId="61F277BA">
            <w:pPr>
              <w:pStyle w:val="37"/>
            </w:pPr>
          </w:p>
        </w:tc>
        <w:tc>
          <w:tcPr>
            <w:tcW w:w="7574" w:type="dxa"/>
            <w:gridSpan w:val="3"/>
            <w:vAlign w:val="top"/>
          </w:tcPr>
          <w:p w14:paraId="18272CA4">
            <w:pPr>
              <w:spacing w:before="130" w:line="220" w:lineRule="auto"/>
              <w:ind w:left="120"/>
              <w:rPr>
                <w:rFonts w:ascii="宋体" w:hAnsi="宋体" w:eastAsia="宋体" w:cs="宋体"/>
                <w:sz w:val="22"/>
                <w:szCs w:val="22"/>
              </w:rPr>
            </w:pPr>
            <w:r>
              <w:rPr>
                <w:rFonts w:ascii="宋体" w:hAnsi="宋体" w:eastAsia="宋体" w:cs="宋体"/>
                <w:spacing w:val="-5"/>
                <w:sz w:val="22"/>
                <w:szCs w:val="22"/>
              </w:rPr>
              <w:t>东华</w:t>
            </w:r>
            <w:r>
              <w:rPr>
                <w:rFonts w:ascii="宋体" w:hAnsi="宋体" w:eastAsia="宋体" w:cs="宋体"/>
                <w:spacing w:val="-48"/>
                <w:sz w:val="22"/>
                <w:szCs w:val="22"/>
              </w:rPr>
              <w:t xml:space="preserve"> </w:t>
            </w:r>
            <w:r>
              <w:rPr>
                <w:rFonts w:ascii="宋体" w:hAnsi="宋体" w:eastAsia="宋体" w:cs="宋体"/>
                <w:spacing w:val="-5"/>
                <w:sz w:val="22"/>
                <w:szCs w:val="22"/>
              </w:rPr>
              <w:t>LIS</w:t>
            </w:r>
            <w:r>
              <w:rPr>
                <w:rFonts w:ascii="宋体" w:hAnsi="宋体" w:eastAsia="宋体" w:cs="宋体"/>
                <w:spacing w:val="-45"/>
                <w:sz w:val="22"/>
                <w:szCs w:val="22"/>
              </w:rPr>
              <w:t xml:space="preserve"> </w:t>
            </w:r>
            <w:r>
              <w:rPr>
                <w:rFonts w:ascii="宋体" w:hAnsi="宋体" w:eastAsia="宋体" w:cs="宋体"/>
                <w:spacing w:val="-5"/>
                <w:sz w:val="22"/>
                <w:szCs w:val="22"/>
              </w:rPr>
              <w:t>系统</w:t>
            </w:r>
          </w:p>
        </w:tc>
      </w:tr>
      <w:tr w14:paraId="378A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49" w:type="dxa"/>
            <w:vMerge w:val="continue"/>
            <w:tcBorders>
              <w:top w:val="nil"/>
            </w:tcBorders>
            <w:vAlign w:val="top"/>
          </w:tcPr>
          <w:p w14:paraId="192C7756">
            <w:pPr>
              <w:pStyle w:val="37"/>
            </w:pPr>
          </w:p>
        </w:tc>
        <w:tc>
          <w:tcPr>
            <w:tcW w:w="7574" w:type="dxa"/>
            <w:gridSpan w:val="3"/>
            <w:vAlign w:val="top"/>
          </w:tcPr>
          <w:p w14:paraId="42FD3929">
            <w:pPr>
              <w:spacing w:before="129" w:line="220" w:lineRule="auto"/>
              <w:ind w:left="114"/>
              <w:rPr>
                <w:rFonts w:ascii="宋体" w:hAnsi="宋体" w:eastAsia="宋体" w:cs="宋体"/>
                <w:sz w:val="22"/>
                <w:szCs w:val="22"/>
              </w:rPr>
            </w:pPr>
            <w:r>
              <w:rPr>
                <w:rFonts w:ascii="宋体" w:hAnsi="宋体" w:eastAsia="宋体" w:cs="宋体"/>
                <w:spacing w:val="-3"/>
                <w:sz w:val="22"/>
                <w:szCs w:val="22"/>
              </w:rPr>
              <w:t>金蝶</w:t>
            </w:r>
            <w:r>
              <w:rPr>
                <w:rFonts w:ascii="宋体" w:hAnsi="宋体" w:eastAsia="宋体" w:cs="宋体"/>
                <w:spacing w:val="-52"/>
                <w:sz w:val="22"/>
                <w:szCs w:val="22"/>
              </w:rPr>
              <w:t xml:space="preserve"> </w:t>
            </w:r>
            <w:r>
              <w:rPr>
                <w:rFonts w:ascii="宋体" w:hAnsi="宋体" w:eastAsia="宋体" w:cs="宋体"/>
                <w:spacing w:val="-3"/>
                <w:sz w:val="22"/>
                <w:szCs w:val="22"/>
              </w:rPr>
              <w:t>HRP</w:t>
            </w:r>
            <w:r>
              <w:rPr>
                <w:rFonts w:ascii="宋体" w:hAnsi="宋体" w:eastAsia="宋体" w:cs="宋体"/>
                <w:spacing w:val="-44"/>
                <w:sz w:val="22"/>
                <w:szCs w:val="22"/>
              </w:rPr>
              <w:t xml:space="preserve"> </w:t>
            </w:r>
            <w:r>
              <w:rPr>
                <w:rFonts w:ascii="宋体" w:hAnsi="宋体" w:eastAsia="宋体" w:cs="宋体"/>
                <w:spacing w:val="-3"/>
                <w:sz w:val="22"/>
                <w:szCs w:val="22"/>
              </w:rPr>
              <w:t>管理系统</w:t>
            </w:r>
          </w:p>
        </w:tc>
      </w:tr>
    </w:tbl>
    <w:p w14:paraId="0F76EF9E">
      <w:pPr>
        <w:rPr>
          <w:rFonts w:ascii="Arial"/>
          <w:sz w:val="21"/>
        </w:rPr>
      </w:pPr>
    </w:p>
    <w:p w14:paraId="0C6DD324">
      <w:pPr>
        <w:rPr>
          <w:rFonts w:ascii="Arial" w:hAnsi="Arial" w:eastAsia="Arial" w:cs="Arial"/>
          <w:sz w:val="21"/>
          <w:szCs w:val="21"/>
        </w:rPr>
        <w:sectPr>
          <w:pgSz w:w="11906" w:h="16839"/>
          <w:pgMar w:top="1431" w:right="1690" w:bottom="0" w:left="1687" w:header="0" w:footer="0" w:gutter="0"/>
          <w:cols w:space="720" w:num="1"/>
        </w:sectPr>
      </w:pPr>
    </w:p>
    <w:p w14:paraId="4FA9D8D7">
      <w:pPr>
        <w:spacing w:line="91" w:lineRule="auto"/>
        <w:rPr>
          <w:rFonts w:ascii="Arial"/>
          <w:sz w:val="2"/>
        </w:rPr>
      </w:pPr>
    </w:p>
    <w:tbl>
      <w:tblPr>
        <w:tblStyle w:val="38"/>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74"/>
        <w:gridCol w:w="1351"/>
        <w:gridCol w:w="1008"/>
        <w:gridCol w:w="4841"/>
      </w:tblGrid>
      <w:tr w14:paraId="282C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51" w:type="dxa"/>
            <w:vMerge w:val="restart"/>
            <w:tcBorders>
              <w:bottom w:val="nil"/>
            </w:tcBorders>
            <w:vAlign w:val="top"/>
          </w:tcPr>
          <w:p w14:paraId="6106F64E">
            <w:pPr>
              <w:pStyle w:val="37"/>
            </w:pPr>
          </w:p>
        </w:tc>
        <w:tc>
          <w:tcPr>
            <w:tcW w:w="7574" w:type="dxa"/>
            <w:gridSpan w:val="4"/>
            <w:vAlign w:val="top"/>
          </w:tcPr>
          <w:p w14:paraId="45672ABA">
            <w:pPr>
              <w:spacing w:before="130" w:line="220" w:lineRule="auto"/>
              <w:ind w:left="122"/>
              <w:rPr>
                <w:rFonts w:ascii="宋体" w:hAnsi="宋体" w:eastAsia="宋体" w:cs="宋体"/>
                <w:sz w:val="22"/>
                <w:szCs w:val="22"/>
              </w:rPr>
            </w:pPr>
            <w:r>
              <w:rPr>
                <w:rFonts w:ascii="宋体" w:hAnsi="宋体" w:eastAsia="宋体" w:cs="宋体"/>
                <w:spacing w:val="-4"/>
                <w:sz w:val="22"/>
                <w:szCs w:val="22"/>
              </w:rPr>
              <w:t>惠美</w:t>
            </w:r>
            <w:r>
              <w:rPr>
                <w:rFonts w:ascii="宋体" w:hAnsi="宋体" w:eastAsia="宋体" w:cs="宋体"/>
                <w:spacing w:val="-51"/>
                <w:sz w:val="22"/>
                <w:szCs w:val="22"/>
              </w:rPr>
              <w:t xml:space="preserve"> </w:t>
            </w:r>
            <w:r>
              <w:rPr>
                <w:rFonts w:ascii="宋体" w:hAnsi="宋体" w:eastAsia="宋体" w:cs="宋体"/>
                <w:spacing w:val="-4"/>
                <w:sz w:val="22"/>
                <w:szCs w:val="22"/>
              </w:rPr>
              <w:t>VTE</w:t>
            </w:r>
            <w:r>
              <w:rPr>
                <w:rFonts w:ascii="宋体" w:hAnsi="宋体" w:eastAsia="宋体" w:cs="宋体"/>
                <w:spacing w:val="-43"/>
                <w:sz w:val="22"/>
                <w:szCs w:val="22"/>
              </w:rPr>
              <w:t xml:space="preserve"> </w:t>
            </w:r>
            <w:r>
              <w:rPr>
                <w:rFonts w:ascii="宋体" w:hAnsi="宋体" w:eastAsia="宋体" w:cs="宋体"/>
                <w:spacing w:val="-4"/>
                <w:sz w:val="22"/>
                <w:szCs w:val="22"/>
              </w:rPr>
              <w:t>管理系统</w:t>
            </w:r>
          </w:p>
        </w:tc>
      </w:tr>
      <w:tr w14:paraId="165D1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3D73C187">
            <w:pPr>
              <w:pStyle w:val="37"/>
            </w:pPr>
          </w:p>
        </w:tc>
        <w:tc>
          <w:tcPr>
            <w:tcW w:w="7574" w:type="dxa"/>
            <w:gridSpan w:val="4"/>
            <w:vAlign w:val="top"/>
          </w:tcPr>
          <w:p w14:paraId="354B80D9">
            <w:pPr>
              <w:spacing w:before="125" w:line="220" w:lineRule="auto"/>
              <w:ind w:left="117"/>
              <w:rPr>
                <w:rFonts w:ascii="宋体" w:hAnsi="宋体" w:eastAsia="宋体" w:cs="宋体"/>
                <w:sz w:val="22"/>
                <w:szCs w:val="22"/>
              </w:rPr>
            </w:pPr>
            <w:r>
              <w:rPr>
                <w:rFonts w:ascii="宋体" w:hAnsi="宋体" w:eastAsia="宋体" w:cs="宋体"/>
                <w:spacing w:val="-2"/>
                <w:sz w:val="22"/>
                <w:szCs w:val="22"/>
              </w:rPr>
              <w:t>天方达体检管理系统</w:t>
            </w:r>
          </w:p>
        </w:tc>
      </w:tr>
      <w:tr w14:paraId="3ADFA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1" w:type="dxa"/>
            <w:vMerge w:val="continue"/>
            <w:tcBorders>
              <w:top w:val="nil"/>
              <w:bottom w:val="nil"/>
            </w:tcBorders>
            <w:vAlign w:val="top"/>
          </w:tcPr>
          <w:p w14:paraId="334D81B2">
            <w:pPr>
              <w:pStyle w:val="37"/>
            </w:pPr>
          </w:p>
        </w:tc>
        <w:tc>
          <w:tcPr>
            <w:tcW w:w="7574" w:type="dxa"/>
            <w:gridSpan w:val="4"/>
            <w:vAlign w:val="top"/>
          </w:tcPr>
          <w:p w14:paraId="1900C358">
            <w:pPr>
              <w:spacing w:before="125" w:line="220" w:lineRule="auto"/>
              <w:ind w:left="113"/>
              <w:rPr>
                <w:rFonts w:ascii="宋体" w:hAnsi="宋体" w:eastAsia="宋体" w:cs="宋体"/>
                <w:sz w:val="22"/>
                <w:szCs w:val="22"/>
              </w:rPr>
            </w:pPr>
            <w:r>
              <w:rPr>
                <w:rFonts w:ascii="宋体" w:hAnsi="宋体" w:eastAsia="宋体" w:cs="宋体"/>
                <w:spacing w:val="-1"/>
                <w:sz w:val="22"/>
                <w:szCs w:val="22"/>
              </w:rPr>
              <w:t>方信区域病理质控管理系统</w:t>
            </w:r>
          </w:p>
        </w:tc>
      </w:tr>
      <w:tr w14:paraId="52F34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6479380F">
            <w:pPr>
              <w:pStyle w:val="37"/>
            </w:pPr>
          </w:p>
        </w:tc>
        <w:tc>
          <w:tcPr>
            <w:tcW w:w="7574" w:type="dxa"/>
            <w:gridSpan w:val="4"/>
            <w:vAlign w:val="top"/>
          </w:tcPr>
          <w:p w14:paraId="00D0F19E">
            <w:pPr>
              <w:spacing w:before="126" w:line="219" w:lineRule="auto"/>
              <w:ind w:left="113"/>
              <w:rPr>
                <w:rFonts w:ascii="宋体" w:hAnsi="宋体" w:eastAsia="宋体" w:cs="宋体"/>
                <w:sz w:val="22"/>
                <w:szCs w:val="22"/>
              </w:rPr>
            </w:pPr>
            <w:r>
              <w:rPr>
                <w:rFonts w:ascii="宋体" w:hAnsi="宋体" w:eastAsia="宋体" w:cs="宋体"/>
                <w:spacing w:val="-1"/>
                <w:sz w:val="22"/>
                <w:szCs w:val="22"/>
              </w:rPr>
              <w:t>双数传染病管理系统</w:t>
            </w:r>
          </w:p>
        </w:tc>
      </w:tr>
      <w:tr w14:paraId="698E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4A80D8DA">
            <w:pPr>
              <w:pStyle w:val="37"/>
            </w:pPr>
          </w:p>
        </w:tc>
        <w:tc>
          <w:tcPr>
            <w:tcW w:w="7574" w:type="dxa"/>
            <w:gridSpan w:val="4"/>
            <w:vAlign w:val="top"/>
          </w:tcPr>
          <w:p w14:paraId="63D8A394">
            <w:pPr>
              <w:spacing w:before="125" w:line="220" w:lineRule="auto"/>
              <w:ind w:left="123"/>
              <w:rPr>
                <w:rFonts w:ascii="宋体" w:hAnsi="宋体" w:eastAsia="宋体" w:cs="宋体"/>
                <w:sz w:val="22"/>
                <w:szCs w:val="22"/>
              </w:rPr>
            </w:pPr>
            <w:r>
              <w:rPr>
                <w:rFonts w:ascii="宋体" w:hAnsi="宋体" w:eastAsia="宋体" w:cs="宋体"/>
                <w:spacing w:val="-2"/>
                <w:sz w:val="22"/>
                <w:szCs w:val="22"/>
              </w:rPr>
              <w:t>医惠单病种管理系统</w:t>
            </w:r>
          </w:p>
        </w:tc>
      </w:tr>
      <w:tr w14:paraId="08671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2F7FF2D1">
            <w:pPr>
              <w:pStyle w:val="37"/>
            </w:pPr>
          </w:p>
        </w:tc>
        <w:tc>
          <w:tcPr>
            <w:tcW w:w="7574" w:type="dxa"/>
            <w:gridSpan w:val="4"/>
            <w:vAlign w:val="top"/>
          </w:tcPr>
          <w:p w14:paraId="3FD62D41">
            <w:pPr>
              <w:spacing w:before="125" w:line="220" w:lineRule="auto"/>
              <w:ind w:left="114"/>
              <w:rPr>
                <w:rFonts w:ascii="宋体" w:hAnsi="宋体" w:eastAsia="宋体" w:cs="宋体"/>
                <w:sz w:val="22"/>
                <w:szCs w:val="22"/>
              </w:rPr>
            </w:pPr>
            <w:r>
              <w:rPr>
                <w:rFonts w:ascii="宋体" w:hAnsi="宋体" w:eastAsia="宋体" w:cs="宋体"/>
                <w:spacing w:val="-1"/>
                <w:sz w:val="22"/>
                <w:szCs w:val="22"/>
              </w:rPr>
              <w:t>仁智云人事管理系统</w:t>
            </w:r>
          </w:p>
        </w:tc>
      </w:tr>
      <w:tr w14:paraId="7F88D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407BD2FE">
            <w:pPr>
              <w:pStyle w:val="37"/>
            </w:pPr>
          </w:p>
        </w:tc>
        <w:tc>
          <w:tcPr>
            <w:tcW w:w="7574" w:type="dxa"/>
            <w:gridSpan w:val="4"/>
            <w:vAlign w:val="top"/>
          </w:tcPr>
          <w:p w14:paraId="724B1DAE">
            <w:pPr>
              <w:spacing w:before="127" w:line="220" w:lineRule="auto"/>
              <w:ind w:left="114"/>
              <w:rPr>
                <w:rFonts w:ascii="宋体" w:hAnsi="宋体" w:eastAsia="宋体" w:cs="宋体"/>
                <w:sz w:val="22"/>
                <w:szCs w:val="22"/>
              </w:rPr>
            </w:pPr>
            <w:r>
              <w:rPr>
                <w:rFonts w:ascii="宋体" w:hAnsi="宋体" w:eastAsia="宋体" w:cs="宋体"/>
                <w:spacing w:val="-2"/>
                <w:sz w:val="22"/>
                <w:szCs w:val="22"/>
              </w:rPr>
              <w:t>杏林院感管理系统</w:t>
            </w:r>
          </w:p>
        </w:tc>
      </w:tr>
      <w:tr w14:paraId="32169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1" w:type="dxa"/>
            <w:vMerge w:val="continue"/>
            <w:tcBorders>
              <w:top w:val="nil"/>
              <w:bottom w:val="nil"/>
            </w:tcBorders>
            <w:vAlign w:val="top"/>
          </w:tcPr>
          <w:p w14:paraId="75D0E89A">
            <w:pPr>
              <w:pStyle w:val="37"/>
            </w:pPr>
          </w:p>
        </w:tc>
        <w:tc>
          <w:tcPr>
            <w:tcW w:w="7574" w:type="dxa"/>
            <w:gridSpan w:val="4"/>
            <w:vAlign w:val="top"/>
          </w:tcPr>
          <w:p w14:paraId="77D5F2D8">
            <w:pPr>
              <w:spacing w:before="126" w:line="220" w:lineRule="auto"/>
              <w:ind w:left="132"/>
              <w:rPr>
                <w:rFonts w:ascii="宋体" w:hAnsi="宋体" w:eastAsia="宋体" w:cs="宋体"/>
                <w:sz w:val="22"/>
                <w:szCs w:val="22"/>
              </w:rPr>
            </w:pPr>
            <w:r>
              <w:rPr>
                <w:rFonts w:ascii="宋体" w:hAnsi="宋体" w:eastAsia="宋体" w:cs="宋体"/>
                <w:spacing w:val="-4"/>
                <w:sz w:val="22"/>
                <w:szCs w:val="22"/>
              </w:rPr>
              <w:t>肾尚慢病管理系统</w:t>
            </w:r>
          </w:p>
        </w:tc>
      </w:tr>
      <w:tr w14:paraId="3F25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52D475FE">
            <w:pPr>
              <w:pStyle w:val="37"/>
            </w:pPr>
          </w:p>
        </w:tc>
        <w:tc>
          <w:tcPr>
            <w:tcW w:w="7574" w:type="dxa"/>
            <w:gridSpan w:val="4"/>
            <w:vAlign w:val="top"/>
          </w:tcPr>
          <w:p w14:paraId="78DB2949">
            <w:pPr>
              <w:spacing w:before="127" w:line="220" w:lineRule="auto"/>
              <w:ind w:left="113"/>
              <w:rPr>
                <w:rFonts w:ascii="宋体" w:hAnsi="宋体" w:eastAsia="宋体" w:cs="宋体"/>
                <w:sz w:val="22"/>
                <w:szCs w:val="22"/>
              </w:rPr>
            </w:pPr>
            <w:r>
              <w:rPr>
                <w:rFonts w:ascii="宋体" w:hAnsi="宋体" w:eastAsia="宋体" w:cs="宋体"/>
                <w:spacing w:val="-3"/>
                <w:sz w:val="22"/>
                <w:szCs w:val="22"/>
              </w:rPr>
              <w:t>赛思</w:t>
            </w:r>
            <w:r>
              <w:rPr>
                <w:rFonts w:ascii="宋体" w:hAnsi="宋体" w:eastAsia="宋体" w:cs="宋体"/>
                <w:spacing w:val="-51"/>
                <w:sz w:val="22"/>
                <w:szCs w:val="22"/>
              </w:rPr>
              <w:t xml:space="preserve"> </w:t>
            </w:r>
            <w:r>
              <w:rPr>
                <w:rFonts w:ascii="宋体" w:hAnsi="宋体" w:eastAsia="宋体" w:cs="宋体"/>
                <w:spacing w:val="-3"/>
                <w:sz w:val="22"/>
                <w:szCs w:val="22"/>
              </w:rPr>
              <w:t>DRG</w:t>
            </w:r>
            <w:r>
              <w:rPr>
                <w:rFonts w:ascii="宋体" w:hAnsi="宋体" w:eastAsia="宋体" w:cs="宋体"/>
                <w:spacing w:val="-44"/>
                <w:sz w:val="22"/>
                <w:szCs w:val="22"/>
              </w:rPr>
              <w:t xml:space="preserve"> </w:t>
            </w:r>
            <w:r>
              <w:rPr>
                <w:rFonts w:ascii="宋体" w:hAnsi="宋体" w:eastAsia="宋体" w:cs="宋体"/>
                <w:spacing w:val="-3"/>
                <w:sz w:val="22"/>
                <w:szCs w:val="22"/>
              </w:rPr>
              <w:t>管理系统</w:t>
            </w:r>
          </w:p>
        </w:tc>
      </w:tr>
      <w:tr w14:paraId="79840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12C05D1F">
            <w:pPr>
              <w:pStyle w:val="37"/>
            </w:pPr>
          </w:p>
        </w:tc>
        <w:tc>
          <w:tcPr>
            <w:tcW w:w="7574" w:type="dxa"/>
            <w:gridSpan w:val="4"/>
            <w:vAlign w:val="top"/>
          </w:tcPr>
          <w:p w14:paraId="7E4DED8F">
            <w:pPr>
              <w:spacing w:before="127" w:line="219" w:lineRule="auto"/>
              <w:ind w:left="118"/>
              <w:rPr>
                <w:rFonts w:ascii="宋体" w:hAnsi="宋体" w:eastAsia="宋体" w:cs="宋体"/>
                <w:sz w:val="22"/>
                <w:szCs w:val="22"/>
              </w:rPr>
            </w:pPr>
            <w:r>
              <w:rPr>
                <w:rFonts w:ascii="宋体" w:hAnsi="宋体" w:eastAsia="宋体" w:cs="宋体"/>
                <w:spacing w:val="-2"/>
                <w:sz w:val="22"/>
                <w:szCs w:val="22"/>
              </w:rPr>
              <w:t>高通胃肠镜质控管理系统</w:t>
            </w:r>
          </w:p>
        </w:tc>
      </w:tr>
      <w:tr w14:paraId="1D6F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42F31232">
            <w:pPr>
              <w:pStyle w:val="37"/>
            </w:pPr>
          </w:p>
        </w:tc>
        <w:tc>
          <w:tcPr>
            <w:tcW w:w="7574" w:type="dxa"/>
            <w:gridSpan w:val="4"/>
            <w:vAlign w:val="top"/>
          </w:tcPr>
          <w:p w14:paraId="2F46EAE1">
            <w:pPr>
              <w:spacing w:before="127" w:line="219" w:lineRule="auto"/>
              <w:ind w:left="113"/>
              <w:rPr>
                <w:rFonts w:ascii="宋体" w:hAnsi="宋体" w:eastAsia="宋体" w:cs="宋体"/>
                <w:sz w:val="22"/>
                <w:szCs w:val="22"/>
              </w:rPr>
            </w:pPr>
            <w:r>
              <w:rPr>
                <w:rFonts w:ascii="宋体" w:hAnsi="宋体" w:eastAsia="宋体" w:cs="宋体"/>
                <w:spacing w:val="-1"/>
                <w:sz w:val="22"/>
                <w:szCs w:val="22"/>
              </w:rPr>
              <w:t>麦迪克斯心电管理系统</w:t>
            </w:r>
          </w:p>
        </w:tc>
      </w:tr>
      <w:tr w14:paraId="0BEBD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652FC69C">
            <w:pPr>
              <w:pStyle w:val="37"/>
            </w:pPr>
          </w:p>
        </w:tc>
        <w:tc>
          <w:tcPr>
            <w:tcW w:w="7574" w:type="dxa"/>
            <w:gridSpan w:val="4"/>
            <w:vAlign w:val="top"/>
          </w:tcPr>
          <w:p w14:paraId="0835F09C">
            <w:pPr>
              <w:spacing w:before="126" w:line="220" w:lineRule="auto"/>
              <w:ind w:left="123"/>
              <w:rPr>
                <w:rFonts w:ascii="宋体" w:hAnsi="宋体" w:eastAsia="宋体" w:cs="宋体"/>
                <w:sz w:val="22"/>
                <w:szCs w:val="22"/>
              </w:rPr>
            </w:pPr>
            <w:r>
              <w:rPr>
                <w:rFonts w:ascii="宋体" w:hAnsi="宋体" w:eastAsia="宋体" w:cs="宋体"/>
                <w:spacing w:val="-2"/>
                <w:sz w:val="22"/>
                <w:szCs w:val="22"/>
              </w:rPr>
              <w:t>医真云医技管理系统</w:t>
            </w:r>
          </w:p>
        </w:tc>
      </w:tr>
      <w:tr w14:paraId="24CD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37773F99">
            <w:pPr>
              <w:pStyle w:val="37"/>
            </w:pPr>
          </w:p>
        </w:tc>
        <w:tc>
          <w:tcPr>
            <w:tcW w:w="7574" w:type="dxa"/>
            <w:gridSpan w:val="4"/>
            <w:vAlign w:val="top"/>
          </w:tcPr>
          <w:p w14:paraId="16CA31C9">
            <w:pPr>
              <w:spacing w:before="128" w:line="220" w:lineRule="auto"/>
              <w:ind w:left="113"/>
              <w:rPr>
                <w:rFonts w:ascii="宋体" w:hAnsi="宋体" w:eastAsia="宋体" w:cs="宋体"/>
                <w:sz w:val="22"/>
                <w:szCs w:val="22"/>
              </w:rPr>
            </w:pPr>
            <w:r>
              <w:rPr>
                <w:rFonts w:ascii="宋体" w:hAnsi="宋体" w:eastAsia="宋体" w:cs="宋体"/>
                <w:spacing w:val="-1"/>
                <w:sz w:val="22"/>
                <w:szCs w:val="22"/>
              </w:rPr>
              <w:t>瑞健血液透析管理系统</w:t>
            </w:r>
          </w:p>
        </w:tc>
      </w:tr>
      <w:tr w14:paraId="064EB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783F075C">
            <w:pPr>
              <w:pStyle w:val="37"/>
            </w:pPr>
          </w:p>
        </w:tc>
        <w:tc>
          <w:tcPr>
            <w:tcW w:w="7574" w:type="dxa"/>
            <w:gridSpan w:val="4"/>
            <w:vAlign w:val="top"/>
          </w:tcPr>
          <w:p w14:paraId="6442CDD1">
            <w:pPr>
              <w:spacing w:before="128" w:line="219" w:lineRule="auto"/>
              <w:ind w:left="113"/>
              <w:rPr>
                <w:rFonts w:ascii="宋体" w:hAnsi="宋体" w:eastAsia="宋体" w:cs="宋体"/>
                <w:sz w:val="22"/>
                <w:szCs w:val="22"/>
              </w:rPr>
            </w:pPr>
            <w:r>
              <w:rPr>
                <w:rFonts w:ascii="宋体" w:hAnsi="宋体" w:eastAsia="宋体" w:cs="宋体"/>
                <w:spacing w:val="-1"/>
                <w:sz w:val="22"/>
                <w:szCs w:val="22"/>
              </w:rPr>
              <w:t>科进不良事件管理系统</w:t>
            </w:r>
          </w:p>
        </w:tc>
      </w:tr>
      <w:tr w14:paraId="4F843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4578AA3D">
            <w:pPr>
              <w:pStyle w:val="37"/>
            </w:pPr>
          </w:p>
        </w:tc>
        <w:tc>
          <w:tcPr>
            <w:tcW w:w="7574" w:type="dxa"/>
            <w:gridSpan w:val="4"/>
            <w:vAlign w:val="top"/>
          </w:tcPr>
          <w:p w14:paraId="03421B8E">
            <w:pPr>
              <w:spacing w:before="127" w:line="220" w:lineRule="auto"/>
              <w:ind w:left="114"/>
              <w:rPr>
                <w:rFonts w:ascii="宋体" w:hAnsi="宋体" w:eastAsia="宋体" w:cs="宋体"/>
                <w:sz w:val="22"/>
                <w:szCs w:val="22"/>
              </w:rPr>
            </w:pPr>
            <w:r>
              <w:rPr>
                <w:rFonts w:ascii="宋体" w:hAnsi="宋体" w:eastAsia="宋体" w:cs="宋体"/>
                <w:spacing w:val="-1"/>
                <w:sz w:val="22"/>
                <w:szCs w:val="22"/>
              </w:rPr>
              <w:t>美康合理用药管理系统</w:t>
            </w:r>
          </w:p>
        </w:tc>
      </w:tr>
      <w:tr w14:paraId="1880F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65884A07">
            <w:pPr>
              <w:pStyle w:val="37"/>
            </w:pPr>
          </w:p>
        </w:tc>
        <w:tc>
          <w:tcPr>
            <w:tcW w:w="7574" w:type="dxa"/>
            <w:gridSpan w:val="4"/>
            <w:vAlign w:val="top"/>
          </w:tcPr>
          <w:p w14:paraId="16D8BF5F">
            <w:pPr>
              <w:spacing w:before="127" w:line="220" w:lineRule="auto"/>
              <w:ind w:left="115"/>
              <w:rPr>
                <w:rFonts w:ascii="宋体" w:hAnsi="宋体" w:eastAsia="宋体" w:cs="宋体"/>
                <w:sz w:val="22"/>
                <w:szCs w:val="22"/>
              </w:rPr>
            </w:pPr>
            <w:r>
              <w:rPr>
                <w:rFonts w:ascii="宋体" w:hAnsi="宋体" w:eastAsia="宋体" w:cs="宋体"/>
                <w:spacing w:val="-2"/>
                <w:sz w:val="22"/>
                <w:szCs w:val="22"/>
              </w:rPr>
              <w:t>大成手麻管理系统</w:t>
            </w:r>
          </w:p>
        </w:tc>
      </w:tr>
      <w:tr w14:paraId="06F8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3158816E">
            <w:pPr>
              <w:pStyle w:val="37"/>
            </w:pPr>
          </w:p>
        </w:tc>
        <w:tc>
          <w:tcPr>
            <w:tcW w:w="7574" w:type="dxa"/>
            <w:gridSpan w:val="4"/>
            <w:vAlign w:val="top"/>
          </w:tcPr>
          <w:p w14:paraId="6C8A797D">
            <w:pPr>
              <w:spacing w:before="126" w:line="220" w:lineRule="auto"/>
              <w:ind w:left="113"/>
              <w:rPr>
                <w:rFonts w:ascii="宋体" w:hAnsi="宋体" w:eastAsia="宋体" w:cs="宋体"/>
                <w:sz w:val="22"/>
                <w:szCs w:val="22"/>
              </w:rPr>
            </w:pPr>
            <w:r>
              <w:rPr>
                <w:rFonts w:ascii="宋体" w:hAnsi="宋体" w:eastAsia="宋体" w:cs="宋体"/>
                <w:spacing w:val="-1"/>
                <w:sz w:val="22"/>
                <w:szCs w:val="22"/>
              </w:rPr>
              <w:t>广东省病案首页管理系统</w:t>
            </w:r>
          </w:p>
        </w:tc>
      </w:tr>
      <w:tr w14:paraId="167F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bottom w:val="nil"/>
            </w:tcBorders>
            <w:vAlign w:val="top"/>
          </w:tcPr>
          <w:p w14:paraId="79B0B15B">
            <w:pPr>
              <w:pStyle w:val="37"/>
            </w:pPr>
          </w:p>
        </w:tc>
        <w:tc>
          <w:tcPr>
            <w:tcW w:w="7574" w:type="dxa"/>
            <w:gridSpan w:val="4"/>
            <w:vAlign w:val="top"/>
          </w:tcPr>
          <w:p w14:paraId="470595BC">
            <w:pPr>
              <w:spacing w:before="126" w:line="220" w:lineRule="auto"/>
              <w:ind w:left="119"/>
              <w:rPr>
                <w:rFonts w:ascii="宋体" w:hAnsi="宋体" w:eastAsia="宋体" w:cs="宋体"/>
                <w:sz w:val="22"/>
                <w:szCs w:val="22"/>
              </w:rPr>
            </w:pPr>
            <w:r>
              <w:rPr>
                <w:rFonts w:ascii="宋体" w:hAnsi="宋体" w:eastAsia="宋体" w:cs="宋体"/>
                <w:spacing w:val="-2"/>
                <w:sz w:val="22"/>
                <w:szCs w:val="22"/>
              </w:rPr>
              <w:t>爱康智能输血全过程管理系统</w:t>
            </w:r>
          </w:p>
        </w:tc>
      </w:tr>
      <w:tr w14:paraId="719FA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1" w:type="dxa"/>
            <w:vMerge w:val="continue"/>
            <w:tcBorders>
              <w:top w:val="nil"/>
            </w:tcBorders>
            <w:vAlign w:val="top"/>
          </w:tcPr>
          <w:p w14:paraId="3BD76F56">
            <w:pPr>
              <w:pStyle w:val="37"/>
            </w:pPr>
          </w:p>
        </w:tc>
        <w:tc>
          <w:tcPr>
            <w:tcW w:w="7574" w:type="dxa"/>
            <w:gridSpan w:val="4"/>
            <w:vAlign w:val="top"/>
          </w:tcPr>
          <w:p w14:paraId="6B26D233">
            <w:pPr>
              <w:spacing w:before="128" w:line="220" w:lineRule="auto"/>
              <w:ind w:left="114"/>
              <w:rPr>
                <w:rFonts w:ascii="宋体" w:hAnsi="宋体" w:eastAsia="宋体" w:cs="宋体"/>
                <w:sz w:val="22"/>
                <w:szCs w:val="22"/>
              </w:rPr>
            </w:pPr>
            <w:r>
              <w:rPr>
                <w:rFonts w:ascii="宋体" w:hAnsi="宋体" w:eastAsia="宋体" w:cs="宋体"/>
                <w:spacing w:val="-1"/>
                <w:sz w:val="22"/>
                <w:szCs w:val="22"/>
              </w:rPr>
              <w:t>无条件满足其他系统的对接工作。</w:t>
            </w:r>
          </w:p>
        </w:tc>
      </w:tr>
      <w:tr w14:paraId="36B8D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325" w:type="dxa"/>
            <w:gridSpan w:val="2"/>
            <w:vMerge w:val="restart"/>
            <w:tcBorders>
              <w:bottom w:val="nil"/>
            </w:tcBorders>
            <w:vAlign w:val="top"/>
          </w:tcPr>
          <w:p w14:paraId="2BE74BD4">
            <w:pPr>
              <w:pStyle w:val="37"/>
              <w:spacing w:line="243" w:lineRule="auto"/>
            </w:pPr>
          </w:p>
          <w:p w14:paraId="28932FD4">
            <w:pPr>
              <w:pStyle w:val="37"/>
              <w:spacing w:line="243" w:lineRule="auto"/>
            </w:pPr>
          </w:p>
          <w:p w14:paraId="58E9C3D6">
            <w:pPr>
              <w:pStyle w:val="37"/>
              <w:spacing w:line="243" w:lineRule="auto"/>
            </w:pPr>
          </w:p>
          <w:p w14:paraId="6614962F">
            <w:pPr>
              <w:pStyle w:val="37"/>
              <w:spacing w:line="243" w:lineRule="auto"/>
            </w:pPr>
          </w:p>
          <w:p w14:paraId="466E1861">
            <w:pPr>
              <w:pStyle w:val="37"/>
              <w:spacing w:line="243" w:lineRule="auto"/>
            </w:pPr>
          </w:p>
          <w:p w14:paraId="2545F477">
            <w:pPr>
              <w:pStyle w:val="37"/>
              <w:spacing w:line="243" w:lineRule="auto"/>
            </w:pPr>
          </w:p>
          <w:p w14:paraId="280FA242">
            <w:pPr>
              <w:pStyle w:val="37"/>
              <w:spacing w:line="244" w:lineRule="auto"/>
            </w:pPr>
          </w:p>
          <w:p w14:paraId="2FCBB22C">
            <w:pPr>
              <w:pStyle w:val="37"/>
              <w:spacing w:line="244" w:lineRule="auto"/>
            </w:pPr>
          </w:p>
          <w:p w14:paraId="46FCF805">
            <w:pPr>
              <w:pStyle w:val="37"/>
              <w:spacing w:line="244" w:lineRule="auto"/>
            </w:pPr>
          </w:p>
          <w:p w14:paraId="3FBC6E5B">
            <w:pPr>
              <w:spacing w:before="72" w:line="221" w:lineRule="auto"/>
              <w:ind w:left="119"/>
              <w:rPr>
                <w:rFonts w:ascii="宋体" w:hAnsi="宋体" w:eastAsia="宋体" w:cs="宋体"/>
                <w:sz w:val="22"/>
                <w:szCs w:val="22"/>
              </w:rPr>
            </w:pPr>
            <w:r>
              <w:rPr>
                <w:rFonts w:ascii="宋体" w:hAnsi="宋体" w:eastAsia="宋体" w:cs="宋体"/>
                <w:b/>
                <w:bCs/>
                <w:spacing w:val="-4"/>
                <w:sz w:val="22"/>
                <w:szCs w:val="22"/>
              </w:rPr>
              <w:t>非功能需求</w:t>
            </w:r>
          </w:p>
        </w:tc>
        <w:tc>
          <w:tcPr>
            <w:tcW w:w="1351" w:type="dxa"/>
            <w:vMerge w:val="restart"/>
            <w:tcBorders>
              <w:bottom w:val="nil"/>
            </w:tcBorders>
            <w:vAlign w:val="top"/>
          </w:tcPr>
          <w:p w14:paraId="09A74F48">
            <w:pPr>
              <w:pStyle w:val="37"/>
              <w:spacing w:line="251" w:lineRule="auto"/>
            </w:pPr>
          </w:p>
          <w:p w14:paraId="5C366751">
            <w:pPr>
              <w:pStyle w:val="37"/>
              <w:spacing w:line="251" w:lineRule="auto"/>
            </w:pPr>
          </w:p>
          <w:p w14:paraId="3C298820">
            <w:pPr>
              <w:pStyle w:val="37"/>
              <w:spacing w:line="251" w:lineRule="auto"/>
            </w:pPr>
          </w:p>
          <w:p w14:paraId="206855A3">
            <w:pPr>
              <w:pStyle w:val="37"/>
              <w:spacing w:line="251" w:lineRule="auto"/>
            </w:pPr>
          </w:p>
          <w:p w14:paraId="4BDD740E">
            <w:pPr>
              <w:pStyle w:val="37"/>
              <w:spacing w:line="251" w:lineRule="auto"/>
            </w:pPr>
          </w:p>
          <w:p w14:paraId="205C026F">
            <w:pPr>
              <w:spacing w:before="71" w:line="222" w:lineRule="auto"/>
              <w:ind w:left="243"/>
              <w:rPr>
                <w:rFonts w:ascii="宋体" w:hAnsi="宋体" w:eastAsia="宋体" w:cs="宋体"/>
                <w:sz w:val="22"/>
                <w:szCs w:val="22"/>
              </w:rPr>
            </w:pPr>
            <w:r>
              <w:rPr>
                <w:rFonts w:ascii="宋体" w:hAnsi="宋体" w:eastAsia="宋体" w:cs="宋体"/>
                <w:spacing w:val="-3"/>
                <w:sz w:val="22"/>
                <w:szCs w:val="22"/>
              </w:rPr>
              <w:t>性能要求</w:t>
            </w:r>
          </w:p>
        </w:tc>
        <w:tc>
          <w:tcPr>
            <w:tcW w:w="1008" w:type="dxa"/>
            <w:vAlign w:val="top"/>
          </w:tcPr>
          <w:p w14:paraId="15E7986A">
            <w:pPr>
              <w:pStyle w:val="37"/>
              <w:spacing w:line="321" w:lineRule="auto"/>
            </w:pPr>
          </w:p>
          <w:p w14:paraId="16076E39">
            <w:pPr>
              <w:spacing w:before="72" w:line="384" w:lineRule="auto"/>
              <w:ind w:left="401" w:right="173" w:hanging="218"/>
              <w:rPr>
                <w:rFonts w:ascii="宋体" w:hAnsi="宋体" w:eastAsia="宋体" w:cs="宋体"/>
                <w:sz w:val="22"/>
                <w:szCs w:val="22"/>
              </w:rPr>
            </w:pPr>
            <w:r>
              <w:rPr>
                <w:rFonts w:ascii="宋体" w:hAnsi="宋体" w:eastAsia="宋体" w:cs="宋体"/>
                <w:spacing w:val="-5"/>
                <w:sz w:val="22"/>
                <w:szCs w:val="22"/>
              </w:rPr>
              <w:t>并发处</w:t>
            </w:r>
            <w:r>
              <w:rPr>
                <w:rFonts w:ascii="宋体" w:hAnsi="宋体" w:eastAsia="宋体" w:cs="宋体"/>
                <w:sz w:val="22"/>
                <w:szCs w:val="22"/>
              </w:rPr>
              <w:t xml:space="preserve"> 理</w:t>
            </w:r>
          </w:p>
        </w:tc>
        <w:tc>
          <w:tcPr>
            <w:tcW w:w="4841" w:type="dxa"/>
            <w:vAlign w:val="top"/>
          </w:tcPr>
          <w:p w14:paraId="39A658C4">
            <w:pPr>
              <w:spacing w:before="157" w:line="356" w:lineRule="auto"/>
              <w:ind w:left="115" w:right="108" w:firstLine="444"/>
              <w:jc w:val="both"/>
              <w:rPr>
                <w:rFonts w:ascii="宋体" w:hAnsi="宋体" w:eastAsia="宋体" w:cs="宋体"/>
                <w:sz w:val="22"/>
                <w:szCs w:val="22"/>
              </w:rPr>
            </w:pPr>
            <w:r>
              <w:rPr>
                <w:rFonts w:ascii="宋体" w:hAnsi="宋体" w:eastAsia="宋体" w:cs="宋体"/>
                <w:spacing w:val="-1"/>
                <w:sz w:val="22"/>
                <w:szCs w:val="22"/>
              </w:rPr>
              <w:t>系统需具备高并发处理能力，支持同时在线</w:t>
            </w:r>
            <w:r>
              <w:rPr>
                <w:rFonts w:ascii="宋体" w:hAnsi="宋体" w:eastAsia="宋体" w:cs="宋体"/>
                <w:spacing w:val="5"/>
                <w:sz w:val="22"/>
                <w:szCs w:val="22"/>
              </w:rPr>
              <w:t xml:space="preserve"> </w:t>
            </w:r>
            <w:r>
              <w:rPr>
                <w:rFonts w:ascii="宋体" w:hAnsi="宋体" w:eastAsia="宋体" w:cs="宋体"/>
                <w:spacing w:val="-5"/>
                <w:sz w:val="22"/>
                <w:szCs w:val="22"/>
              </w:rPr>
              <w:t>用户数不少于[200]人，确保在考核高峰期系统稳</w:t>
            </w:r>
            <w:r>
              <w:rPr>
                <w:rFonts w:ascii="宋体" w:hAnsi="宋体" w:eastAsia="宋体" w:cs="宋体"/>
                <w:spacing w:val="1"/>
                <w:sz w:val="22"/>
                <w:szCs w:val="22"/>
              </w:rPr>
              <w:t xml:space="preserve"> </w:t>
            </w:r>
            <w:r>
              <w:rPr>
                <w:rFonts w:ascii="宋体" w:hAnsi="宋体" w:eastAsia="宋体" w:cs="宋体"/>
                <w:spacing w:val="-1"/>
                <w:sz w:val="22"/>
                <w:szCs w:val="22"/>
              </w:rPr>
              <w:t>定运行，响应时间不超过[5]秒。</w:t>
            </w:r>
          </w:p>
        </w:tc>
      </w:tr>
      <w:tr w14:paraId="21FEA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325" w:type="dxa"/>
            <w:gridSpan w:val="2"/>
            <w:vMerge w:val="continue"/>
            <w:tcBorders>
              <w:top w:val="nil"/>
              <w:bottom w:val="nil"/>
            </w:tcBorders>
            <w:vAlign w:val="top"/>
          </w:tcPr>
          <w:p w14:paraId="4C674CC0">
            <w:pPr>
              <w:pStyle w:val="37"/>
            </w:pPr>
          </w:p>
        </w:tc>
        <w:tc>
          <w:tcPr>
            <w:tcW w:w="1351" w:type="dxa"/>
            <w:vMerge w:val="continue"/>
            <w:tcBorders>
              <w:top w:val="nil"/>
            </w:tcBorders>
            <w:vAlign w:val="top"/>
          </w:tcPr>
          <w:p w14:paraId="266B424E">
            <w:pPr>
              <w:pStyle w:val="37"/>
            </w:pPr>
          </w:p>
        </w:tc>
        <w:tc>
          <w:tcPr>
            <w:tcW w:w="1008" w:type="dxa"/>
            <w:vAlign w:val="top"/>
          </w:tcPr>
          <w:p w14:paraId="7B5408BC">
            <w:pPr>
              <w:pStyle w:val="37"/>
              <w:spacing w:line="290" w:lineRule="auto"/>
            </w:pPr>
          </w:p>
          <w:p w14:paraId="5331925B">
            <w:pPr>
              <w:spacing w:before="71" w:line="379" w:lineRule="auto"/>
              <w:ind w:left="180" w:right="173"/>
              <w:rPr>
                <w:rFonts w:ascii="宋体" w:hAnsi="宋体" w:eastAsia="宋体" w:cs="宋体"/>
                <w:sz w:val="22"/>
                <w:szCs w:val="22"/>
              </w:rPr>
            </w:pPr>
            <w:r>
              <w:rPr>
                <w:rFonts w:ascii="宋体" w:hAnsi="宋体" w:eastAsia="宋体" w:cs="宋体"/>
                <w:spacing w:val="-4"/>
                <w:sz w:val="22"/>
                <w:szCs w:val="22"/>
              </w:rPr>
              <w:t>数据处</w:t>
            </w:r>
            <w:r>
              <w:rPr>
                <w:rFonts w:ascii="宋体" w:hAnsi="宋体" w:eastAsia="宋体" w:cs="宋体"/>
                <w:sz w:val="22"/>
                <w:szCs w:val="22"/>
              </w:rPr>
              <w:t xml:space="preserve"> </w:t>
            </w:r>
            <w:r>
              <w:rPr>
                <w:rFonts w:ascii="宋体" w:hAnsi="宋体" w:eastAsia="宋体" w:cs="宋体"/>
                <w:spacing w:val="-4"/>
                <w:sz w:val="22"/>
                <w:szCs w:val="22"/>
              </w:rPr>
              <w:t>理效率</w:t>
            </w:r>
          </w:p>
        </w:tc>
        <w:tc>
          <w:tcPr>
            <w:tcW w:w="4841" w:type="dxa"/>
            <w:vAlign w:val="top"/>
          </w:tcPr>
          <w:p w14:paraId="0E77F17A">
            <w:pPr>
              <w:spacing w:before="128" w:line="355" w:lineRule="auto"/>
              <w:ind w:left="111" w:right="30" w:firstLine="445"/>
              <w:jc w:val="both"/>
              <w:rPr>
                <w:rFonts w:ascii="宋体" w:hAnsi="宋体" w:eastAsia="宋体" w:cs="宋体"/>
                <w:sz w:val="22"/>
                <w:szCs w:val="22"/>
              </w:rPr>
            </w:pPr>
            <w:r>
              <w:rPr>
                <w:rFonts w:ascii="宋体" w:hAnsi="宋体" w:eastAsia="宋体" w:cs="宋体"/>
                <w:spacing w:val="-8"/>
                <w:sz w:val="22"/>
                <w:szCs w:val="22"/>
              </w:rPr>
              <w:t>数据处理效率高，指标自动取数、自动打分、</w:t>
            </w:r>
            <w:r>
              <w:rPr>
                <w:rFonts w:ascii="宋体" w:hAnsi="宋体" w:eastAsia="宋体" w:cs="宋体"/>
                <w:spacing w:val="7"/>
                <w:sz w:val="22"/>
                <w:szCs w:val="22"/>
              </w:rPr>
              <w:t xml:space="preserve"> </w:t>
            </w:r>
            <w:r>
              <w:rPr>
                <w:rFonts w:ascii="宋体" w:hAnsi="宋体" w:eastAsia="宋体" w:cs="宋体"/>
                <w:spacing w:val="-1"/>
                <w:sz w:val="22"/>
                <w:szCs w:val="22"/>
              </w:rPr>
              <w:t>报表生成等操作应在[10]分钟内完成，保障考核</w:t>
            </w:r>
            <w:r>
              <w:rPr>
                <w:rFonts w:ascii="宋体" w:hAnsi="宋体" w:eastAsia="宋体" w:cs="宋体"/>
                <w:spacing w:val="17"/>
                <w:sz w:val="22"/>
                <w:szCs w:val="22"/>
              </w:rPr>
              <w:t xml:space="preserve"> </w:t>
            </w:r>
            <w:r>
              <w:rPr>
                <w:rFonts w:ascii="宋体" w:hAnsi="宋体" w:eastAsia="宋体" w:cs="宋体"/>
                <w:spacing w:val="-1"/>
                <w:sz w:val="22"/>
                <w:szCs w:val="22"/>
              </w:rPr>
              <w:t>流程高效推进。</w:t>
            </w:r>
          </w:p>
        </w:tc>
      </w:tr>
      <w:tr w14:paraId="5BB38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325" w:type="dxa"/>
            <w:gridSpan w:val="2"/>
            <w:vMerge w:val="continue"/>
            <w:tcBorders>
              <w:top w:val="nil"/>
            </w:tcBorders>
            <w:vAlign w:val="top"/>
          </w:tcPr>
          <w:p w14:paraId="3ABFD62E">
            <w:pPr>
              <w:pStyle w:val="37"/>
            </w:pPr>
          </w:p>
        </w:tc>
        <w:tc>
          <w:tcPr>
            <w:tcW w:w="1351" w:type="dxa"/>
            <w:vAlign w:val="top"/>
          </w:tcPr>
          <w:p w14:paraId="10191696">
            <w:pPr>
              <w:pStyle w:val="37"/>
              <w:spacing w:line="251" w:lineRule="auto"/>
            </w:pPr>
          </w:p>
          <w:p w14:paraId="15BF643A">
            <w:pPr>
              <w:pStyle w:val="37"/>
              <w:spacing w:line="251" w:lineRule="auto"/>
            </w:pPr>
          </w:p>
          <w:p w14:paraId="1BCE3D48">
            <w:pPr>
              <w:pStyle w:val="37"/>
              <w:spacing w:line="252" w:lineRule="auto"/>
            </w:pPr>
          </w:p>
          <w:p w14:paraId="34C21682">
            <w:pPr>
              <w:spacing w:before="72" w:line="222" w:lineRule="auto"/>
              <w:ind w:left="134"/>
              <w:rPr>
                <w:rFonts w:ascii="宋体" w:hAnsi="宋体" w:eastAsia="宋体" w:cs="宋体"/>
                <w:sz w:val="22"/>
                <w:szCs w:val="22"/>
              </w:rPr>
            </w:pPr>
            <w:r>
              <w:rPr>
                <w:rFonts w:ascii="宋体" w:hAnsi="宋体" w:eastAsia="宋体" w:cs="宋体"/>
                <w:spacing w:val="-3"/>
                <w:sz w:val="22"/>
                <w:szCs w:val="22"/>
              </w:rPr>
              <w:t>安全性要求</w:t>
            </w:r>
          </w:p>
        </w:tc>
        <w:tc>
          <w:tcPr>
            <w:tcW w:w="1008" w:type="dxa"/>
            <w:vAlign w:val="top"/>
          </w:tcPr>
          <w:p w14:paraId="3CFEB217">
            <w:pPr>
              <w:pStyle w:val="37"/>
              <w:spacing w:line="289" w:lineRule="auto"/>
            </w:pPr>
          </w:p>
          <w:p w14:paraId="63D827DC">
            <w:pPr>
              <w:spacing w:before="72" w:line="222" w:lineRule="auto"/>
              <w:ind w:left="293"/>
              <w:rPr>
                <w:rFonts w:ascii="宋体" w:hAnsi="宋体" w:eastAsia="宋体" w:cs="宋体"/>
                <w:sz w:val="22"/>
                <w:szCs w:val="22"/>
              </w:rPr>
            </w:pPr>
            <w:r>
              <w:rPr>
                <w:rFonts w:ascii="宋体" w:hAnsi="宋体" w:eastAsia="宋体" w:cs="宋体"/>
                <w:spacing w:val="-6"/>
                <w:sz w:val="22"/>
                <w:szCs w:val="22"/>
              </w:rPr>
              <w:t>安全</w:t>
            </w:r>
          </w:p>
          <w:p w14:paraId="67B2C9E5">
            <w:pPr>
              <w:spacing w:before="203" w:line="221" w:lineRule="auto"/>
              <w:ind w:left="192"/>
              <w:rPr>
                <w:rFonts w:ascii="宋体" w:hAnsi="宋体" w:eastAsia="宋体" w:cs="宋体"/>
                <w:sz w:val="22"/>
                <w:szCs w:val="22"/>
              </w:rPr>
            </w:pPr>
            <w:r>
              <w:rPr>
                <w:rFonts w:ascii="宋体" w:hAnsi="宋体" w:eastAsia="宋体" w:cs="宋体"/>
                <w:spacing w:val="-7"/>
                <w:sz w:val="22"/>
                <w:szCs w:val="22"/>
              </w:rPr>
              <w:t>防护措</w:t>
            </w:r>
          </w:p>
          <w:p w14:paraId="7B05DA9E">
            <w:pPr>
              <w:spacing w:before="204" w:line="223" w:lineRule="auto"/>
              <w:ind w:left="398"/>
              <w:rPr>
                <w:rFonts w:ascii="宋体" w:hAnsi="宋体" w:eastAsia="宋体" w:cs="宋体"/>
                <w:sz w:val="22"/>
                <w:szCs w:val="22"/>
              </w:rPr>
            </w:pPr>
            <w:r>
              <w:rPr>
                <w:rFonts w:ascii="宋体" w:hAnsi="宋体" w:eastAsia="宋体" w:cs="宋体"/>
                <w:sz w:val="22"/>
                <w:szCs w:val="22"/>
              </w:rPr>
              <w:t>施</w:t>
            </w:r>
          </w:p>
        </w:tc>
        <w:tc>
          <w:tcPr>
            <w:tcW w:w="4841" w:type="dxa"/>
            <w:vAlign w:val="top"/>
          </w:tcPr>
          <w:p w14:paraId="7B46238A">
            <w:pPr>
              <w:spacing w:before="127" w:line="384" w:lineRule="auto"/>
              <w:ind w:left="112" w:right="30" w:firstLine="446"/>
              <w:jc w:val="both"/>
              <w:rPr>
                <w:rFonts w:ascii="宋体" w:hAnsi="宋体" w:eastAsia="宋体" w:cs="宋体"/>
                <w:sz w:val="22"/>
                <w:szCs w:val="22"/>
              </w:rPr>
            </w:pPr>
            <w:r>
              <w:rPr>
                <w:rFonts w:ascii="宋体" w:hAnsi="宋体" w:eastAsia="宋体" w:cs="宋体"/>
                <w:spacing w:val="-8"/>
                <w:sz w:val="22"/>
                <w:szCs w:val="22"/>
              </w:rPr>
              <w:t>系统采用多层次安全防护措施，如身份认证、</w:t>
            </w:r>
            <w:r>
              <w:rPr>
                <w:rFonts w:ascii="宋体" w:hAnsi="宋体" w:eastAsia="宋体" w:cs="宋体"/>
                <w:spacing w:val="4"/>
                <w:sz w:val="22"/>
                <w:szCs w:val="22"/>
              </w:rPr>
              <w:t xml:space="preserve"> </w:t>
            </w:r>
            <w:r>
              <w:rPr>
                <w:rFonts w:ascii="宋体" w:hAnsi="宋体" w:eastAsia="宋体" w:cs="宋体"/>
                <w:spacing w:val="-1"/>
                <w:sz w:val="22"/>
                <w:szCs w:val="22"/>
              </w:rPr>
              <w:t>权限管理、数据加密、防火墙等，确保用户数据</w:t>
            </w:r>
            <w:r>
              <w:rPr>
                <w:rFonts w:ascii="宋体" w:hAnsi="宋体" w:eastAsia="宋体" w:cs="宋体"/>
                <w:spacing w:val="12"/>
                <w:sz w:val="22"/>
                <w:szCs w:val="22"/>
              </w:rPr>
              <w:t xml:space="preserve"> </w:t>
            </w:r>
            <w:r>
              <w:rPr>
                <w:rFonts w:ascii="宋体" w:hAnsi="宋体" w:eastAsia="宋体" w:cs="宋体"/>
                <w:spacing w:val="-1"/>
                <w:sz w:val="22"/>
                <w:szCs w:val="22"/>
              </w:rPr>
              <w:t>与考核数据的安全性与保密性。</w:t>
            </w:r>
          </w:p>
          <w:p w14:paraId="3C97734F">
            <w:pPr>
              <w:spacing w:before="32" w:line="220" w:lineRule="auto"/>
              <w:ind w:left="559"/>
              <w:rPr>
                <w:rFonts w:ascii="宋体" w:hAnsi="宋体" w:eastAsia="宋体" w:cs="宋体"/>
                <w:sz w:val="22"/>
                <w:szCs w:val="22"/>
              </w:rPr>
            </w:pPr>
            <w:r>
              <w:rPr>
                <w:rFonts w:ascii="宋体" w:hAnsi="宋体" w:eastAsia="宋体" w:cs="宋体"/>
                <w:spacing w:val="-1"/>
                <w:sz w:val="22"/>
                <w:szCs w:val="22"/>
              </w:rPr>
              <w:t>系统需满足医院等保要求，达到国家信息安</w:t>
            </w:r>
          </w:p>
        </w:tc>
      </w:tr>
    </w:tbl>
    <w:p w14:paraId="3CEC3F38">
      <w:pPr>
        <w:rPr>
          <w:rFonts w:ascii="Arial"/>
          <w:sz w:val="21"/>
        </w:rPr>
      </w:pPr>
    </w:p>
    <w:p w14:paraId="16AA0755">
      <w:pPr>
        <w:rPr>
          <w:rFonts w:ascii="Arial" w:hAnsi="Arial" w:eastAsia="Arial" w:cs="Arial"/>
          <w:sz w:val="21"/>
          <w:szCs w:val="21"/>
        </w:rPr>
        <w:sectPr>
          <w:pgSz w:w="11906" w:h="16839"/>
          <w:pgMar w:top="1431" w:right="1690" w:bottom="0" w:left="1685" w:header="0" w:footer="0" w:gutter="0"/>
          <w:cols w:space="720" w:num="1"/>
        </w:sectPr>
      </w:pPr>
    </w:p>
    <w:p w14:paraId="0CAD6080">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351"/>
        <w:gridCol w:w="1008"/>
        <w:gridCol w:w="4839"/>
      </w:tblGrid>
      <w:tr w14:paraId="009FB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1325" w:type="dxa"/>
            <w:vMerge w:val="restart"/>
            <w:tcBorders>
              <w:bottom w:val="nil"/>
            </w:tcBorders>
            <w:vAlign w:val="top"/>
          </w:tcPr>
          <w:p w14:paraId="755DEA5F">
            <w:pPr>
              <w:pStyle w:val="37"/>
            </w:pPr>
          </w:p>
        </w:tc>
        <w:tc>
          <w:tcPr>
            <w:tcW w:w="1351" w:type="dxa"/>
            <w:vMerge w:val="restart"/>
            <w:tcBorders>
              <w:bottom w:val="nil"/>
            </w:tcBorders>
            <w:vAlign w:val="top"/>
          </w:tcPr>
          <w:p w14:paraId="1D584C16">
            <w:pPr>
              <w:pStyle w:val="37"/>
            </w:pPr>
          </w:p>
        </w:tc>
        <w:tc>
          <w:tcPr>
            <w:tcW w:w="1008" w:type="dxa"/>
            <w:vAlign w:val="top"/>
          </w:tcPr>
          <w:p w14:paraId="6D1A2944">
            <w:pPr>
              <w:pStyle w:val="37"/>
            </w:pPr>
          </w:p>
        </w:tc>
        <w:tc>
          <w:tcPr>
            <w:tcW w:w="4839" w:type="dxa"/>
            <w:vAlign w:val="top"/>
          </w:tcPr>
          <w:p w14:paraId="1330EC40">
            <w:pPr>
              <w:spacing w:before="131" w:line="388" w:lineRule="auto"/>
              <w:ind w:left="112" w:right="28"/>
              <w:jc w:val="both"/>
              <w:rPr>
                <w:rFonts w:ascii="宋体" w:hAnsi="宋体" w:eastAsia="宋体" w:cs="宋体"/>
                <w:sz w:val="22"/>
                <w:szCs w:val="22"/>
              </w:rPr>
            </w:pPr>
            <w:r>
              <w:rPr>
                <w:rFonts w:ascii="宋体" w:hAnsi="宋体" w:eastAsia="宋体" w:cs="宋体"/>
                <w:spacing w:val="-7"/>
                <w:sz w:val="22"/>
                <w:szCs w:val="22"/>
              </w:rPr>
              <w:t>全等级保护等级标准，具备相应的安全防护能力。</w:t>
            </w:r>
            <w:r>
              <w:rPr>
                <w:rFonts w:ascii="宋体" w:hAnsi="宋体" w:eastAsia="宋体" w:cs="宋体"/>
                <w:spacing w:val="4"/>
                <w:sz w:val="22"/>
                <w:szCs w:val="22"/>
              </w:rPr>
              <w:t xml:space="preserve"> </w:t>
            </w:r>
            <w:r>
              <w:rPr>
                <w:rFonts w:ascii="宋体" w:hAnsi="宋体" w:eastAsia="宋体" w:cs="宋体"/>
                <w:spacing w:val="-1"/>
                <w:sz w:val="22"/>
                <w:szCs w:val="22"/>
              </w:rPr>
              <w:t>具备完善的漏洞扫描机制，能够定期对系统进行</w:t>
            </w:r>
            <w:r>
              <w:rPr>
                <w:rFonts w:ascii="宋体" w:hAnsi="宋体" w:eastAsia="宋体" w:cs="宋体"/>
                <w:spacing w:val="12"/>
                <w:sz w:val="22"/>
                <w:szCs w:val="22"/>
              </w:rPr>
              <w:t xml:space="preserve"> </w:t>
            </w:r>
            <w:r>
              <w:rPr>
                <w:rFonts w:ascii="宋体" w:hAnsi="宋体" w:eastAsia="宋体" w:cs="宋体"/>
                <w:spacing w:val="-1"/>
                <w:sz w:val="22"/>
                <w:szCs w:val="22"/>
              </w:rPr>
              <w:t>漏洞扫描，及时发现系统存在的安全漏洞，并生</w:t>
            </w:r>
            <w:r>
              <w:rPr>
                <w:rFonts w:ascii="宋体" w:hAnsi="宋体" w:eastAsia="宋体" w:cs="宋体"/>
                <w:spacing w:val="12"/>
                <w:sz w:val="22"/>
                <w:szCs w:val="22"/>
              </w:rPr>
              <w:t xml:space="preserve"> </w:t>
            </w:r>
            <w:r>
              <w:rPr>
                <w:rFonts w:ascii="宋体" w:hAnsi="宋体" w:eastAsia="宋体" w:cs="宋体"/>
                <w:spacing w:val="-1"/>
                <w:sz w:val="22"/>
                <w:szCs w:val="22"/>
              </w:rPr>
              <w:t>成详细的漏洞报告。对医院的患者信息、医疗数</w:t>
            </w:r>
            <w:r>
              <w:rPr>
                <w:rFonts w:ascii="宋体" w:hAnsi="宋体" w:eastAsia="宋体" w:cs="宋体"/>
                <w:spacing w:val="12"/>
                <w:sz w:val="22"/>
                <w:szCs w:val="22"/>
              </w:rPr>
              <w:t xml:space="preserve"> </w:t>
            </w:r>
            <w:r>
              <w:rPr>
                <w:rFonts w:ascii="宋体" w:hAnsi="宋体" w:eastAsia="宋体" w:cs="宋体"/>
                <w:spacing w:val="-1"/>
                <w:sz w:val="22"/>
                <w:szCs w:val="22"/>
              </w:rPr>
              <w:t>据等敏感数据进行严格的加密存储和传输，确保</w:t>
            </w:r>
            <w:r>
              <w:rPr>
                <w:rFonts w:ascii="宋体" w:hAnsi="宋体" w:eastAsia="宋体" w:cs="宋体"/>
                <w:spacing w:val="12"/>
                <w:sz w:val="22"/>
                <w:szCs w:val="22"/>
              </w:rPr>
              <w:t xml:space="preserve"> </w:t>
            </w:r>
            <w:r>
              <w:rPr>
                <w:rFonts w:ascii="宋体" w:hAnsi="宋体" w:eastAsia="宋体" w:cs="宋体"/>
                <w:spacing w:val="-1"/>
                <w:sz w:val="22"/>
                <w:szCs w:val="22"/>
              </w:rPr>
              <w:t>数据的保密性和完整性。</w:t>
            </w:r>
          </w:p>
          <w:p w14:paraId="58B9BAA1">
            <w:pPr>
              <w:spacing w:before="32" w:line="365" w:lineRule="auto"/>
              <w:ind w:left="112" w:right="106" w:firstLine="445"/>
              <w:jc w:val="both"/>
              <w:rPr>
                <w:rFonts w:ascii="宋体" w:hAnsi="宋体" w:eastAsia="宋体" w:cs="宋体"/>
                <w:sz w:val="22"/>
                <w:szCs w:val="22"/>
              </w:rPr>
            </w:pPr>
            <w:r>
              <w:rPr>
                <w:rFonts w:ascii="宋体" w:hAnsi="宋体" w:eastAsia="宋体" w:cs="宋体"/>
                <w:spacing w:val="-1"/>
                <w:sz w:val="22"/>
                <w:szCs w:val="22"/>
              </w:rPr>
              <w:t>建立完善的数据备份和恢复机制，定期对数</w:t>
            </w:r>
            <w:r>
              <w:rPr>
                <w:rFonts w:ascii="宋体" w:hAnsi="宋体" w:eastAsia="宋体" w:cs="宋体"/>
                <w:spacing w:val="7"/>
                <w:sz w:val="22"/>
                <w:szCs w:val="22"/>
              </w:rPr>
              <w:t xml:space="preserve"> </w:t>
            </w:r>
            <w:r>
              <w:rPr>
                <w:rFonts w:ascii="宋体" w:hAnsi="宋体" w:eastAsia="宋体" w:cs="宋体"/>
                <w:spacing w:val="-1"/>
                <w:sz w:val="22"/>
                <w:szCs w:val="22"/>
              </w:rPr>
              <w:t>据进行备份，并进行恢复测试，确保在数据丢失</w:t>
            </w:r>
            <w:r>
              <w:rPr>
                <w:rFonts w:ascii="宋体" w:hAnsi="宋体" w:eastAsia="宋体" w:cs="宋体"/>
                <w:spacing w:val="12"/>
                <w:sz w:val="22"/>
                <w:szCs w:val="22"/>
              </w:rPr>
              <w:t xml:space="preserve"> </w:t>
            </w:r>
            <w:r>
              <w:rPr>
                <w:rFonts w:ascii="宋体" w:hAnsi="宋体" w:eastAsia="宋体" w:cs="宋体"/>
                <w:spacing w:val="-1"/>
                <w:sz w:val="22"/>
                <w:szCs w:val="22"/>
              </w:rPr>
              <w:t>或损坏的情况下能够快速恢复数据，保障系统的</w:t>
            </w:r>
            <w:r>
              <w:rPr>
                <w:rFonts w:ascii="宋体" w:hAnsi="宋体" w:eastAsia="宋体" w:cs="宋体"/>
                <w:spacing w:val="12"/>
                <w:sz w:val="22"/>
                <w:szCs w:val="22"/>
              </w:rPr>
              <w:t xml:space="preserve"> </w:t>
            </w:r>
            <w:r>
              <w:rPr>
                <w:rFonts w:ascii="宋体" w:hAnsi="宋体" w:eastAsia="宋体" w:cs="宋体"/>
                <w:spacing w:val="-2"/>
                <w:sz w:val="22"/>
                <w:szCs w:val="22"/>
              </w:rPr>
              <w:t>可用性。</w:t>
            </w:r>
          </w:p>
        </w:tc>
      </w:tr>
      <w:tr w14:paraId="57C77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325" w:type="dxa"/>
            <w:vMerge w:val="continue"/>
            <w:tcBorders>
              <w:top w:val="nil"/>
              <w:bottom w:val="nil"/>
            </w:tcBorders>
            <w:vAlign w:val="top"/>
          </w:tcPr>
          <w:p w14:paraId="18988F46">
            <w:pPr>
              <w:pStyle w:val="37"/>
            </w:pPr>
          </w:p>
        </w:tc>
        <w:tc>
          <w:tcPr>
            <w:tcW w:w="1351" w:type="dxa"/>
            <w:vMerge w:val="continue"/>
            <w:tcBorders>
              <w:top w:val="nil"/>
            </w:tcBorders>
            <w:vAlign w:val="top"/>
          </w:tcPr>
          <w:p w14:paraId="2A0B84BB">
            <w:pPr>
              <w:pStyle w:val="37"/>
            </w:pPr>
          </w:p>
        </w:tc>
        <w:tc>
          <w:tcPr>
            <w:tcW w:w="1008" w:type="dxa"/>
            <w:vAlign w:val="top"/>
          </w:tcPr>
          <w:p w14:paraId="36331A25">
            <w:pPr>
              <w:pStyle w:val="37"/>
              <w:spacing w:line="285" w:lineRule="auto"/>
            </w:pPr>
          </w:p>
          <w:p w14:paraId="112CABA3">
            <w:pPr>
              <w:spacing w:before="71" w:line="380" w:lineRule="auto"/>
              <w:ind w:left="399" w:right="173" w:hanging="222"/>
              <w:rPr>
                <w:rFonts w:ascii="宋体" w:hAnsi="宋体" w:eastAsia="宋体" w:cs="宋体"/>
                <w:sz w:val="22"/>
                <w:szCs w:val="22"/>
              </w:rPr>
            </w:pPr>
            <w:r>
              <w:rPr>
                <w:rFonts w:ascii="宋体" w:hAnsi="宋体" w:eastAsia="宋体" w:cs="宋体"/>
                <w:spacing w:val="-3"/>
                <w:sz w:val="22"/>
                <w:szCs w:val="22"/>
              </w:rPr>
              <w:t>权限控</w:t>
            </w:r>
            <w:r>
              <w:rPr>
                <w:rFonts w:ascii="宋体" w:hAnsi="宋体" w:eastAsia="宋体" w:cs="宋体"/>
                <w:sz w:val="22"/>
                <w:szCs w:val="22"/>
              </w:rPr>
              <w:t xml:space="preserve"> 制</w:t>
            </w:r>
          </w:p>
        </w:tc>
        <w:tc>
          <w:tcPr>
            <w:tcW w:w="4839" w:type="dxa"/>
            <w:vAlign w:val="top"/>
          </w:tcPr>
          <w:p w14:paraId="6DE57F4C">
            <w:pPr>
              <w:spacing w:before="125" w:line="356" w:lineRule="auto"/>
              <w:ind w:left="114" w:right="106" w:firstLine="439"/>
              <w:jc w:val="both"/>
              <w:rPr>
                <w:rFonts w:ascii="宋体" w:hAnsi="宋体" w:eastAsia="宋体" w:cs="宋体"/>
                <w:sz w:val="22"/>
                <w:szCs w:val="22"/>
              </w:rPr>
            </w:pPr>
            <w:r>
              <w:rPr>
                <w:rFonts w:ascii="宋体" w:hAnsi="宋体" w:eastAsia="宋体" w:cs="宋体"/>
                <w:spacing w:val="-12"/>
                <w:sz w:val="22"/>
                <w:szCs w:val="22"/>
              </w:rPr>
              <w:t>对用户操作进行严格权限控制，不同角色（如</w:t>
            </w:r>
            <w:r>
              <w:rPr>
                <w:rFonts w:ascii="宋体" w:hAnsi="宋体" w:eastAsia="宋体" w:cs="宋体"/>
                <w:spacing w:val="12"/>
                <w:sz w:val="22"/>
                <w:szCs w:val="22"/>
              </w:rPr>
              <w:t xml:space="preserve"> </w:t>
            </w:r>
            <w:r>
              <w:rPr>
                <w:rFonts w:ascii="宋体" w:hAnsi="宋体" w:eastAsia="宋体" w:cs="宋体"/>
                <w:spacing w:val="-1"/>
                <w:sz w:val="22"/>
                <w:szCs w:val="22"/>
              </w:rPr>
              <w:t>管理员、科室负责人、普通员工等）具备不同操</w:t>
            </w:r>
            <w:r>
              <w:rPr>
                <w:rFonts w:ascii="宋体" w:hAnsi="宋体" w:eastAsia="宋体" w:cs="宋体"/>
                <w:spacing w:val="10"/>
                <w:sz w:val="22"/>
                <w:szCs w:val="22"/>
              </w:rPr>
              <w:t xml:space="preserve"> </w:t>
            </w:r>
            <w:r>
              <w:rPr>
                <w:rFonts w:ascii="宋体" w:hAnsi="宋体" w:eastAsia="宋体" w:cs="宋体"/>
                <w:spacing w:val="-1"/>
                <w:sz w:val="22"/>
                <w:szCs w:val="22"/>
              </w:rPr>
              <w:t>作权限，防止数据泄露与误操作。</w:t>
            </w:r>
          </w:p>
        </w:tc>
      </w:tr>
      <w:tr w14:paraId="6416E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325" w:type="dxa"/>
            <w:vMerge w:val="continue"/>
            <w:tcBorders>
              <w:top w:val="nil"/>
              <w:bottom w:val="nil"/>
            </w:tcBorders>
            <w:vAlign w:val="top"/>
          </w:tcPr>
          <w:p w14:paraId="43738478">
            <w:pPr>
              <w:pStyle w:val="37"/>
            </w:pPr>
          </w:p>
        </w:tc>
        <w:tc>
          <w:tcPr>
            <w:tcW w:w="1351" w:type="dxa"/>
            <w:vMerge w:val="restart"/>
            <w:tcBorders>
              <w:bottom w:val="nil"/>
            </w:tcBorders>
            <w:vAlign w:val="top"/>
          </w:tcPr>
          <w:p w14:paraId="4E1C06E3">
            <w:pPr>
              <w:pStyle w:val="37"/>
              <w:spacing w:line="241" w:lineRule="auto"/>
            </w:pPr>
          </w:p>
          <w:p w14:paraId="7ADFB2F4">
            <w:pPr>
              <w:pStyle w:val="37"/>
              <w:spacing w:line="241" w:lineRule="auto"/>
            </w:pPr>
          </w:p>
          <w:p w14:paraId="47B67CC7">
            <w:pPr>
              <w:pStyle w:val="37"/>
              <w:spacing w:line="241" w:lineRule="auto"/>
            </w:pPr>
          </w:p>
          <w:p w14:paraId="3F565DD4">
            <w:pPr>
              <w:pStyle w:val="37"/>
              <w:spacing w:line="241" w:lineRule="auto"/>
            </w:pPr>
          </w:p>
          <w:p w14:paraId="5BD4CDFF">
            <w:pPr>
              <w:pStyle w:val="37"/>
              <w:spacing w:line="241" w:lineRule="auto"/>
            </w:pPr>
          </w:p>
          <w:p w14:paraId="02E5B9CF">
            <w:pPr>
              <w:pStyle w:val="37"/>
              <w:spacing w:line="241" w:lineRule="auto"/>
            </w:pPr>
          </w:p>
          <w:p w14:paraId="046B8DD7">
            <w:pPr>
              <w:pStyle w:val="37"/>
              <w:spacing w:line="241" w:lineRule="auto"/>
            </w:pPr>
          </w:p>
          <w:p w14:paraId="7B64290A">
            <w:pPr>
              <w:spacing w:before="71" w:line="220" w:lineRule="auto"/>
              <w:ind w:left="133"/>
              <w:rPr>
                <w:rFonts w:ascii="宋体" w:hAnsi="宋体" w:eastAsia="宋体" w:cs="宋体"/>
                <w:sz w:val="22"/>
                <w:szCs w:val="22"/>
              </w:rPr>
            </w:pPr>
            <w:r>
              <w:rPr>
                <w:rFonts w:ascii="宋体" w:hAnsi="宋体" w:eastAsia="宋体" w:cs="宋体"/>
                <w:spacing w:val="-3"/>
                <w:sz w:val="22"/>
                <w:szCs w:val="22"/>
              </w:rPr>
              <w:t>兼容性要求</w:t>
            </w:r>
          </w:p>
        </w:tc>
        <w:tc>
          <w:tcPr>
            <w:tcW w:w="1008" w:type="dxa"/>
            <w:vAlign w:val="top"/>
          </w:tcPr>
          <w:p w14:paraId="515D21C7">
            <w:pPr>
              <w:pStyle w:val="37"/>
              <w:spacing w:line="286" w:lineRule="auto"/>
            </w:pPr>
          </w:p>
          <w:p w14:paraId="48F815CB">
            <w:pPr>
              <w:spacing w:before="71" w:line="384" w:lineRule="auto"/>
              <w:ind w:left="116" w:right="103" w:firstLine="1"/>
              <w:jc w:val="both"/>
              <w:rPr>
                <w:rFonts w:ascii="宋体" w:hAnsi="宋体" w:eastAsia="宋体" w:cs="宋体"/>
                <w:sz w:val="22"/>
                <w:szCs w:val="22"/>
              </w:rPr>
            </w:pPr>
            <w:r>
              <w:rPr>
                <w:rFonts w:ascii="宋体" w:hAnsi="宋体" w:eastAsia="宋体" w:cs="宋体"/>
                <w:spacing w:val="-13"/>
                <w:sz w:val="22"/>
                <w:szCs w:val="22"/>
              </w:rPr>
              <w:t>系</w:t>
            </w:r>
            <w:r>
              <w:rPr>
                <w:rFonts w:ascii="宋体" w:hAnsi="宋体" w:eastAsia="宋体" w:cs="宋体"/>
                <w:spacing w:val="-31"/>
                <w:sz w:val="22"/>
                <w:szCs w:val="22"/>
              </w:rPr>
              <w:t xml:space="preserve"> </w:t>
            </w:r>
            <w:r>
              <w:rPr>
                <w:rFonts w:ascii="宋体" w:hAnsi="宋体" w:eastAsia="宋体" w:cs="宋体"/>
                <w:spacing w:val="-13"/>
                <w:sz w:val="22"/>
                <w:szCs w:val="22"/>
              </w:rPr>
              <w:t>统</w:t>
            </w:r>
            <w:r>
              <w:rPr>
                <w:rFonts w:ascii="宋体" w:hAnsi="宋体" w:eastAsia="宋体" w:cs="宋体"/>
                <w:spacing w:val="-30"/>
                <w:sz w:val="22"/>
                <w:szCs w:val="22"/>
              </w:rPr>
              <w:t xml:space="preserve"> </w:t>
            </w:r>
            <w:r>
              <w:rPr>
                <w:rFonts w:ascii="宋体" w:hAnsi="宋体" w:eastAsia="宋体" w:cs="宋体"/>
                <w:spacing w:val="-13"/>
                <w:sz w:val="22"/>
                <w:szCs w:val="22"/>
              </w:rPr>
              <w:t>与</w:t>
            </w:r>
            <w:r>
              <w:rPr>
                <w:rFonts w:ascii="宋体" w:hAnsi="宋体" w:eastAsia="宋体" w:cs="宋体"/>
                <w:sz w:val="22"/>
                <w:szCs w:val="22"/>
              </w:rPr>
              <w:t xml:space="preserve"> </w:t>
            </w:r>
            <w:r>
              <w:rPr>
                <w:rFonts w:ascii="宋体" w:hAnsi="宋体" w:eastAsia="宋体" w:cs="宋体"/>
                <w:spacing w:val="-10"/>
                <w:sz w:val="22"/>
                <w:szCs w:val="22"/>
              </w:rPr>
              <w:t>浏</w:t>
            </w:r>
            <w:r>
              <w:rPr>
                <w:rFonts w:ascii="宋体" w:hAnsi="宋体" w:eastAsia="宋体" w:cs="宋体"/>
                <w:spacing w:val="-33"/>
                <w:sz w:val="22"/>
                <w:szCs w:val="22"/>
              </w:rPr>
              <w:t xml:space="preserve"> </w:t>
            </w:r>
            <w:r>
              <w:rPr>
                <w:rFonts w:ascii="宋体" w:hAnsi="宋体" w:eastAsia="宋体" w:cs="宋体"/>
                <w:spacing w:val="-10"/>
                <w:sz w:val="22"/>
                <w:szCs w:val="22"/>
              </w:rPr>
              <w:t>览</w:t>
            </w:r>
            <w:r>
              <w:rPr>
                <w:rFonts w:ascii="宋体" w:hAnsi="宋体" w:eastAsia="宋体" w:cs="宋体"/>
                <w:spacing w:val="-35"/>
                <w:sz w:val="22"/>
                <w:szCs w:val="22"/>
              </w:rPr>
              <w:t xml:space="preserve"> </w:t>
            </w:r>
            <w:r>
              <w:rPr>
                <w:rFonts w:ascii="宋体" w:hAnsi="宋体" w:eastAsia="宋体" w:cs="宋体"/>
                <w:spacing w:val="-10"/>
                <w:sz w:val="22"/>
                <w:szCs w:val="22"/>
              </w:rPr>
              <w:t>器</w:t>
            </w:r>
            <w:r>
              <w:rPr>
                <w:rFonts w:ascii="宋体" w:hAnsi="宋体" w:eastAsia="宋体" w:cs="宋体"/>
                <w:sz w:val="22"/>
                <w:szCs w:val="22"/>
              </w:rPr>
              <w:t xml:space="preserve"> </w:t>
            </w:r>
            <w:r>
              <w:rPr>
                <w:rFonts w:ascii="宋体" w:hAnsi="宋体" w:eastAsia="宋体" w:cs="宋体"/>
                <w:spacing w:val="-5"/>
                <w:sz w:val="22"/>
                <w:szCs w:val="22"/>
              </w:rPr>
              <w:t>兼容</w:t>
            </w:r>
          </w:p>
        </w:tc>
        <w:tc>
          <w:tcPr>
            <w:tcW w:w="4839" w:type="dxa"/>
            <w:vAlign w:val="top"/>
          </w:tcPr>
          <w:p w14:paraId="07671644">
            <w:pPr>
              <w:spacing w:before="126" w:line="384" w:lineRule="auto"/>
              <w:ind w:left="114" w:right="108" w:firstLine="445"/>
              <w:rPr>
                <w:rFonts w:ascii="宋体" w:hAnsi="宋体" w:eastAsia="宋体" w:cs="宋体"/>
                <w:sz w:val="22"/>
                <w:szCs w:val="22"/>
              </w:rPr>
            </w:pPr>
            <w:r>
              <w:rPr>
                <w:rFonts w:ascii="宋体" w:hAnsi="宋体" w:eastAsia="宋体" w:cs="宋体"/>
                <w:spacing w:val="-1"/>
                <w:sz w:val="22"/>
                <w:szCs w:val="22"/>
              </w:rPr>
              <w:t>系统需兼容主流操作系统（Windows、MacOS</w:t>
            </w:r>
            <w:r>
              <w:rPr>
                <w:rFonts w:ascii="宋体" w:hAnsi="宋体" w:eastAsia="宋体" w:cs="宋体"/>
                <w:spacing w:val="9"/>
                <w:sz w:val="22"/>
                <w:szCs w:val="22"/>
              </w:rPr>
              <w:t xml:space="preserve"> </w:t>
            </w:r>
            <w:r>
              <w:rPr>
                <w:rFonts w:ascii="宋体" w:hAnsi="宋体" w:eastAsia="宋体" w:cs="宋体"/>
                <w:spacing w:val="-1"/>
                <w:sz w:val="22"/>
                <w:szCs w:val="22"/>
              </w:rPr>
              <w:t>等）、浏览器（Chrome、Firefox、IE</w:t>
            </w:r>
            <w:r>
              <w:rPr>
                <w:rFonts w:ascii="宋体" w:hAnsi="宋体" w:eastAsia="宋体" w:cs="宋体"/>
                <w:spacing w:val="-44"/>
                <w:sz w:val="22"/>
                <w:szCs w:val="22"/>
              </w:rPr>
              <w:t xml:space="preserve"> </w:t>
            </w:r>
            <w:r>
              <w:rPr>
                <w:rFonts w:ascii="宋体" w:hAnsi="宋体" w:eastAsia="宋体" w:cs="宋体"/>
                <w:spacing w:val="-1"/>
                <w:sz w:val="22"/>
                <w:szCs w:val="22"/>
              </w:rPr>
              <w:t>等</w:t>
            </w:r>
            <w:r>
              <w:rPr>
                <w:rFonts w:ascii="宋体" w:hAnsi="宋体" w:eastAsia="宋体" w:cs="宋体"/>
                <w:spacing w:val="3"/>
                <w:sz w:val="22"/>
                <w:szCs w:val="22"/>
              </w:rPr>
              <w:t>），</w:t>
            </w:r>
            <w:r>
              <w:rPr>
                <w:rFonts w:ascii="宋体" w:hAnsi="宋体" w:eastAsia="宋体" w:cs="宋体"/>
                <w:spacing w:val="-1"/>
                <w:sz w:val="22"/>
                <w:szCs w:val="22"/>
              </w:rPr>
              <w:t>确</w:t>
            </w:r>
            <w:r>
              <w:rPr>
                <w:rFonts w:ascii="宋体" w:hAnsi="宋体" w:eastAsia="宋体" w:cs="宋体"/>
                <w:sz w:val="22"/>
                <w:szCs w:val="22"/>
              </w:rPr>
              <w:t xml:space="preserve"> </w:t>
            </w:r>
            <w:r>
              <w:rPr>
                <w:rFonts w:ascii="宋体" w:hAnsi="宋体" w:eastAsia="宋体" w:cs="宋体"/>
                <w:spacing w:val="-1"/>
                <w:sz w:val="22"/>
                <w:szCs w:val="22"/>
              </w:rPr>
              <w:t>保用户在不同设备与环境下均可正常访问与使</w:t>
            </w:r>
          </w:p>
          <w:p w14:paraId="70DD08AF">
            <w:pPr>
              <w:spacing w:before="31" w:line="222" w:lineRule="auto"/>
              <w:ind w:left="115"/>
              <w:rPr>
                <w:rFonts w:ascii="宋体" w:hAnsi="宋体" w:eastAsia="宋体" w:cs="宋体"/>
                <w:sz w:val="22"/>
                <w:szCs w:val="22"/>
              </w:rPr>
            </w:pPr>
            <w:r>
              <w:rPr>
                <w:rFonts w:ascii="宋体" w:hAnsi="宋体" w:eastAsia="宋体" w:cs="宋体"/>
                <w:spacing w:val="-5"/>
                <w:sz w:val="22"/>
                <w:szCs w:val="22"/>
              </w:rPr>
              <w:t>用。</w:t>
            </w:r>
          </w:p>
        </w:tc>
      </w:tr>
      <w:tr w14:paraId="4036D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325" w:type="dxa"/>
            <w:vMerge w:val="continue"/>
            <w:tcBorders>
              <w:top w:val="nil"/>
              <w:bottom w:val="nil"/>
            </w:tcBorders>
            <w:vAlign w:val="top"/>
          </w:tcPr>
          <w:p w14:paraId="2B91F4E3">
            <w:pPr>
              <w:pStyle w:val="37"/>
            </w:pPr>
          </w:p>
        </w:tc>
        <w:tc>
          <w:tcPr>
            <w:tcW w:w="1351" w:type="dxa"/>
            <w:vMerge w:val="continue"/>
            <w:tcBorders>
              <w:top w:val="nil"/>
            </w:tcBorders>
            <w:vAlign w:val="top"/>
          </w:tcPr>
          <w:p w14:paraId="632DC827">
            <w:pPr>
              <w:pStyle w:val="37"/>
            </w:pPr>
          </w:p>
        </w:tc>
        <w:tc>
          <w:tcPr>
            <w:tcW w:w="1008" w:type="dxa"/>
            <w:vAlign w:val="top"/>
          </w:tcPr>
          <w:p w14:paraId="79CC68A7">
            <w:pPr>
              <w:pStyle w:val="37"/>
              <w:spacing w:line="260" w:lineRule="auto"/>
            </w:pPr>
          </w:p>
          <w:p w14:paraId="4C5495A7">
            <w:pPr>
              <w:pStyle w:val="37"/>
              <w:spacing w:line="261" w:lineRule="auto"/>
            </w:pPr>
          </w:p>
          <w:p w14:paraId="7B1FF00D">
            <w:pPr>
              <w:spacing w:before="71" w:line="380" w:lineRule="auto"/>
              <w:ind w:left="183" w:right="173" w:hanging="5"/>
              <w:rPr>
                <w:rFonts w:ascii="宋体" w:hAnsi="宋体" w:eastAsia="宋体" w:cs="宋体"/>
                <w:sz w:val="22"/>
                <w:szCs w:val="22"/>
              </w:rPr>
            </w:pPr>
            <w:r>
              <w:rPr>
                <w:rFonts w:ascii="宋体" w:hAnsi="宋体" w:eastAsia="宋体" w:cs="宋体"/>
                <w:spacing w:val="-3"/>
                <w:sz w:val="22"/>
                <w:szCs w:val="22"/>
              </w:rPr>
              <w:t>信息系</w:t>
            </w:r>
            <w:r>
              <w:rPr>
                <w:rFonts w:ascii="宋体" w:hAnsi="宋体" w:eastAsia="宋体" w:cs="宋体"/>
                <w:sz w:val="22"/>
                <w:szCs w:val="22"/>
              </w:rPr>
              <w:t xml:space="preserve"> </w:t>
            </w:r>
            <w:r>
              <w:rPr>
                <w:rFonts w:ascii="宋体" w:hAnsi="宋体" w:eastAsia="宋体" w:cs="宋体"/>
                <w:spacing w:val="-5"/>
                <w:sz w:val="22"/>
                <w:szCs w:val="22"/>
              </w:rPr>
              <w:t>统对接</w:t>
            </w:r>
          </w:p>
        </w:tc>
        <w:tc>
          <w:tcPr>
            <w:tcW w:w="4839" w:type="dxa"/>
            <w:vAlign w:val="top"/>
          </w:tcPr>
          <w:p w14:paraId="47C36147">
            <w:pPr>
              <w:spacing w:before="126" w:line="365" w:lineRule="auto"/>
              <w:ind w:left="112" w:right="30" w:firstLine="451"/>
              <w:jc w:val="both"/>
              <w:rPr>
                <w:rFonts w:ascii="宋体" w:hAnsi="宋体" w:eastAsia="宋体" w:cs="宋体"/>
                <w:sz w:val="22"/>
                <w:szCs w:val="22"/>
              </w:rPr>
            </w:pPr>
            <w:r>
              <w:rPr>
                <w:rFonts w:ascii="宋体" w:hAnsi="宋体" w:eastAsia="宋体" w:cs="宋体"/>
                <w:spacing w:val="-3"/>
                <w:sz w:val="22"/>
                <w:szCs w:val="22"/>
              </w:rPr>
              <w:t>能够与医院现有信息系统（HIS、财务系统、</w:t>
            </w:r>
            <w:r>
              <w:rPr>
                <w:rFonts w:ascii="宋体" w:hAnsi="宋体" w:eastAsia="宋体" w:cs="宋体"/>
                <w:spacing w:val="11"/>
                <w:sz w:val="22"/>
                <w:szCs w:val="22"/>
              </w:rPr>
              <w:t xml:space="preserve"> </w:t>
            </w:r>
            <w:r>
              <w:rPr>
                <w:rFonts w:ascii="宋体" w:hAnsi="宋体" w:eastAsia="宋体" w:cs="宋体"/>
                <w:spacing w:val="-1"/>
                <w:sz w:val="22"/>
                <w:szCs w:val="22"/>
              </w:rPr>
              <w:t>人力资源系统等，不限于上述系统）进行无缝对</w:t>
            </w:r>
            <w:r>
              <w:rPr>
                <w:rFonts w:ascii="宋体" w:hAnsi="宋体" w:eastAsia="宋体" w:cs="宋体"/>
                <w:spacing w:val="12"/>
                <w:sz w:val="22"/>
                <w:szCs w:val="22"/>
              </w:rPr>
              <w:t xml:space="preserve"> </w:t>
            </w:r>
            <w:r>
              <w:rPr>
                <w:rFonts w:ascii="宋体" w:hAnsi="宋体" w:eastAsia="宋体" w:cs="宋体"/>
                <w:spacing w:val="-1"/>
                <w:sz w:val="22"/>
                <w:szCs w:val="22"/>
              </w:rPr>
              <w:t>接，实现数据共享与业务协同，减少数据孤岛现</w:t>
            </w:r>
            <w:r>
              <w:rPr>
                <w:rFonts w:ascii="宋体" w:hAnsi="宋体" w:eastAsia="宋体" w:cs="宋体"/>
                <w:spacing w:val="12"/>
                <w:sz w:val="22"/>
                <w:szCs w:val="22"/>
              </w:rPr>
              <w:t xml:space="preserve"> </w:t>
            </w:r>
            <w:r>
              <w:rPr>
                <w:rFonts w:ascii="宋体" w:hAnsi="宋体" w:eastAsia="宋体" w:cs="宋体"/>
                <w:spacing w:val="-4"/>
                <w:sz w:val="22"/>
                <w:szCs w:val="22"/>
              </w:rPr>
              <w:t>象。</w:t>
            </w:r>
          </w:p>
        </w:tc>
      </w:tr>
      <w:tr w14:paraId="4DAC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325" w:type="dxa"/>
            <w:vMerge w:val="continue"/>
            <w:tcBorders>
              <w:top w:val="nil"/>
              <w:bottom w:val="nil"/>
            </w:tcBorders>
            <w:vAlign w:val="top"/>
          </w:tcPr>
          <w:p w14:paraId="38649EDC">
            <w:pPr>
              <w:pStyle w:val="37"/>
            </w:pPr>
          </w:p>
        </w:tc>
        <w:tc>
          <w:tcPr>
            <w:tcW w:w="1351" w:type="dxa"/>
            <w:vMerge w:val="restart"/>
            <w:tcBorders>
              <w:bottom w:val="nil"/>
            </w:tcBorders>
            <w:vAlign w:val="top"/>
          </w:tcPr>
          <w:p w14:paraId="1600AF76">
            <w:pPr>
              <w:pStyle w:val="37"/>
              <w:spacing w:line="242" w:lineRule="auto"/>
            </w:pPr>
          </w:p>
          <w:p w14:paraId="4B775FE2">
            <w:pPr>
              <w:pStyle w:val="37"/>
              <w:spacing w:line="242" w:lineRule="auto"/>
            </w:pPr>
          </w:p>
          <w:p w14:paraId="2093B5C5">
            <w:pPr>
              <w:pStyle w:val="37"/>
              <w:spacing w:line="243" w:lineRule="auto"/>
            </w:pPr>
          </w:p>
          <w:p w14:paraId="16F93866">
            <w:pPr>
              <w:pStyle w:val="37"/>
              <w:spacing w:line="243" w:lineRule="auto"/>
            </w:pPr>
          </w:p>
          <w:p w14:paraId="1FC492F7">
            <w:pPr>
              <w:pStyle w:val="37"/>
              <w:spacing w:line="243" w:lineRule="auto"/>
            </w:pPr>
          </w:p>
          <w:p w14:paraId="2EAF01DD">
            <w:pPr>
              <w:pStyle w:val="37"/>
              <w:spacing w:line="243" w:lineRule="auto"/>
            </w:pPr>
          </w:p>
          <w:p w14:paraId="436FE4BD">
            <w:pPr>
              <w:spacing w:before="72" w:line="380" w:lineRule="auto"/>
              <w:ind w:left="570" w:right="122" w:hanging="439"/>
              <w:rPr>
                <w:rFonts w:ascii="宋体" w:hAnsi="宋体" w:eastAsia="宋体" w:cs="宋体"/>
                <w:sz w:val="22"/>
                <w:szCs w:val="22"/>
              </w:rPr>
            </w:pPr>
            <w:r>
              <w:rPr>
                <w:rFonts w:ascii="宋体" w:hAnsi="宋体" w:eastAsia="宋体" w:cs="宋体"/>
                <w:spacing w:val="-2"/>
                <w:sz w:val="22"/>
                <w:szCs w:val="22"/>
              </w:rPr>
              <w:t>可维护性要</w:t>
            </w:r>
            <w:r>
              <w:rPr>
                <w:rFonts w:ascii="宋体" w:hAnsi="宋体" w:eastAsia="宋体" w:cs="宋体"/>
                <w:sz w:val="22"/>
                <w:szCs w:val="22"/>
              </w:rPr>
              <w:t xml:space="preserve"> 求</w:t>
            </w:r>
          </w:p>
        </w:tc>
        <w:tc>
          <w:tcPr>
            <w:tcW w:w="1008" w:type="dxa"/>
            <w:vAlign w:val="top"/>
          </w:tcPr>
          <w:p w14:paraId="556C27A8">
            <w:pPr>
              <w:spacing w:before="128" w:line="221" w:lineRule="auto"/>
              <w:ind w:left="179"/>
              <w:rPr>
                <w:rFonts w:ascii="宋体" w:hAnsi="宋体" w:eastAsia="宋体" w:cs="宋体"/>
                <w:sz w:val="22"/>
                <w:szCs w:val="22"/>
              </w:rPr>
            </w:pPr>
            <w:r>
              <w:rPr>
                <w:rFonts w:ascii="宋体" w:hAnsi="宋体" w:eastAsia="宋体" w:cs="宋体"/>
                <w:spacing w:val="-3"/>
                <w:sz w:val="22"/>
                <w:szCs w:val="22"/>
              </w:rPr>
              <w:t>架构与</w:t>
            </w:r>
          </w:p>
          <w:p w14:paraId="66B0F9D6">
            <w:pPr>
              <w:spacing w:before="204" w:line="220" w:lineRule="auto"/>
              <w:ind w:left="177"/>
              <w:rPr>
                <w:rFonts w:ascii="宋体" w:hAnsi="宋体" w:eastAsia="宋体" w:cs="宋体"/>
                <w:sz w:val="22"/>
                <w:szCs w:val="22"/>
              </w:rPr>
            </w:pPr>
            <w:r>
              <w:rPr>
                <w:rFonts w:ascii="宋体" w:hAnsi="宋体" w:eastAsia="宋体" w:cs="宋体"/>
                <w:spacing w:val="-2"/>
                <w:sz w:val="22"/>
                <w:szCs w:val="22"/>
              </w:rPr>
              <w:t>代码规</w:t>
            </w:r>
          </w:p>
          <w:p w14:paraId="3B5A877A">
            <w:pPr>
              <w:spacing w:before="206" w:line="224" w:lineRule="auto"/>
              <w:ind w:left="404"/>
              <w:rPr>
                <w:rFonts w:ascii="宋体" w:hAnsi="宋体" w:eastAsia="宋体" w:cs="宋体"/>
                <w:sz w:val="22"/>
                <w:szCs w:val="22"/>
              </w:rPr>
            </w:pPr>
            <w:r>
              <w:rPr>
                <w:rFonts w:ascii="宋体" w:hAnsi="宋体" w:eastAsia="宋体" w:cs="宋体"/>
                <w:sz w:val="22"/>
                <w:szCs w:val="22"/>
              </w:rPr>
              <w:t>范</w:t>
            </w:r>
          </w:p>
        </w:tc>
        <w:tc>
          <w:tcPr>
            <w:tcW w:w="4839" w:type="dxa"/>
            <w:vAlign w:val="top"/>
          </w:tcPr>
          <w:p w14:paraId="0CB616E1">
            <w:pPr>
              <w:pStyle w:val="37"/>
              <w:spacing w:line="290" w:lineRule="auto"/>
            </w:pPr>
          </w:p>
          <w:p w14:paraId="5B0D5B6F">
            <w:pPr>
              <w:spacing w:before="71" w:line="379" w:lineRule="auto"/>
              <w:ind w:left="116" w:right="106" w:firstLine="443"/>
              <w:rPr>
                <w:rFonts w:ascii="宋体" w:hAnsi="宋体" w:eastAsia="宋体" w:cs="宋体"/>
                <w:sz w:val="22"/>
                <w:szCs w:val="22"/>
              </w:rPr>
            </w:pPr>
            <w:r>
              <w:rPr>
                <w:rFonts w:ascii="宋体" w:hAnsi="宋体" w:eastAsia="宋体" w:cs="宋体"/>
                <w:spacing w:val="-1"/>
                <w:sz w:val="22"/>
                <w:szCs w:val="22"/>
              </w:rPr>
              <w:t>系统架构设计合理，代码规范清晰，便于后</w:t>
            </w:r>
            <w:r>
              <w:rPr>
                <w:rFonts w:ascii="宋体" w:hAnsi="宋体" w:eastAsia="宋体" w:cs="宋体"/>
                <w:spacing w:val="5"/>
                <w:sz w:val="22"/>
                <w:szCs w:val="22"/>
              </w:rPr>
              <w:t xml:space="preserve"> </w:t>
            </w:r>
            <w:r>
              <w:rPr>
                <w:rFonts w:ascii="宋体" w:hAnsi="宋体" w:eastAsia="宋体" w:cs="宋体"/>
                <w:spacing w:val="-1"/>
                <w:sz w:val="22"/>
                <w:szCs w:val="22"/>
              </w:rPr>
              <w:t>期维护与升级，降低维护成本与风险。</w:t>
            </w:r>
          </w:p>
        </w:tc>
      </w:tr>
      <w:tr w14:paraId="74927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1325" w:type="dxa"/>
            <w:vMerge w:val="continue"/>
            <w:tcBorders>
              <w:top w:val="nil"/>
            </w:tcBorders>
            <w:vAlign w:val="top"/>
          </w:tcPr>
          <w:p w14:paraId="39A03340">
            <w:pPr>
              <w:pStyle w:val="37"/>
            </w:pPr>
          </w:p>
        </w:tc>
        <w:tc>
          <w:tcPr>
            <w:tcW w:w="1351" w:type="dxa"/>
            <w:vMerge w:val="continue"/>
            <w:tcBorders>
              <w:top w:val="nil"/>
            </w:tcBorders>
            <w:vAlign w:val="top"/>
          </w:tcPr>
          <w:p w14:paraId="63EA09A7">
            <w:pPr>
              <w:pStyle w:val="37"/>
            </w:pPr>
          </w:p>
        </w:tc>
        <w:tc>
          <w:tcPr>
            <w:tcW w:w="1008" w:type="dxa"/>
            <w:vAlign w:val="top"/>
          </w:tcPr>
          <w:p w14:paraId="5E1F7B83">
            <w:pPr>
              <w:pStyle w:val="37"/>
              <w:spacing w:line="251" w:lineRule="auto"/>
            </w:pPr>
          </w:p>
          <w:p w14:paraId="4CAF6704">
            <w:pPr>
              <w:pStyle w:val="37"/>
              <w:spacing w:line="252" w:lineRule="auto"/>
            </w:pPr>
          </w:p>
          <w:p w14:paraId="6888D5B3">
            <w:pPr>
              <w:pStyle w:val="37"/>
              <w:spacing w:line="252" w:lineRule="auto"/>
            </w:pPr>
          </w:p>
          <w:p w14:paraId="3EC63EEC">
            <w:pPr>
              <w:spacing w:before="71" w:line="379" w:lineRule="auto"/>
              <w:ind w:left="398" w:right="173" w:hanging="211"/>
              <w:rPr>
                <w:rFonts w:ascii="宋体" w:hAnsi="宋体" w:eastAsia="宋体" w:cs="宋体"/>
                <w:sz w:val="22"/>
                <w:szCs w:val="22"/>
              </w:rPr>
            </w:pPr>
            <w:r>
              <w:rPr>
                <w:rFonts w:ascii="宋体" w:hAnsi="宋体" w:eastAsia="宋体" w:cs="宋体"/>
                <w:spacing w:val="-6"/>
                <w:sz w:val="22"/>
                <w:szCs w:val="22"/>
              </w:rPr>
              <w:t>资料提</w:t>
            </w:r>
            <w:r>
              <w:rPr>
                <w:rFonts w:ascii="宋体" w:hAnsi="宋体" w:eastAsia="宋体" w:cs="宋体"/>
                <w:sz w:val="22"/>
                <w:szCs w:val="22"/>
              </w:rPr>
              <w:t xml:space="preserve"> 供</w:t>
            </w:r>
          </w:p>
        </w:tc>
        <w:tc>
          <w:tcPr>
            <w:tcW w:w="4839" w:type="dxa"/>
            <w:vAlign w:val="top"/>
          </w:tcPr>
          <w:p w14:paraId="4931E681">
            <w:pPr>
              <w:spacing w:before="128" w:line="379" w:lineRule="auto"/>
              <w:ind w:left="118" w:right="45" w:firstLine="438"/>
              <w:rPr>
                <w:rFonts w:ascii="宋体" w:hAnsi="宋体" w:eastAsia="宋体" w:cs="宋体"/>
                <w:sz w:val="22"/>
                <w:szCs w:val="22"/>
              </w:rPr>
            </w:pPr>
            <w:r>
              <w:rPr>
                <w:rFonts w:ascii="宋体" w:hAnsi="宋体" w:eastAsia="宋体" w:cs="宋体"/>
                <w:spacing w:val="-9"/>
                <w:sz w:val="22"/>
                <w:szCs w:val="22"/>
              </w:rPr>
              <w:t>提供详细的系统操作手册、开发文档等资料，</w:t>
            </w:r>
            <w:r>
              <w:rPr>
                <w:rFonts w:ascii="宋体" w:hAnsi="宋体" w:eastAsia="宋体" w:cs="宋体"/>
                <w:spacing w:val="11"/>
                <w:sz w:val="22"/>
                <w:szCs w:val="22"/>
              </w:rPr>
              <w:t xml:space="preserve"> </w:t>
            </w:r>
            <w:r>
              <w:rPr>
                <w:rFonts w:ascii="宋体" w:hAnsi="宋体" w:eastAsia="宋体" w:cs="宋体"/>
                <w:spacing w:val="-1"/>
                <w:sz w:val="22"/>
                <w:szCs w:val="22"/>
              </w:rPr>
              <w:t>帮助维护人员快速熟悉系统功能。</w:t>
            </w:r>
          </w:p>
          <w:p w14:paraId="138F2C75">
            <w:pPr>
              <w:spacing w:before="32" w:line="356" w:lineRule="auto"/>
              <w:ind w:left="115" w:right="106" w:firstLine="444"/>
              <w:rPr>
                <w:rFonts w:ascii="宋体" w:hAnsi="宋体" w:eastAsia="宋体" w:cs="宋体"/>
                <w:sz w:val="22"/>
                <w:szCs w:val="22"/>
              </w:rPr>
            </w:pPr>
            <w:r>
              <w:rPr>
                <w:rFonts w:ascii="宋体" w:hAnsi="宋体" w:eastAsia="宋体" w:cs="宋体"/>
                <w:spacing w:val="-1"/>
                <w:sz w:val="22"/>
                <w:szCs w:val="22"/>
              </w:rPr>
              <w:t>系统应永久授权给医院使用，医院在授权期</w:t>
            </w:r>
            <w:r>
              <w:rPr>
                <w:rFonts w:ascii="宋体" w:hAnsi="宋体" w:eastAsia="宋体" w:cs="宋体"/>
                <w:spacing w:val="5"/>
                <w:sz w:val="22"/>
                <w:szCs w:val="22"/>
              </w:rPr>
              <w:t xml:space="preserve"> </w:t>
            </w:r>
            <w:r>
              <w:rPr>
                <w:rFonts w:ascii="宋体" w:hAnsi="宋体" w:eastAsia="宋体" w:cs="宋体"/>
                <w:spacing w:val="-1"/>
                <w:sz w:val="22"/>
                <w:szCs w:val="22"/>
              </w:rPr>
              <w:t>限内无需支付任何额外的授权费用，拥有系统的</w:t>
            </w:r>
            <w:r>
              <w:rPr>
                <w:rFonts w:ascii="宋体" w:hAnsi="宋体" w:eastAsia="宋体" w:cs="宋体"/>
                <w:spacing w:val="9"/>
                <w:sz w:val="22"/>
                <w:szCs w:val="22"/>
              </w:rPr>
              <w:t xml:space="preserve"> </w:t>
            </w:r>
            <w:r>
              <w:rPr>
                <w:rFonts w:ascii="宋体" w:hAnsi="宋体" w:eastAsia="宋体" w:cs="宋体"/>
                <w:spacing w:val="-1"/>
                <w:sz w:val="22"/>
                <w:szCs w:val="22"/>
              </w:rPr>
              <w:t>完全使用权。源代码需免费提供给医院，源代码</w:t>
            </w:r>
          </w:p>
        </w:tc>
      </w:tr>
    </w:tbl>
    <w:p w14:paraId="6F8BF21B">
      <w:pPr>
        <w:rPr>
          <w:rFonts w:ascii="Arial"/>
          <w:sz w:val="21"/>
        </w:rPr>
      </w:pPr>
    </w:p>
    <w:p w14:paraId="0E75FAE9">
      <w:pPr>
        <w:rPr>
          <w:rFonts w:ascii="Arial" w:hAnsi="Arial" w:eastAsia="Arial" w:cs="Arial"/>
          <w:sz w:val="21"/>
          <w:szCs w:val="21"/>
        </w:rPr>
        <w:sectPr>
          <w:pgSz w:w="11906" w:h="16839"/>
          <w:pgMar w:top="1431" w:right="1692" w:bottom="0" w:left="1685" w:header="0" w:footer="0" w:gutter="0"/>
          <w:cols w:space="720" w:num="1"/>
        </w:sectPr>
      </w:pPr>
    </w:p>
    <w:p w14:paraId="5003F6F1">
      <w:pPr>
        <w:spacing w:line="91" w:lineRule="auto"/>
        <w:rPr>
          <w:rFonts w:ascii="Arial"/>
          <w:sz w:val="2"/>
        </w:rPr>
      </w:pPr>
    </w:p>
    <w:tbl>
      <w:tblPr>
        <w:tblStyle w:val="3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351"/>
        <w:gridCol w:w="1008"/>
        <w:gridCol w:w="4839"/>
      </w:tblGrid>
      <w:tr w14:paraId="7DB52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325" w:type="dxa"/>
            <w:vMerge w:val="restart"/>
            <w:tcBorders>
              <w:bottom w:val="nil"/>
            </w:tcBorders>
            <w:vAlign w:val="top"/>
          </w:tcPr>
          <w:p w14:paraId="6D4F6B7B">
            <w:pPr>
              <w:pStyle w:val="37"/>
            </w:pPr>
          </w:p>
        </w:tc>
        <w:tc>
          <w:tcPr>
            <w:tcW w:w="1351" w:type="dxa"/>
            <w:vAlign w:val="top"/>
          </w:tcPr>
          <w:p w14:paraId="2731AB6F">
            <w:pPr>
              <w:pStyle w:val="37"/>
            </w:pPr>
          </w:p>
        </w:tc>
        <w:tc>
          <w:tcPr>
            <w:tcW w:w="1008" w:type="dxa"/>
            <w:vAlign w:val="top"/>
          </w:tcPr>
          <w:p w14:paraId="45E01757">
            <w:pPr>
              <w:pStyle w:val="37"/>
            </w:pPr>
          </w:p>
        </w:tc>
        <w:tc>
          <w:tcPr>
            <w:tcW w:w="4839" w:type="dxa"/>
            <w:vAlign w:val="top"/>
          </w:tcPr>
          <w:p w14:paraId="1A075151">
            <w:pPr>
              <w:spacing w:before="130" w:line="356" w:lineRule="auto"/>
              <w:ind w:left="113" w:right="108"/>
              <w:rPr>
                <w:rFonts w:ascii="宋体" w:hAnsi="宋体" w:eastAsia="宋体" w:cs="宋体"/>
                <w:sz w:val="22"/>
                <w:szCs w:val="22"/>
              </w:rPr>
            </w:pPr>
            <w:r>
              <w:rPr>
                <w:rFonts w:ascii="宋体" w:hAnsi="宋体" w:eastAsia="宋体" w:cs="宋体"/>
                <w:spacing w:val="-1"/>
                <w:sz w:val="22"/>
                <w:szCs w:val="22"/>
              </w:rPr>
              <w:t>应完整、清晰、可读性强，并附有详细的注释，</w:t>
            </w:r>
            <w:r>
              <w:rPr>
                <w:rFonts w:ascii="宋体" w:hAnsi="宋体" w:eastAsia="宋体" w:cs="宋体"/>
                <w:spacing w:val="11"/>
                <w:sz w:val="22"/>
                <w:szCs w:val="22"/>
              </w:rPr>
              <w:t xml:space="preserve"> </w:t>
            </w:r>
            <w:r>
              <w:rPr>
                <w:rFonts w:ascii="宋体" w:hAnsi="宋体" w:eastAsia="宋体" w:cs="宋体"/>
                <w:spacing w:val="-1"/>
                <w:sz w:val="22"/>
                <w:szCs w:val="22"/>
              </w:rPr>
              <w:t>方便医院的技术人员理解和使用。源代码应包括</w:t>
            </w:r>
            <w:r>
              <w:rPr>
                <w:rFonts w:ascii="宋体" w:hAnsi="宋体" w:eastAsia="宋体" w:cs="宋体"/>
                <w:spacing w:val="10"/>
                <w:sz w:val="22"/>
                <w:szCs w:val="22"/>
              </w:rPr>
              <w:t xml:space="preserve"> </w:t>
            </w:r>
            <w:r>
              <w:rPr>
                <w:rFonts w:ascii="宋体" w:hAnsi="宋体" w:eastAsia="宋体" w:cs="宋体"/>
                <w:spacing w:val="-1"/>
                <w:sz w:val="22"/>
                <w:szCs w:val="22"/>
              </w:rPr>
              <w:t>系统的全部核心代码和相关文档。</w:t>
            </w:r>
          </w:p>
        </w:tc>
      </w:tr>
      <w:tr w14:paraId="1063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325" w:type="dxa"/>
            <w:vMerge w:val="continue"/>
            <w:tcBorders>
              <w:top w:val="nil"/>
              <w:bottom w:val="nil"/>
            </w:tcBorders>
            <w:vAlign w:val="top"/>
          </w:tcPr>
          <w:p w14:paraId="7C4223A7">
            <w:pPr>
              <w:pStyle w:val="37"/>
            </w:pPr>
          </w:p>
        </w:tc>
        <w:tc>
          <w:tcPr>
            <w:tcW w:w="1351" w:type="dxa"/>
            <w:vMerge w:val="restart"/>
            <w:tcBorders>
              <w:bottom w:val="nil"/>
            </w:tcBorders>
            <w:vAlign w:val="top"/>
          </w:tcPr>
          <w:p w14:paraId="662C9B7B">
            <w:pPr>
              <w:pStyle w:val="37"/>
              <w:spacing w:line="268" w:lineRule="auto"/>
            </w:pPr>
          </w:p>
          <w:p w14:paraId="2C9E310D">
            <w:pPr>
              <w:pStyle w:val="37"/>
              <w:spacing w:line="269" w:lineRule="auto"/>
            </w:pPr>
          </w:p>
          <w:p w14:paraId="07ABC050">
            <w:pPr>
              <w:pStyle w:val="37"/>
              <w:spacing w:line="269" w:lineRule="auto"/>
            </w:pPr>
          </w:p>
          <w:p w14:paraId="77AD2E0B">
            <w:pPr>
              <w:pStyle w:val="37"/>
              <w:spacing w:line="269" w:lineRule="auto"/>
            </w:pPr>
          </w:p>
          <w:p w14:paraId="44004535">
            <w:pPr>
              <w:pStyle w:val="37"/>
              <w:spacing w:line="269" w:lineRule="auto"/>
            </w:pPr>
          </w:p>
          <w:p w14:paraId="6FDFE13B">
            <w:pPr>
              <w:pStyle w:val="37"/>
              <w:spacing w:line="269" w:lineRule="auto"/>
            </w:pPr>
          </w:p>
          <w:p w14:paraId="015808D8">
            <w:pPr>
              <w:pStyle w:val="37"/>
              <w:spacing w:line="269" w:lineRule="auto"/>
            </w:pPr>
          </w:p>
          <w:p w14:paraId="0F7E2D69">
            <w:pPr>
              <w:pStyle w:val="37"/>
              <w:spacing w:line="269" w:lineRule="auto"/>
            </w:pPr>
          </w:p>
          <w:p w14:paraId="656C7A80">
            <w:pPr>
              <w:spacing w:before="71" w:line="379" w:lineRule="auto"/>
              <w:ind w:left="461" w:right="122" w:hanging="330"/>
              <w:rPr>
                <w:rFonts w:ascii="宋体" w:hAnsi="宋体" w:eastAsia="宋体" w:cs="宋体"/>
                <w:sz w:val="22"/>
                <w:szCs w:val="22"/>
              </w:rPr>
            </w:pPr>
            <w:r>
              <w:rPr>
                <w:rFonts w:ascii="宋体" w:hAnsi="宋体" w:eastAsia="宋体" w:cs="宋体"/>
                <w:spacing w:val="-2"/>
                <w:sz w:val="22"/>
                <w:szCs w:val="22"/>
              </w:rPr>
              <w:t>用户培训与</w:t>
            </w:r>
            <w:r>
              <w:rPr>
                <w:rFonts w:ascii="宋体" w:hAnsi="宋体" w:eastAsia="宋体" w:cs="宋体"/>
                <w:sz w:val="22"/>
                <w:szCs w:val="22"/>
              </w:rPr>
              <w:t xml:space="preserve"> </w:t>
            </w:r>
            <w:r>
              <w:rPr>
                <w:rFonts w:ascii="宋体" w:hAnsi="宋体" w:eastAsia="宋体" w:cs="宋体"/>
                <w:spacing w:val="-4"/>
                <w:sz w:val="22"/>
                <w:szCs w:val="22"/>
              </w:rPr>
              <w:t>支持</w:t>
            </w:r>
          </w:p>
        </w:tc>
        <w:tc>
          <w:tcPr>
            <w:tcW w:w="1008" w:type="dxa"/>
            <w:vAlign w:val="top"/>
          </w:tcPr>
          <w:p w14:paraId="44B1F3EA">
            <w:pPr>
              <w:pStyle w:val="37"/>
              <w:spacing w:line="249" w:lineRule="auto"/>
            </w:pPr>
          </w:p>
          <w:p w14:paraId="4E9ED421">
            <w:pPr>
              <w:pStyle w:val="37"/>
              <w:spacing w:line="250" w:lineRule="auto"/>
            </w:pPr>
          </w:p>
          <w:p w14:paraId="6D90DB72">
            <w:pPr>
              <w:pStyle w:val="37"/>
              <w:spacing w:line="250" w:lineRule="auto"/>
            </w:pPr>
          </w:p>
          <w:p w14:paraId="0581A6D6">
            <w:pPr>
              <w:spacing w:before="72" w:line="380" w:lineRule="auto"/>
              <w:ind w:left="401" w:right="173" w:hanging="221"/>
              <w:rPr>
                <w:rFonts w:ascii="宋体" w:hAnsi="宋体" w:eastAsia="宋体" w:cs="宋体"/>
                <w:sz w:val="22"/>
                <w:szCs w:val="22"/>
              </w:rPr>
            </w:pPr>
            <w:r>
              <w:rPr>
                <w:rFonts w:ascii="宋体" w:hAnsi="宋体" w:eastAsia="宋体" w:cs="宋体"/>
                <w:spacing w:val="-4"/>
                <w:sz w:val="22"/>
                <w:szCs w:val="22"/>
              </w:rPr>
              <w:t>上线培</w:t>
            </w:r>
            <w:r>
              <w:rPr>
                <w:rFonts w:ascii="宋体" w:hAnsi="宋体" w:eastAsia="宋体" w:cs="宋体"/>
                <w:sz w:val="22"/>
                <w:szCs w:val="22"/>
              </w:rPr>
              <w:t xml:space="preserve"> 训</w:t>
            </w:r>
          </w:p>
        </w:tc>
        <w:tc>
          <w:tcPr>
            <w:tcW w:w="4839" w:type="dxa"/>
            <w:vAlign w:val="top"/>
          </w:tcPr>
          <w:p w14:paraId="061D3B23">
            <w:pPr>
              <w:spacing w:before="128" w:line="370" w:lineRule="auto"/>
              <w:ind w:left="113" w:right="108" w:firstLine="440"/>
              <w:rPr>
                <w:rFonts w:ascii="宋体" w:hAnsi="宋体" w:eastAsia="宋体" w:cs="宋体"/>
                <w:sz w:val="22"/>
                <w:szCs w:val="22"/>
              </w:rPr>
            </w:pPr>
            <w:r>
              <w:rPr>
                <w:rFonts w:ascii="宋体" w:hAnsi="宋体" w:eastAsia="宋体" w:cs="宋体"/>
                <w:spacing w:val="-1"/>
                <w:sz w:val="22"/>
                <w:szCs w:val="22"/>
              </w:rPr>
              <w:t>在系统上线前，提供全面的用户培训服务，</w:t>
            </w:r>
            <w:r>
              <w:rPr>
                <w:rFonts w:ascii="宋体" w:hAnsi="宋体" w:eastAsia="宋体" w:cs="宋体"/>
                <w:spacing w:val="8"/>
                <w:sz w:val="22"/>
                <w:szCs w:val="22"/>
              </w:rPr>
              <w:t xml:space="preserve"> </w:t>
            </w:r>
            <w:r>
              <w:rPr>
                <w:rFonts w:ascii="宋体" w:hAnsi="宋体" w:eastAsia="宋体" w:cs="宋体"/>
                <w:spacing w:val="-1"/>
                <w:sz w:val="22"/>
                <w:szCs w:val="22"/>
              </w:rPr>
              <w:t>包括系统功能介绍、操作流程演示、常见问题解</w:t>
            </w:r>
            <w:r>
              <w:rPr>
                <w:rFonts w:ascii="宋体" w:hAnsi="宋体" w:eastAsia="宋体" w:cs="宋体"/>
                <w:spacing w:val="11"/>
                <w:sz w:val="22"/>
                <w:szCs w:val="22"/>
              </w:rPr>
              <w:t xml:space="preserve"> </w:t>
            </w:r>
            <w:r>
              <w:rPr>
                <w:rFonts w:ascii="宋体" w:hAnsi="宋体" w:eastAsia="宋体" w:cs="宋体"/>
                <w:spacing w:val="-1"/>
                <w:sz w:val="22"/>
                <w:szCs w:val="22"/>
              </w:rPr>
              <w:t>答等，确保用户能够熟练掌握系统使用方法，培</w:t>
            </w:r>
            <w:r>
              <w:rPr>
                <w:rFonts w:ascii="宋体" w:hAnsi="宋体" w:eastAsia="宋体" w:cs="宋体"/>
                <w:spacing w:val="11"/>
                <w:sz w:val="22"/>
                <w:szCs w:val="22"/>
              </w:rPr>
              <w:t xml:space="preserve"> </w:t>
            </w:r>
            <w:r>
              <w:rPr>
                <w:rFonts w:ascii="宋体" w:hAnsi="宋体" w:eastAsia="宋体" w:cs="宋体"/>
                <w:spacing w:val="-1"/>
                <w:sz w:val="22"/>
                <w:szCs w:val="22"/>
              </w:rPr>
              <w:t>训方式可采用线上培训、线下培训、培训手册等</w:t>
            </w:r>
            <w:r>
              <w:rPr>
                <w:rFonts w:ascii="宋体" w:hAnsi="宋体" w:eastAsia="宋体" w:cs="宋体"/>
                <w:spacing w:val="11"/>
                <w:sz w:val="22"/>
                <w:szCs w:val="22"/>
              </w:rPr>
              <w:t xml:space="preserve"> </w:t>
            </w:r>
            <w:r>
              <w:rPr>
                <w:rFonts w:ascii="宋体" w:hAnsi="宋体" w:eastAsia="宋体" w:cs="宋体"/>
                <w:spacing w:val="-1"/>
                <w:sz w:val="22"/>
                <w:szCs w:val="22"/>
              </w:rPr>
              <w:t>多种形式相结合。</w:t>
            </w:r>
          </w:p>
        </w:tc>
      </w:tr>
      <w:tr w14:paraId="3649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325" w:type="dxa"/>
            <w:vMerge w:val="continue"/>
            <w:tcBorders>
              <w:top w:val="nil"/>
            </w:tcBorders>
            <w:vAlign w:val="top"/>
          </w:tcPr>
          <w:p w14:paraId="7DF8DA67">
            <w:pPr>
              <w:pStyle w:val="37"/>
            </w:pPr>
          </w:p>
        </w:tc>
        <w:tc>
          <w:tcPr>
            <w:tcW w:w="1351" w:type="dxa"/>
            <w:vMerge w:val="continue"/>
            <w:tcBorders>
              <w:top w:val="nil"/>
            </w:tcBorders>
            <w:vAlign w:val="top"/>
          </w:tcPr>
          <w:p w14:paraId="7BF19015">
            <w:pPr>
              <w:pStyle w:val="37"/>
            </w:pPr>
          </w:p>
        </w:tc>
        <w:tc>
          <w:tcPr>
            <w:tcW w:w="1008" w:type="dxa"/>
            <w:vAlign w:val="top"/>
          </w:tcPr>
          <w:p w14:paraId="69E5D609">
            <w:pPr>
              <w:pStyle w:val="37"/>
              <w:spacing w:line="246" w:lineRule="auto"/>
            </w:pPr>
          </w:p>
          <w:p w14:paraId="644D50AA">
            <w:pPr>
              <w:pStyle w:val="37"/>
              <w:spacing w:line="246" w:lineRule="auto"/>
            </w:pPr>
          </w:p>
          <w:p w14:paraId="24F2DFEE">
            <w:pPr>
              <w:pStyle w:val="37"/>
              <w:spacing w:line="247" w:lineRule="auto"/>
            </w:pPr>
          </w:p>
          <w:p w14:paraId="67C3E1CD">
            <w:pPr>
              <w:pStyle w:val="37"/>
              <w:spacing w:line="247" w:lineRule="auto"/>
            </w:pPr>
          </w:p>
          <w:p w14:paraId="5A0B4C00">
            <w:pPr>
              <w:spacing w:before="71" w:line="379" w:lineRule="auto"/>
              <w:ind w:left="401" w:right="173" w:hanging="222"/>
              <w:rPr>
                <w:rFonts w:ascii="宋体" w:hAnsi="宋体" w:eastAsia="宋体" w:cs="宋体"/>
                <w:sz w:val="22"/>
                <w:szCs w:val="22"/>
              </w:rPr>
            </w:pPr>
            <w:r>
              <w:rPr>
                <w:rFonts w:ascii="宋体" w:hAnsi="宋体" w:eastAsia="宋体" w:cs="宋体"/>
                <w:spacing w:val="-4"/>
                <w:sz w:val="22"/>
                <w:szCs w:val="22"/>
              </w:rPr>
              <w:t>技术支</w:t>
            </w:r>
            <w:r>
              <w:rPr>
                <w:rFonts w:ascii="宋体" w:hAnsi="宋体" w:eastAsia="宋体" w:cs="宋体"/>
                <w:spacing w:val="1"/>
                <w:sz w:val="22"/>
                <w:szCs w:val="22"/>
              </w:rPr>
              <w:t xml:space="preserve"> </w:t>
            </w:r>
            <w:r>
              <w:rPr>
                <w:rFonts w:ascii="宋体" w:hAnsi="宋体" w:eastAsia="宋体" w:cs="宋体"/>
                <w:sz w:val="22"/>
                <w:szCs w:val="22"/>
              </w:rPr>
              <w:t>持</w:t>
            </w:r>
          </w:p>
        </w:tc>
        <w:tc>
          <w:tcPr>
            <w:tcW w:w="4839" w:type="dxa"/>
            <w:vAlign w:val="top"/>
          </w:tcPr>
          <w:p w14:paraId="4F9238F4">
            <w:pPr>
              <w:spacing w:before="130" w:line="374" w:lineRule="auto"/>
              <w:ind w:left="111" w:right="106" w:firstLine="447"/>
              <w:jc w:val="both"/>
              <w:rPr>
                <w:rFonts w:ascii="宋体" w:hAnsi="宋体" w:eastAsia="宋体" w:cs="宋体"/>
                <w:sz w:val="22"/>
                <w:szCs w:val="22"/>
              </w:rPr>
            </w:pPr>
            <w:r>
              <w:rPr>
                <w:rFonts w:ascii="宋体" w:hAnsi="宋体" w:eastAsia="宋体" w:cs="宋体"/>
                <w:spacing w:val="-1"/>
                <w:sz w:val="22"/>
                <w:szCs w:val="22"/>
              </w:rPr>
              <w:t>系统上线后，建立专业的技术支持团队，提</w:t>
            </w:r>
            <w:r>
              <w:rPr>
                <w:rFonts w:ascii="宋体" w:hAnsi="宋体" w:eastAsia="宋体" w:cs="宋体"/>
                <w:spacing w:val="5"/>
                <w:sz w:val="22"/>
                <w:szCs w:val="22"/>
              </w:rPr>
              <w:t xml:space="preserve"> </w:t>
            </w:r>
            <w:r>
              <w:rPr>
                <w:rFonts w:ascii="宋体" w:hAnsi="宋体" w:eastAsia="宋体" w:cs="宋体"/>
                <w:spacing w:val="-1"/>
                <w:sz w:val="22"/>
                <w:szCs w:val="22"/>
              </w:rPr>
              <w:t>供及时、高效的技术支持服务，用户在使用过程</w:t>
            </w:r>
            <w:r>
              <w:rPr>
                <w:rFonts w:ascii="宋体" w:hAnsi="宋体" w:eastAsia="宋体" w:cs="宋体"/>
                <w:spacing w:val="13"/>
                <w:sz w:val="22"/>
                <w:szCs w:val="22"/>
              </w:rPr>
              <w:t xml:space="preserve"> </w:t>
            </w:r>
            <w:r>
              <w:rPr>
                <w:rFonts w:ascii="宋体" w:hAnsi="宋体" w:eastAsia="宋体" w:cs="宋体"/>
                <w:spacing w:val="-1"/>
                <w:sz w:val="22"/>
                <w:szCs w:val="22"/>
              </w:rPr>
              <w:t>中遇到问题可通过电话、邮件、在线客服等多种</w:t>
            </w:r>
            <w:r>
              <w:rPr>
                <w:rFonts w:ascii="宋体" w:hAnsi="宋体" w:eastAsia="宋体" w:cs="宋体"/>
                <w:spacing w:val="13"/>
                <w:sz w:val="22"/>
                <w:szCs w:val="22"/>
              </w:rPr>
              <w:t xml:space="preserve"> </w:t>
            </w:r>
            <w:r>
              <w:rPr>
                <w:rFonts w:ascii="宋体" w:hAnsi="宋体" w:eastAsia="宋体" w:cs="宋体"/>
                <w:spacing w:val="-5"/>
                <w:sz w:val="22"/>
                <w:szCs w:val="22"/>
              </w:rPr>
              <w:t>渠道寻求帮助，技术支持团队需在[1]小时内响应</w:t>
            </w:r>
            <w:r>
              <w:rPr>
                <w:rFonts w:ascii="宋体" w:hAnsi="宋体" w:eastAsia="宋体" w:cs="宋体"/>
                <w:sz w:val="22"/>
                <w:szCs w:val="22"/>
              </w:rPr>
              <w:t xml:space="preserve"> </w:t>
            </w:r>
            <w:r>
              <w:rPr>
                <w:rFonts w:ascii="宋体" w:hAnsi="宋体" w:eastAsia="宋体" w:cs="宋体"/>
                <w:spacing w:val="-1"/>
                <w:sz w:val="22"/>
                <w:szCs w:val="22"/>
              </w:rPr>
              <w:t>用户问题，并在[24]小时内提供解决方案或处理</w:t>
            </w:r>
            <w:r>
              <w:rPr>
                <w:rFonts w:ascii="宋体" w:hAnsi="宋体" w:eastAsia="宋体" w:cs="宋体"/>
                <w:spacing w:val="15"/>
                <w:sz w:val="22"/>
                <w:szCs w:val="22"/>
              </w:rPr>
              <w:t xml:space="preserve"> </w:t>
            </w:r>
            <w:r>
              <w:rPr>
                <w:rFonts w:ascii="宋体" w:hAnsi="宋体" w:eastAsia="宋体" w:cs="宋体"/>
                <w:spacing w:val="-2"/>
                <w:sz w:val="22"/>
                <w:szCs w:val="22"/>
              </w:rPr>
              <w:t>进度反馈。</w:t>
            </w:r>
          </w:p>
        </w:tc>
      </w:tr>
    </w:tbl>
    <w:p w14:paraId="5243D334">
      <w:pPr>
        <w:pStyle w:val="35"/>
        <w:spacing w:line="360" w:lineRule="auto"/>
        <w:rPr>
          <w:rFonts w:hint="eastAsia" w:ascii="宋体" w:hAnsi="宋体" w:eastAsia="宋体" w:cs="宋体"/>
          <w:sz w:val="24"/>
          <w:szCs w:val="24"/>
          <w:lang w:eastAsia="zh-CN"/>
        </w:rPr>
      </w:pPr>
    </w:p>
    <w:p w14:paraId="32C6F9A3">
      <w:pPr>
        <w:pStyle w:val="35"/>
        <w:spacing w:line="360" w:lineRule="auto"/>
        <w:ind w:firstLine="480"/>
        <w:rPr>
          <w:rFonts w:hint="eastAsia" w:ascii="宋体" w:hAnsi="宋体" w:eastAsia="宋体" w:cs="宋体"/>
          <w:sz w:val="24"/>
          <w:szCs w:val="24"/>
        </w:rPr>
      </w:pPr>
    </w:p>
    <w:p w14:paraId="39946497">
      <w:pPr>
        <w:pStyle w:val="35"/>
        <w:spacing w:line="360" w:lineRule="auto"/>
        <w:ind w:firstLine="480"/>
        <w:rPr>
          <w:rFonts w:hint="eastAsia" w:ascii="宋体" w:hAnsi="宋体" w:eastAsia="宋体" w:cs="宋体"/>
          <w:sz w:val="24"/>
          <w:szCs w:val="24"/>
        </w:rPr>
      </w:pPr>
    </w:p>
    <w:p w14:paraId="403E7788">
      <w:pPr>
        <w:pStyle w:val="31"/>
        <w:rPr>
          <w:rFonts w:hint="eastAsia"/>
        </w:rPr>
      </w:pPr>
      <w:r>
        <w:rPr>
          <w:rFonts w:hint="eastAsia"/>
        </w:rPr>
        <w:t>项目预算说明</w:t>
      </w:r>
    </w:p>
    <w:p w14:paraId="38DB0A3C">
      <w:pPr>
        <w:spacing w:line="360" w:lineRule="auto"/>
        <w:ind w:firstLine="420" w:firstLineChars="200"/>
        <w:rPr>
          <w:rFonts w:hint="eastAsia" w:ascii="宋体" w:hAnsi="宋体" w:eastAsia="宋体"/>
        </w:rPr>
      </w:pPr>
      <w:r>
        <w:rPr>
          <w:rFonts w:hint="eastAsia" w:ascii="宋体" w:hAnsi="宋体" w:eastAsia="宋体"/>
        </w:rPr>
        <w:t>根据建设内容给出项目申请预算表或给出市场询价报告(不限于其他医院类似项目的合同价，相关网站类似项目中标价或咨询相关厂家报价)。</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君黑-45简">
    <w:altName w:val="汉仪君黑-45简"/>
    <w:panose1 w:val="020B0604020202020204"/>
    <w:charset w:val="86"/>
    <w:family w:val="auto"/>
    <w:pitch w:val="default"/>
    <w:sig w:usb0="A00002BF" w:usb1="0ACF7CFA" w:usb2="00000016" w:usb3="00000000" w:csb0="2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64B2"/>
    <w:multiLevelType w:val="multilevel"/>
    <w:tmpl w:val="449664B2"/>
    <w:lvl w:ilvl="0" w:tentative="0">
      <w:start w:val="1"/>
      <w:numFmt w:val="chineseCountingThousand"/>
      <w:pStyle w:val="31"/>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EF56F8E"/>
    <w:rsid w:val="10787CEF"/>
    <w:rsid w:val="17E23E67"/>
    <w:rsid w:val="1CE35889"/>
    <w:rsid w:val="20700ABB"/>
    <w:rsid w:val="22C14660"/>
    <w:rsid w:val="27B03EBE"/>
    <w:rsid w:val="28BF71F2"/>
    <w:rsid w:val="2CF75313"/>
    <w:rsid w:val="2DDB2E87"/>
    <w:rsid w:val="304E0D74"/>
    <w:rsid w:val="347C6618"/>
    <w:rsid w:val="37310572"/>
    <w:rsid w:val="39FD16EB"/>
    <w:rsid w:val="3B00273E"/>
    <w:rsid w:val="3F925EEC"/>
    <w:rsid w:val="40555947"/>
    <w:rsid w:val="40C30F21"/>
    <w:rsid w:val="45E604ED"/>
    <w:rsid w:val="4B851AD0"/>
    <w:rsid w:val="4DDB31F5"/>
    <w:rsid w:val="51A476D1"/>
    <w:rsid w:val="5AAE2166"/>
    <w:rsid w:val="5C1706E6"/>
    <w:rsid w:val="632F43F6"/>
    <w:rsid w:val="63857C26"/>
    <w:rsid w:val="64AF5EEE"/>
    <w:rsid w:val="6A22199E"/>
    <w:rsid w:val="6F6168C0"/>
    <w:rsid w:val="73513D33"/>
    <w:rsid w:val="73872625"/>
    <w:rsid w:val="782A25CF"/>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7"/>
    <w:qFormat/>
    <w:uiPriority w:val="0"/>
    <w:pPr>
      <w:ind w:firstLine="420" w:firstLineChars="100"/>
    </w:pPr>
  </w:style>
  <w:style w:type="table" w:styleId="13">
    <w:name w:val="Table Grid"/>
    <w:basedOn w:val="12"/>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firstLineChars="200"/>
    </w:pPr>
    <w:rPr>
      <w:rFonts w:ascii="Times New Roman" w:hAnsi="Times New Roman" w:eastAsia="宋体"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qFormat/>
    <w:uiPriority w:val="99"/>
    <w:pPr>
      <w:ind w:firstLine="420" w:firstLineChars="20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qFormat/>
    <w:uiPriority w:val="0"/>
    <w:pPr>
      <w:outlineLvl w:val="1"/>
    </w:pPr>
    <w:rPr>
      <w:rFonts w:eastAsia="仿宋_GB2312"/>
      <w:b/>
      <w:sz w:val="28"/>
      <w:szCs w:val="28"/>
    </w:rPr>
  </w:style>
  <w:style w:type="paragraph" w:customStyle="1" w:styleId="31">
    <w:name w:val="各章标题（方案）"/>
    <w:basedOn w:val="10"/>
    <w:next w:val="1"/>
    <w:link w:val="32"/>
    <w:autoRedefine/>
    <w:qFormat/>
    <w:uiPriority w:val="0"/>
    <w:pPr>
      <w:numPr>
        <w:ilvl w:val="0"/>
        <w:numId w:val="1"/>
      </w:numPr>
      <w:spacing w:before="480" w:after="360"/>
    </w:pPr>
    <w:rPr>
      <w:rFonts w:ascii="黑体" w:hAnsi="黑体" w:eastAsia="黑体"/>
    </w:rPr>
  </w:style>
  <w:style w:type="character" w:customStyle="1" w:styleId="32">
    <w:name w:val="各章标题（方案） 字符"/>
    <w:basedOn w:val="33"/>
    <w:link w:val="31"/>
    <w:qFormat/>
    <w:uiPriority w:val="0"/>
    <w:rPr>
      <w:rFonts w:ascii="黑体" w:hAnsi="黑体" w:eastAsia="黑体" w:cstheme="majorBidi"/>
      <w:kern w:val="2"/>
      <w:sz w:val="32"/>
      <w:szCs w:val="32"/>
    </w:rPr>
  </w:style>
  <w:style w:type="character" w:customStyle="1" w:styleId="33">
    <w:name w:val="标题 字符"/>
    <w:basedOn w:val="14"/>
    <w:link w:val="10"/>
    <w:qFormat/>
    <w:uiPriority w:val="10"/>
    <w:rPr>
      <w:rFonts w:asciiTheme="majorHAnsi" w:hAnsiTheme="majorHAnsi" w:eastAsiaTheme="majorEastAsia" w:cstheme="majorBidi"/>
      <w:b/>
      <w:bCs/>
      <w:kern w:val="2"/>
      <w:sz w:val="32"/>
      <w:szCs w:val="32"/>
    </w:rPr>
  </w:style>
  <w:style w:type="paragraph" w:customStyle="1" w:styleId="34">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5">
    <w:name w:val="段落文字（正文）"/>
    <w:basedOn w:val="1"/>
    <w:link w:val="36"/>
    <w:qFormat/>
    <w:uiPriority w:val="0"/>
    <w:rPr>
      <w:szCs w:val="22"/>
    </w:rPr>
  </w:style>
  <w:style w:type="character" w:customStyle="1" w:styleId="36">
    <w:name w:val="段落文字（正文） 字符"/>
    <w:basedOn w:val="14"/>
    <w:link w:val="35"/>
    <w:qFormat/>
    <w:uiPriority w:val="0"/>
    <w:rPr>
      <w:rFonts w:asciiTheme="minorHAnsi" w:hAnsiTheme="minorHAnsi" w:eastAsiaTheme="minorEastAsia" w:cstheme="minorBidi"/>
      <w:kern w:val="2"/>
      <w:sz w:val="21"/>
      <w:szCs w:val="22"/>
    </w:rPr>
  </w:style>
  <w:style w:type="paragraph" w:customStyle="1" w:styleId="37">
    <w:name w:val="Table Text"/>
    <w:basedOn w:val="1"/>
    <w:semiHidden/>
    <w:qFormat/>
    <w:uiPriority w:val="0"/>
    <w:rPr>
      <w:rFonts w:ascii="Arial" w:hAnsi="Arial" w:eastAsia="Arial" w:cs="Arial"/>
      <w:sz w:val="21"/>
      <w:szCs w:val="21"/>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3328</Words>
  <Characters>3389</Characters>
  <Lines>21</Lines>
  <Paragraphs>6</Paragraphs>
  <TotalTime>4</TotalTime>
  <ScaleCrop>false</ScaleCrop>
  <LinksUpToDate>false</LinksUpToDate>
  <CharactersWithSpaces>3401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感恩的心</cp:lastModifiedBy>
  <dcterms:modified xsi:type="dcterms:W3CDTF">2025-04-29T06:46:05Z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0B75B2D4A7864FE6AFE867B341B9C42A_13</vt:lpwstr>
  </property>
  <property fmtid="{D5CDD505-2E9C-101B-9397-08002B2CF9AE}" pid="4" name="KSOTemplateDocerSaveRecord">
    <vt:lpwstr>eyJoZGlkIjoiYWQ1NmQ0NDE5NmMyM2YxODk4MmRjNmU3NzMyYjM0NjciLCJ1c2VySWQiOiI5ODIwMDQ0NDAifQ==</vt:lpwstr>
  </property>
</Properties>
</file>