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r>
        <w:rPr>
          <w:rFonts w:hint="eastAsia" w:ascii="宋体" w:hAnsi="宋体" w:eastAsia="宋体"/>
          <w:b/>
          <w:sz w:val="36"/>
        </w:rPr>
        <w:t>患者电子签名认证系统项目</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sz w:val="28"/>
        </w:rPr>
      </w:pPr>
      <w:r>
        <w:rPr>
          <w:rFonts w:ascii="宋体" w:hAnsi="宋体" w:eastAsia="宋体"/>
        </w:rPr>
        <w:t>项目</w:t>
      </w:r>
      <w:r>
        <w:rPr>
          <w:rFonts w:hint="eastAsia" w:ascii="宋体" w:hAnsi="宋体" w:eastAsia="宋体"/>
        </w:rPr>
        <w:t>背景</w:t>
      </w:r>
    </w:p>
    <w:p>
      <w:pPr>
        <w:spacing w:before="68" w:line="360" w:lineRule="auto"/>
        <w:ind w:left="131" w:right="115" w:firstLine="487"/>
        <w:jc w:val="both"/>
        <w:rPr>
          <w:rFonts w:ascii="宋体" w:hAnsi="宋体" w:eastAsia="宋体" w:cs="宋体"/>
          <w:spacing w:val="-4"/>
          <w:sz w:val="24"/>
          <w:szCs w:val="24"/>
        </w:rPr>
      </w:pPr>
      <w:r>
        <w:rPr>
          <w:rFonts w:hint="eastAsia" w:ascii="宋体" w:hAnsi="宋体" w:eastAsia="宋体" w:cs="宋体"/>
          <w:spacing w:val="-4"/>
          <w:sz w:val="24"/>
          <w:szCs w:val="24"/>
        </w:rPr>
        <w:t>随着我院的建设发展，已在重要业务信息系统实现了医护技人员的电子签名和时间戳加盖，解决重要业务信息系统的身份认证、授权管理、责任认定等安全问题，保障了电子病历的真实性、完整性、有效性。而需要患者或家属等医疗服务对象签署确认的知情同意类文书作为电子病历的重要组成部分，尚未实现合法可靠的电子签名，是我院实现全院无纸化的难点。针对患者或家属签署无纸化的主要难点与问题，依据《中华人民共和国电子签名法》、《卫生系统电子认证服务管理办法》及相关标准规范要求等，提出了卫生业务手写数字签名解决方案，实现知情同意类文书的可信电子化，助推医院病历的无纸化进程。</w:t>
      </w:r>
    </w:p>
    <w:p>
      <w:pPr>
        <w:pStyle w:val="2"/>
        <w:numPr>
          <w:ilvl w:val="0"/>
          <w:numId w:val="1"/>
        </w:numPr>
        <w:rPr>
          <w:rFonts w:ascii="宋体" w:hAnsi="宋体" w:eastAsia="宋体"/>
          <w:sz w:val="28"/>
        </w:rPr>
      </w:pPr>
      <w:r>
        <w:rPr>
          <w:rFonts w:hint="eastAsia" w:ascii="宋体" w:hAnsi="宋体" w:eastAsia="宋体"/>
          <w:sz w:val="28"/>
        </w:rPr>
        <w:t>项目建设清单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4624"/>
        <w:gridCol w:w="1274"/>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lang w:val="en-US" w:eastAsia="zh-CN"/>
              </w:rPr>
              <w:t>产品</w:t>
            </w:r>
            <w:bookmarkStart w:id="2" w:name="_GoBack"/>
            <w:bookmarkEnd w:id="2"/>
            <w:r>
              <w:rPr>
                <w:rFonts w:hint="eastAsia" w:ascii="宋体" w:hAnsi="宋体" w:eastAsia="宋体"/>
                <w:b/>
                <w:kern w:val="0"/>
                <w:sz w:val="24"/>
                <w:szCs w:val="24"/>
              </w:rPr>
              <w:t>名称</w:t>
            </w:r>
          </w:p>
        </w:tc>
        <w:tc>
          <w:tcPr>
            <w:tcW w:w="748" w:type="pct"/>
            <w:shd w:val="clear" w:color="auto" w:fill="auto"/>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数量</w:t>
            </w:r>
          </w:p>
        </w:tc>
        <w:tc>
          <w:tcPr>
            <w:tcW w:w="1085" w:type="pct"/>
            <w:shd w:val="clear" w:color="auto" w:fill="auto"/>
            <w:vAlign w:val="center"/>
          </w:tcPr>
          <w:p>
            <w:pPr>
              <w:widowControl/>
              <w:adjustRightInd w:val="0"/>
              <w:snapToGrid w:val="0"/>
              <w:jc w:val="center"/>
              <w:rPr>
                <w:rFonts w:ascii="宋体" w:hAnsi="宋体" w:eastAsia="宋体"/>
                <w:b/>
                <w:kern w:val="0"/>
                <w:sz w:val="24"/>
                <w:szCs w:val="24"/>
              </w:rPr>
            </w:pPr>
            <w:r>
              <w:rPr>
                <w:rFonts w:hint="eastAsia" w:ascii="宋体" w:hAnsi="宋体" w:eastAsia="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1</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手写信息数字签名服务器</w:t>
            </w:r>
          </w:p>
        </w:tc>
        <w:tc>
          <w:tcPr>
            <w:tcW w:w="748" w:type="pct"/>
            <w:shd w:val="clear" w:color="auto" w:fill="auto"/>
            <w:vAlign w:val="center"/>
          </w:tcPr>
          <w:p>
            <w:pPr>
              <w:adjustRightInd w:val="0"/>
              <w:snapToGrid w:val="0"/>
              <w:jc w:val="center"/>
              <w:rPr>
                <w:rFonts w:ascii="宋体" w:hAnsi="宋体" w:eastAsia="宋体"/>
                <w:kern w:val="0"/>
                <w:sz w:val="24"/>
                <w:szCs w:val="24"/>
              </w:rPr>
            </w:pPr>
            <w:r>
              <w:rPr>
                <w:rFonts w:ascii="宋体" w:hAnsi="宋体" w:eastAsia="宋体"/>
                <w:kern w:val="0"/>
                <w:sz w:val="24"/>
                <w:szCs w:val="24"/>
              </w:rPr>
              <w:t>1台</w:t>
            </w:r>
          </w:p>
        </w:tc>
        <w:tc>
          <w:tcPr>
            <w:tcW w:w="1085"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密码硬件设备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手写信息数字签名系统</w:t>
            </w:r>
          </w:p>
        </w:tc>
        <w:tc>
          <w:tcPr>
            <w:tcW w:w="748" w:type="pct"/>
            <w:shd w:val="clear" w:color="auto" w:fill="auto"/>
            <w:vAlign w:val="center"/>
          </w:tcPr>
          <w:p>
            <w:pPr>
              <w:adjustRightInd w:val="0"/>
              <w:snapToGrid w:val="0"/>
              <w:jc w:val="center"/>
              <w:rPr>
                <w:rFonts w:ascii="宋体" w:hAnsi="宋体" w:eastAsia="宋体"/>
                <w:kern w:val="0"/>
                <w:sz w:val="24"/>
                <w:szCs w:val="24"/>
              </w:rPr>
            </w:pPr>
            <w:r>
              <w:rPr>
                <w:rFonts w:ascii="宋体" w:hAnsi="宋体" w:eastAsia="宋体"/>
                <w:kern w:val="0"/>
                <w:sz w:val="24"/>
                <w:szCs w:val="24"/>
              </w:rPr>
              <w:t>1套</w:t>
            </w:r>
          </w:p>
        </w:tc>
        <w:tc>
          <w:tcPr>
            <w:tcW w:w="1085"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部署于密码硬件设备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3</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指纹手写签名板</w:t>
            </w:r>
          </w:p>
        </w:tc>
        <w:tc>
          <w:tcPr>
            <w:tcW w:w="748" w:type="pct"/>
            <w:shd w:val="clear" w:color="auto" w:fill="auto"/>
            <w:vAlign w:val="center"/>
          </w:tcPr>
          <w:p>
            <w:pPr>
              <w:adjustRightInd w:val="0"/>
              <w:snapToGrid w:val="0"/>
              <w:jc w:val="center"/>
              <w:rPr>
                <w:rFonts w:ascii="宋体" w:hAnsi="宋体" w:eastAsia="宋体"/>
                <w:kern w:val="0"/>
                <w:sz w:val="24"/>
                <w:szCs w:val="24"/>
              </w:rPr>
            </w:pPr>
            <w:r>
              <w:rPr>
                <w:rFonts w:hint="default" w:ascii="宋体" w:hAnsi="宋体" w:eastAsia="宋体"/>
                <w:kern w:val="0"/>
                <w:sz w:val="24"/>
                <w:szCs w:val="24"/>
                <w:lang w:val="en-US"/>
              </w:rPr>
              <w:t>80</w:t>
            </w:r>
            <w:r>
              <w:rPr>
                <w:rFonts w:hint="eastAsia" w:ascii="宋体" w:hAnsi="宋体" w:eastAsia="宋体"/>
                <w:kern w:val="0"/>
                <w:sz w:val="24"/>
                <w:szCs w:val="24"/>
              </w:rPr>
              <w:t>台</w:t>
            </w:r>
          </w:p>
        </w:tc>
        <w:tc>
          <w:tcPr>
            <w:tcW w:w="1085"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硬件设备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4</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手写签名SDK</w:t>
            </w:r>
          </w:p>
        </w:tc>
        <w:tc>
          <w:tcPr>
            <w:tcW w:w="748"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1套</w:t>
            </w:r>
          </w:p>
        </w:tc>
        <w:tc>
          <w:tcPr>
            <w:tcW w:w="1085"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软件产品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5</w:t>
            </w:r>
          </w:p>
        </w:tc>
        <w:tc>
          <w:tcPr>
            <w:tcW w:w="2714"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事件型数字证书</w:t>
            </w:r>
          </w:p>
        </w:tc>
        <w:tc>
          <w:tcPr>
            <w:tcW w:w="748" w:type="pct"/>
            <w:shd w:val="clear" w:color="auto" w:fill="auto"/>
            <w:vAlign w:val="center"/>
          </w:tcPr>
          <w:p>
            <w:pPr>
              <w:adjustRightInd w:val="0"/>
              <w:snapToGrid w:val="0"/>
              <w:jc w:val="center"/>
              <w:rPr>
                <w:rFonts w:ascii="宋体" w:hAnsi="宋体" w:eastAsia="宋体"/>
                <w:kern w:val="0"/>
                <w:sz w:val="24"/>
                <w:szCs w:val="24"/>
              </w:rPr>
            </w:pPr>
            <w:r>
              <w:rPr>
                <w:rFonts w:ascii="宋体" w:hAnsi="宋体" w:eastAsia="宋体"/>
                <w:kern w:val="0"/>
                <w:sz w:val="24"/>
                <w:szCs w:val="24"/>
                <w:lang w:val="en-US"/>
              </w:rPr>
              <w:t>10</w:t>
            </w:r>
            <w:r>
              <w:rPr>
                <w:rFonts w:hint="eastAsia" w:ascii="宋体" w:hAnsi="宋体" w:eastAsia="宋体"/>
                <w:kern w:val="0"/>
                <w:sz w:val="24"/>
                <w:szCs w:val="24"/>
                <w:lang w:val="en-US" w:eastAsia="zh-CN"/>
              </w:rPr>
              <w:t>万次</w:t>
            </w:r>
            <w:r>
              <w:rPr>
                <w:rFonts w:hint="default" w:ascii="宋体" w:hAnsi="宋体" w:eastAsia="宋体"/>
                <w:kern w:val="0"/>
                <w:sz w:val="24"/>
                <w:szCs w:val="24"/>
                <w:lang w:val="en-US" w:eastAsia="zh-CN"/>
              </w:rPr>
              <w:t>/</w:t>
            </w:r>
            <w:r>
              <w:rPr>
                <w:rFonts w:hint="eastAsia" w:ascii="宋体" w:hAnsi="宋体" w:eastAsia="宋体"/>
                <w:kern w:val="0"/>
                <w:sz w:val="24"/>
                <w:szCs w:val="24"/>
                <w:lang w:val="en-US" w:eastAsia="zh-CN"/>
              </w:rPr>
              <w:t>年</w:t>
            </w:r>
          </w:p>
        </w:tc>
        <w:tc>
          <w:tcPr>
            <w:tcW w:w="1085" w:type="pct"/>
            <w:shd w:val="clear" w:color="auto" w:fill="auto"/>
            <w:vAlign w:val="center"/>
          </w:tcPr>
          <w:p>
            <w:pPr>
              <w:adjustRightInd w:val="0"/>
              <w:snapToGrid w:val="0"/>
              <w:jc w:val="center"/>
              <w:rPr>
                <w:rFonts w:ascii="宋体" w:hAnsi="宋体" w:eastAsia="宋体"/>
                <w:kern w:val="0"/>
                <w:sz w:val="24"/>
                <w:szCs w:val="24"/>
              </w:rPr>
            </w:pPr>
            <w:r>
              <w:rPr>
                <w:rFonts w:hint="eastAsia" w:ascii="宋体" w:hAnsi="宋体" w:eastAsia="宋体"/>
                <w:kern w:val="0"/>
                <w:sz w:val="24"/>
                <w:szCs w:val="24"/>
              </w:rPr>
              <w:t>证书服务</w:t>
            </w:r>
          </w:p>
        </w:tc>
      </w:tr>
    </w:tbl>
    <w:p>
      <w:pPr>
        <w:spacing w:before="68" w:line="360" w:lineRule="auto"/>
        <w:ind w:left="131" w:right="115" w:firstLine="487"/>
        <w:rPr>
          <w:rFonts w:ascii="宋体" w:hAnsi="宋体" w:eastAsia="宋体" w:cs="宋体"/>
          <w:spacing w:val="-4"/>
          <w:sz w:val="24"/>
          <w:szCs w:val="24"/>
        </w:rPr>
      </w:pPr>
    </w:p>
    <w:p>
      <w:pPr>
        <w:pStyle w:val="2"/>
        <w:numPr>
          <w:ilvl w:val="0"/>
          <w:numId w:val="1"/>
        </w:numPr>
        <w:rPr>
          <w:rFonts w:ascii="宋体" w:hAnsi="宋体" w:eastAsia="宋体"/>
          <w:sz w:val="28"/>
        </w:rPr>
      </w:pPr>
      <w:r>
        <w:rPr>
          <w:rFonts w:hint="eastAsia" w:ascii="宋体" w:hAnsi="宋体" w:eastAsia="宋体"/>
          <w:sz w:val="28"/>
        </w:rPr>
        <w:t>项目建设内容</w:t>
      </w:r>
    </w:p>
    <w:p>
      <w:pPr>
        <w:spacing w:line="360" w:lineRule="auto"/>
        <w:rPr>
          <w:rFonts w:ascii="宋体" w:hAnsi="宋体" w:eastAsia="宋体"/>
          <w:b/>
          <w:bCs/>
          <w:sz w:val="24"/>
          <w:szCs w:val="22"/>
        </w:rPr>
      </w:pPr>
      <w:r>
        <w:rPr>
          <w:rFonts w:ascii="宋体" w:hAnsi="宋体" w:eastAsia="宋体"/>
          <w:b/>
          <w:bCs/>
          <w:sz w:val="24"/>
          <w:szCs w:val="22"/>
        </w:rPr>
        <w:t>1</w:t>
      </w:r>
      <w:r>
        <w:rPr>
          <w:rFonts w:hint="eastAsia" w:ascii="宋体" w:hAnsi="宋体" w:eastAsia="宋体"/>
          <w:b/>
          <w:bCs/>
          <w:sz w:val="24"/>
          <w:szCs w:val="22"/>
        </w:rPr>
        <w:t>、</w:t>
      </w:r>
      <w:r>
        <w:rPr>
          <w:rFonts w:ascii="宋体" w:hAnsi="宋体" w:eastAsia="宋体"/>
          <w:b/>
          <w:bCs/>
          <w:sz w:val="24"/>
          <w:szCs w:val="22"/>
        </w:rPr>
        <w:t>手写信息数字签名服务器</w:t>
      </w:r>
    </w:p>
    <w:tbl>
      <w:tblPr>
        <w:tblStyle w:val="11"/>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838"/>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bookmarkStart w:id="0" w:name="_Hlk141112480"/>
            <w:r>
              <w:rPr>
                <w:rFonts w:hint="eastAsia" w:ascii="宋体" w:hAnsi="宋体" w:eastAsia="宋体"/>
                <w:b/>
                <w:kern w:val="0"/>
                <w:sz w:val="24"/>
                <w:szCs w:val="24"/>
              </w:rPr>
              <w:t>序号</w:t>
            </w:r>
          </w:p>
        </w:tc>
        <w:tc>
          <w:tcPr>
            <w:tcW w:w="1838" w:type="dxa"/>
            <w:vAlign w:val="center"/>
          </w:tcPr>
          <w:p>
            <w:pPr>
              <w:widowControl/>
              <w:adjustRightInd w:val="0"/>
              <w:snapToGrid w:val="0"/>
              <w:rPr>
                <w:rFonts w:ascii="宋体" w:hAnsi="宋体" w:eastAsia="宋体"/>
                <w:kern w:val="0"/>
                <w:sz w:val="24"/>
                <w:szCs w:val="24"/>
              </w:rPr>
            </w:pPr>
            <w:r>
              <w:rPr>
                <w:rFonts w:hint="eastAsia" w:ascii="宋体" w:hAnsi="宋体" w:eastAsia="宋体"/>
                <w:b/>
                <w:kern w:val="0"/>
                <w:sz w:val="24"/>
                <w:szCs w:val="24"/>
              </w:rPr>
              <w:t>功能模块</w:t>
            </w:r>
          </w:p>
        </w:tc>
        <w:tc>
          <w:tcPr>
            <w:tcW w:w="6106" w:type="dxa"/>
            <w:shd w:val="clear" w:color="auto" w:fill="auto"/>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p>
        </w:tc>
        <w:tc>
          <w:tcPr>
            <w:tcW w:w="1838" w:type="dxa"/>
            <w:vAlign w:val="center"/>
          </w:tcPr>
          <w:p>
            <w:pPr>
              <w:widowControl/>
              <w:adjustRightInd w:val="0"/>
              <w:snapToGrid w:val="0"/>
              <w:rPr>
                <w:rFonts w:ascii="宋体" w:hAnsi="宋体" w:eastAsia="宋体"/>
                <w:kern w:val="0"/>
                <w:sz w:val="24"/>
                <w:szCs w:val="24"/>
              </w:rPr>
            </w:pPr>
            <w:r>
              <w:rPr>
                <w:rFonts w:hint="eastAsia" w:ascii="宋体" w:hAnsi="宋体" w:eastAsia="宋体"/>
                <w:sz w:val="24"/>
                <w:szCs w:val="24"/>
              </w:rPr>
              <w:t>操作系统</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Centos 7.8以上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1838" w:type="dxa"/>
            <w:vAlign w:val="center"/>
          </w:tcPr>
          <w:p>
            <w:pPr>
              <w:widowControl/>
              <w:adjustRightInd w:val="0"/>
              <w:snapToGrid w:val="0"/>
              <w:rPr>
                <w:rFonts w:ascii="宋体" w:hAnsi="宋体" w:eastAsia="宋体"/>
                <w:kern w:val="0"/>
                <w:sz w:val="24"/>
                <w:szCs w:val="24"/>
              </w:rPr>
            </w:pPr>
            <w:r>
              <w:rPr>
                <w:rFonts w:hint="eastAsia" w:ascii="宋体" w:hAnsi="宋体" w:eastAsia="宋体"/>
                <w:sz w:val="24"/>
                <w:szCs w:val="24"/>
              </w:rPr>
              <w:t>高度</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≤2U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3</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网络接口</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≧2*100/1000M自适应网口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4</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CPU</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四核，内存≧2*8G，硬盘≧1*4T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5</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电源</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550W 1+1冗余电源；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6</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业务处理能力</w:t>
            </w:r>
          </w:p>
        </w:tc>
        <w:tc>
          <w:tcPr>
            <w:tcW w:w="6106" w:type="dxa"/>
            <w:shd w:val="clear" w:color="auto" w:fill="auto"/>
            <w:vAlign w:val="center"/>
          </w:tcPr>
          <w:p>
            <w:pPr>
              <w:adjustRightInd w:val="0"/>
              <w:snapToGrid w:val="0"/>
              <w:rPr>
                <w:rFonts w:ascii="宋体" w:hAnsi="宋体" w:eastAsia="宋体"/>
                <w:b/>
                <w:bCs/>
                <w:sz w:val="24"/>
                <w:szCs w:val="24"/>
              </w:rPr>
            </w:pPr>
            <w:r>
              <w:rPr>
                <w:rFonts w:hint="eastAsia" w:ascii="宋体" w:hAnsi="宋体" w:eastAsia="宋体"/>
                <w:sz w:val="24"/>
                <w:szCs w:val="24"/>
              </w:rPr>
              <w:t>≧108000笔/小时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7</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工作温度</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0°C--40 °C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8</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工作湿度</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5%--95% RH，不凝结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9</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算法支持</w:t>
            </w:r>
          </w:p>
        </w:tc>
        <w:tc>
          <w:tcPr>
            <w:tcW w:w="6106" w:type="dxa"/>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SM3、SM2、SHA256、RSA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0</w:t>
            </w:r>
          </w:p>
        </w:tc>
        <w:tc>
          <w:tcPr>
            <w:tcW w:w="1838" w:type="dxa"/>
            <w:vAlign w:val="center"/>
          </w:tcPr>
          <w:p>
            <w:pPr>
              <w:widowControl/>
              <w:adjustRightInd w:val="0"/>
              <w:snapToGrid w:val="0"/>
              <w:rPr>
                <w:rFonts w:ascii="宋体" w:hAnsi="宋体" w:eastAsia="宋体" w:cs="宋体"/>
                <w:b/>
                <w:sz w:val="24"/>
                <w:szCs w:val="24"/>
              </w:rPr>
            </w:pPr>
            <w:r>
              <w:rPr>
                <w:rFonts w:hint="eastAsia" w:ascii="宋体" w:hAnsi="宋体" w:eastAsia="宋体"/>
                <w:sz w:val="24"/>
                <w:szCs w:val="24"/>
              </w:rPr>
              <w:t>支持应用接口</w:t>
            </w:r>
          </w:p>
        </w:tc>
        <w:tc>
          <w:tcPr>
            <w:tcW w:w="6106" w:type="dxa"/>
            <w:shd w:val="clear" w:color="auto" w:fill="auto"/>
            <w:vAlign w:val="center"/>
          </w:tcPr>
          <w:p>
            <w:pPr>
              <w:adjustRightInd w:val="0"/>
              <w:snapToGrid w:val="0"/>
              <w:rPr>
                <w:rFonts w:ascii="宋体" w:hAnsi="宋体" w:eastAsia="宋体"/>
                <w:b/>
                <w:bCs/>
                <w:sz w:val="24"/>
                <w:szCs w:val="24"/>
              </w:rPr>
            </w:pPr>
            <w:r>
              <w:rPr>
                <w:rFonts w:hint="eastAsia" w:ascii="宋体" w:hAnsi="宋体" w:eastAsia="宋体"/>
                <w:sz w:val="24"/>
                <w:szCs w:val="24"/>
              </w:rPr>
              <w:t>JAVA</w:t>
            </w:r>
          </w:p>
        </w:tc>
      </w:tr>
      <w:bookmarkEnd w:id="0"/>
    </w:tbl>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360" w:lineRule="auto"/>
        <w:rPr>
          <w:rFonts w:ascii="宋体" w:hAnsi="宋体" w:eastAsia="宋体"/>
          <w:b/>
          <w:bCs/>
          <w:sz w:val="24"/>
          <w:szCs w:val="22"/>
        </w:rPr>
      </w:pPr>
      <w:r>
        <w:rPr>
          <w:rFonts w:ascii="宋体" w:hAnsi="宋体" w:eastAsia="宋体"/>
          <w:b/>
          <w:bCs/>
          <w:sz w:val="24"/>
          <w:szCs w:val="22"/>
        </w:rPr>
        <w:t>2</w:t>
      </w:r>
      <w:r>
        <w:rPr>
          <w:rFonts w:hint="eastAsia" w:ascii="宋体" w:hAnsi="宋体" w:eastAsia="宋体"/>
          <w:b/>
          <w:bCs/>
          <w:sz w:val="24"/>
          <w:szCs w:val="22"/>
        </w:rPr>
        <w:t>、</w:t>
      </w:r>
      <w:r>
        <w:rPr>
          <w:rFonts w:ascii="宋体" w:hAnsi="宋体" w:eastAsia="宋体"/>
          <w:b/>
          <w:bCs/>
          <w:sz w:val="24"/>
          <w:szCs w:val="22"/>
        </w:rPr>
        <w:t>手写信息数字签名</w:t>
      </w:r>
      <w:r>
        <w:rPr>
          <w:rFonts w:hint="eastAsia" w:ascii="宋体" w:hAnsi="宋体" w:eastAsia="宋体"/>
          <w:b/>
          <w:bCs/>
          <w:sz w:val="24"/>
          <w:szCs w:val="22"/>
        </w:rPr>
        <w:t>系统</w:t>
      </w:r>
    </w:p>
    <w:tbl>
      <w:tblPr>
        <w:tblStyle w:val="11"/>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6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bookmarkStart w:id="1" w:name="_Hlk141113774"/>
            <w:r>
              <w:rPr>
                <w:rFonts w:hint="eastAsia" w:ascii="宋体" w:hAnsi="宋体" w:eastAsia="宋体"/>
                <w:b/>
                <w:sz w:val="24"/>
                <w:szCs w:val="24"/>
              </w:rPr>
              <w:t>序号</w:t>
            </w:r>
          </w:p>
        </w:tc>
        <w:tc>
          <w:tcPr>
            <w:tcW w:w="1558" w:type="dxa"/>
            <w:vAlign w:val="center"/>
          </w:tcPr>
          <w:p>
            <w:pPr>
              <w:rPr>
                <w:rFonts w:ascii="宋体" w:hAnsi="宋体" w:eastAsia="宋体"/>
                <w:sz w:val="24"/>
                <w:szCs w:val="24"/>
              </w:rPr>
            </w:pPr>
            <w:r>
              <w:rPr>
                <w:rFonts w:hint="eastAsia" w:ascii="宋体" w:hAnsi="宋体" w:eastAsia="宋体"/>
                <w:b/>
                <w:sz w:val="24"/>
                <w:szCs w:val="24"/>
              </w:rPr>
              <w:t>功能模块</w:t>
            </w:r>
          </w:p>
        </w:tc>
        <w:tc>
          <w:tcPr>
            <w:tcW w:w="6386" w:type="dxa"/>
            <w:shd w:val="clear" w:color="auto" w:fill="auto"/>
            <w:vAlign w:val="center"/>
          </w:tcPr>
          <w:p>
            <w:pPr>
              <w:rPr>
                <w:rFonts w:ascii="宋体" w:hAnsi="宋体" w:eastAsia="宋体"/>
                <w:sz w:val="24"/>
                <w:szCs w:val="24"/>
              </w:rPr>
            </w:pPr>
            <w:r>
              <w:rPr>
                <w:rFonts w:hint="eastAsia" w:ascii="宋体" w:hAnsi="宋体" w:eastAsia="宋体"/>
                <w:b/>
                <w:sz w:val="24"/>
                <w:szCs w:val="24"/>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p>
        </w:tc>
        <w:tc>
          <w:tcPr>
            <w:tcW w:w="1558" w:type="dxa"/>
            <w:vAlign w:val="center"/>
          </w:tcPr>
          <w:p>
            <w:pPr>
              <w:rPr>
                <w:rFonts w:ascii="宋体" w:hAnsi="宋体" w:eastAsia="宋体"/>
                <w:sz w:val="24"/>
                <w:szCs w:val="24"/>
              </w:rPr>
            </w:pPr>
            <w:r>
              <w:rPr>
                <w:rFonts w:hint="eastAsia" w:ascii="宋体" w:hAnsi="宋体" w:eastAsia="宋体"/>
                <w:sz w:val="24"/>
                <w:szCs w:val="24"/>
              </w:rPr>
              <w:t>申请颁发证书</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根据签名业务及签名人鉴证信息，向CA机构申请颁发数字证书；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2</w:t>
            </w:r>
          </w:p>
        </w:tc>
        <w:tc>
          <w:tcPr>
            <w:tcW w:w="1558" w:type="dxa"/>
            <w:vAlign w:val="center"/>
          </w:tcPr>
          <w:p>
            <w:pPr>
              <w:rPr>
                <w:rFonts w:ascii="宋体" w:hAnsi="宋体" w:eastAsia="宋体"/>
                <w:sz w:val="24"/>
                <w:szCs w:val="24"/>
              </w:rPr>
            </w:pPr>
            <w:r>
              <w:rPr>
                <w:rFonts w:hint="eastAsia" w:ascii="宋体" w:hAnsi="宋体" w:eastAsia="宋体"/>
                <w:sz w:val="24"/>
                <w:szCs w:val="24"/>
              </w:rPr>
              <w:t>数字签名</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根据签发的事件型证书，进行个人数字签名，确保签署行为身份真实性、内容完整性和签名行为的不可抵赖性，支持对数据的签名及对PDF/OFD格式文档的签名；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3</w:t>
            </w:r>
          </w:p>
        </w:tc>
        <w:tc>
          <w:tcPr>
            <w:tcW w:w="1558" w:type="dxa"/>
            <w:vAlign w:val="center"/>
          </w:tcPr>
          <w:p>
            <w:pPr>
              <w:rPr>
                <w:rFonts w:ascii="宋体" w:hAnsi="宋体" w:eastAsia="宋体"/>
                <w:b/>
                <w:sz w:val="24"/>
                <w:szCs w:val="24"/>
              </w:rPr>
            </w:pPr>
            <w:r>
              <w:rPr>
                <w:rFonts w:hint="eastAsia" w:ascii="宋体" w:hAnsi="宋体" w:eastAsia="宋体"/>
                <w:sz w:val="24"/>
                <w:szCs w:val="24"/>
              </w:rPr>
              <w:t>手写签名方式</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手写签名，用户通过手写签字方式确认签名操作，支持（1）一名一签：一笔业务中，用户进行一次手写签字操作，在一份待签名文档上完成一次数字签名。（2）一名多签：一笔业务中，用户进行一次手写签字操作，在一份或多份待签名文档上完成多次数字签名。（3）多名多签：一笔业务中，多个用户进行手写签字操作，在一份或多份待签名文档上完成多次数字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ascii="宋体" w:hAnsi="宋体" w:eastAsia="宋体"/>
                <w:sz w:val="24"/>
                <w:szCs w:val="24"/>
              </w:rPr>
              <w:t>4</w:t>
            </w:r>
          </w:p>
        </w:tc>
        <w:tc>
          <w:tcPr>
            <w:tcW w:w="1558" w:type="dxa"/>
            <w:vAlign w:val="center"/>
          </w:tcPr>
          <w:p>
            <w:pPr>
              <w:rPr>
                <w:rFonts w:ascii="宋体" w:hAnsi="宋体" w:eastAsia="宋体"/>
                <w:b/>
                <w:sz w:val="24"/>
                <w:szCs w:val="24"/>
              </w:rPr>
            </w:pPr>
            <w:r>
              <w:rPr>
                <w:rFonts w:hint="eastAsia" w:ascii="宋体" w:hAnsi="宋体" w:eastAsia="宋体"/>
                <w:sz w:val="24"/>
                <w:szCs w:val="24"/>
              </w:rPr>
              <w:t>短信挑战码签名</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发送短信挑战码，可对接公司或第三方短信网关，用户通过手机短信挑战码认证方式确认签名操作，支持（1）一码一签：一笔业务中，用户进行一次短信挑战码认证，在一份待签名文档上完成一次数字签名。（2）一码多签：一笔业务中，用户进行一次短信挑战码认证，在一份或多份待签名文档上完成多次数字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ascii="宋体" w:hAnsi="宋体" w:eastAsia="宋体"/>
                <w:sz w:val="24"/>
                <w:szCs w:val="24"/>
              </w:rPr>
              <w:t>5</w:t>
            </w:r>
          </w:p>
        </w:tc>
        <w:tc>
          <w:tcPr>
            <w:tcW w:w="1558" w:type="dxa"/>
            <w:vAlign w:val="center"/>
          </w:tcPr>
          <w:p>
            <w:pPr>
              <w:rPr>
                <w:rFonts w:ascii="宋体" w:hAnsi="宋体" w:eastAsia="宋体"/>
                <w:b/>
                <w:sz w:val="24"/>
                <w:szCs w:val="24"/>
              </w:rPr>
            </w:pPr>
            <w:r>
              <w:rPr>
                <w:rFonts w:ascii="宋体" w:hAnsi="宋体" w:eastAsia="宋体"/>
                <w:sz w:val="24"/>
                <w:szCs w:val="24"/>
              </w:rPr>
              <w:t>PDF</w:t>
            </w:r>
            <w:r>
              <w:rPr>
                <w:rFonts w:hint="eastAsia" w:ascii="宋体" w:hAnsi="宋体" w:eastAsia="宋体"/>
                <w:sz w:val="24"/>
                <w:szCs w:val="24"/>
              </w:rPr>
              <w:t>格式文档</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支持生成PDF格式的电子文档，可以通过业务数据加模板的方式生成标准PDF格式电子文档，也支持将HTML格式数据转化为标准PDF格式电子文档。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6</w:t>
            </w:r>
          </w:p>
        </w:tc>
        <w:tc>
          <w:tcPr>
            <w:tcW w:w="1558" w:type="dxa"/>
            <w:vAlign w:val="center"/>
          </w:tcPr>
          <w:p>
            <w:pPr>
              <w:rPr>
                <w:rFonts w:ascii="宋体" w:hAnsi="宋体" w:eastAsia="宋体"/>
                <w:b/>
                <w:sz w:val="24"/>
                <w:szCs w:val="24"/>
              </w:rPr>
            </w:pPr>
            <w:r>
              <w:rPr>
                <w:rFonts w:hint="eastAsia" w:ascii="宋体" w:hAnsi="宋体" w:eastAsia="宋体"/>
                <w:sz w:val="24"/>
                <w:szCs w:val="24"/>
              </w:rPr>
              <w:t>时间戳调用</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支持调用时间戳服务，在数字签名、电子签章时加盖时间戳，确保签名时间的真实有效。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7</w:t>
            </w:r>
          </w:p>
        </w:tc>
        <w:tc>
          <w:tcPr>
            <w:tcW w:w="1558" w:type="dxa"/>
            <w:vAlign w:val="center"/>
          </w:tcPr>
          <w:p>
            <w:pPr>
              <w:rPr>
                <w:rFonts w:ascii="宋体" w:hAnsi="宋体" w:eastAsia="宋体"/>
                <w:b/>
                <w:sz w:val="24"/>
                <w:szCs w:val="24"/>
              </w:rPr>
            </w:pPr>
            <w:r>
              <w:rPr>
                <w:rFonts w:hint="eastAsia" w:ascii="宋体" w:hAnsi="宋体" w:eastAsia="宋体"/>
                <w:sz w:val="24"/>
                <w:szCs w:val="24"/>
              </w:rPr>
              <w:t>时间标记</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支持对PDF文件加盖电子签名/签章的同时添加时间标记功能，支持时间标签和外传自定义内容。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8</w:t>
            </w:r>
          </w:p>
        </w:tc>
        <w:tc>
          <w:tcPr>
            <w:tcW w:w="1558" w:type="dxa"/>
            <w:vAlign w:val="center"/>
          </w:tcPr>
          <w:p>
            <w:pPr>
              <w:rPr>
                <w:rFonts w:ascii="宋体" w:hAnsi="宋体" w:eastAsia="宋体"/>
                <w:b/>
                <w:sz w:val="24"/>
                <w:szCs w:val="24"/>
              </w:rPr>
            </w:pPr>
            <w:r>
              <w:rPr>
                <w:rFonts w:hint="eastAsia" w:ascii="宋体" w:hAnsi="宋体" w:eastAsia="宋体"/>
                <w:sz w:val="24"/>
                <w:szCs w:val="24"/>
              </w:rPr>
              <w:t>水印功能</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支持在PDF文档中加入文字或图片形式的水印；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9</w:t>
            </w:r>
          </w:p>
        </w:tc>
        <w:tc>
          <w:tcPr>
            <w:tcW w:w="1558" w:type="dxa"/>
            <w:vAlign w:val="center"/>
          </w:tcPr>
          <w:p>
            <w:pPr>
              <w:rPr>
                <w:rFonts w:ascii="宋体" w:hAnsi="宋体" w:eastAsia="宋体"/>
                <w:b/>
                <w:sz w:val="24"/>
                <w:szCs w:val="24"/>
              </w:rPr>
            </w:pPr>
            <w:r>
              <w:rPr>
                <w:rFonts w:ascii="宋体" w:hAnsi="宋体" w:eastAsia="宋体"/>
                <w:sz w:val="24"/>
                <w:szCs w:val="24"/>
              </w:rPr>
              <w:t>PDF</w:t>
            </w:r>
            <w:r>
              <w:rPr>
                <w:rFonts w:hint="eastAsia" w:ascii="宋体" w:hAnsi="宋体" w:eastAsia="宋体"/>
                <w:sz w:val="24"/>
                <w:szCs w:val="24"/>
              </w:rPr>
              <w:t>安全控制</w:t>
            </w:r>
          </w:p>
        </w:tc>
        <w:tc>
          <w:tcPr>
            <w:tcW w:w="6386" w:type="dxa"/>
            <w:shd w:val="clear" w:color="auto" w:fill="auto"/>
            <w:vAlign w:val="center"/>
          </w:tcPr>
          <w:p>
            <w:pPr>
              <w:rPr>
                <w:rFonts w:ascii="宋体" w:hAnsi="宋体" w:eastAsia="宋体"/>
                <w:sz w:val="24"/>
                <w:szCs w:val="24"/>
              </w:rPr>
            </w:pPr>
            <w:r>
              <w:rPr>
                <w:rFonts w:hint="eastAsia" w:ascii="宋体" w:hAnsi="宋体" w:eastAsia="宋体"/>
                <w:sz w:val="24"/>
                <w:szCs w:val="24"/>
              </w:rPr>
              <w:t>支持对签章后的PDF文档进行安全控制，包括无限制、仅允许复制、仅允许打印、仅允许复制和打印、全部禁止。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558" w:type="dxa"/>
            <w:vAlign w:val="center"/>
          </w:tcPr>
          <w:p>
            <w:pPr>
              <w:rPr>
                <w:rFonts w:ascii="宋体" w:hAnsi="宋体" w:eastAsia="宋体"/>
                <w:b/>
                <w:sz w:val="24"/>
                <w:szCs w:val="24"/>
              </w:rPr>
            </w:pPr>
            <w:r>
              <w:rPr>
                <w:rFonts w:hint="eastAsia" w:ascii="宋体" w:hAnsi="宋体" w:eastAsia="宋体"/>
                <w:sz w:val="24"/>
                <w:szCs w:val="24"/>
              </w:rPr>
              <w:t>获取P</w:t>
            </w:r>
            <w:r>
              <w:rPr>
                <w:rFonts w:ascii="宋体" w:hAnsi="宋体" w:eastAsia="宋体"/>
                <w:sz w:val="24"/>
                <w:szCs w:val="24"/>
              </w:rPr>
              <w:t>DF</w:t>
            </w:r>
            <w:r>
              <w:rPr>
                <w:rFonts w:hint="eastAsia" w:ascii="宋体" w:hAnsi="宋体" w:eastAsia="宋体"/>
                <w:sz w:val="24"/>
                <w:szCs w:val="24"/>
              </w:rPr>
              <w:t>文档</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支持从指定路径获取待签名的PDF文档，并将签名后的PDF文档存储到指定路径。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c>
          <w:tcPr>
            <w:tcW w:w="1558" w:type="dxa"/>
            <w:vAlign w:val="center"/>
          </w:tcPr>
          <w:p>
            <w:pPr>
              <w:rPr>
                <w:rFonts w:ascii="宋体" w:hAnsi="宋体" w:eastAsia="宋体"/>
                <w:b/>
                <w:sz w:val="24"/>
                <w:szCs w:val="24"/>
              </w:rPr>
            </w:pPr>
            <w:r>
              <w:rPr>
                <w:rFonts w:hint="eastAsia" w:ascii="宋体" w:hAnsi="宋体" w:eastAsia="宋体"/>
                <w:sz w:val="24"/>
                <w:szCs w:val="24"/>
              </w:rPr>
              <w:t>系统管理功能</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支持对机构、管理员及角色进行管理；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p>
        </w:tc>
        <w:tc>
          <w:tcPr>
            <w:tcW w:w="1558" w:type="dxa"/>
            <w:vAlign w:val="center"/>
          </w:tcPr>
          <w:p>
            <w:pPr>
              <w:rPr>
                <w:rFonts w:ascii="宋体" w:hAnsi="宋体" w:eastAsia="宋体"/>
                <w:b/>
                <w:sz w:val="24"/>
                <w:szCs w:val="24"/>
              </w:rPr>
            </w:pPr>
            <w:r>
              <w:rPr>
                <w:rFonts w:hint="eastAsia" w:ascii="宋体" w:hAnsi="宋体" w:eastAsia="宋体"/>
                <w:sz w:val="24"/>
                <w:szCs w:val="24"/>
              </w:rPr>
              <w:t>证书管理功能</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包括证书信任链管理、签名服务器证书管理，CRL管理等，遵循PKCS及X509 v3标准。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p>
        </w:tc>
        <w:tc>
          <w:tcPr>
            <w:tcW w:w="1558" w:type="dxa"/>
            <w:vAlign w:val="center"/>
          </w:tcPr>
          <w:p>
            <w:pPr>
              <w:rPr>
                <w:rFonts w:ascii="宋体" w:hAnsi="宋体" w:eastAsia="宋体"/>
                <w:b/>
                <w:sz w:val="24"/>
                <w:szCs w:val="24"/>
              </w:rPr>
            </w:pPr>
            <w:r>
              <w:rPr>
                <w:rFonts w:hint="eastAsia" w:ascii="宋体" w:hAnsi="宋体" w:eastAsia="宋体"/>
                <w:sz w:val="24"/>
                <w:szCs w:val="24"/>
              </w:rPr>
              <w:t>证书的签发量进行统计</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支持按年、按月、按日、按小时进行统计，提供统计图表，同时提供统计二维码，支持以扫码方式将证书统计数量同步到云端。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p>
        </w:tc>
        <w:tc>
          <w:tcPr>
            <w:tcW w:w="1558" w:type="dxa"/>
            <w:vAlign w:val="center"/>
          </w:tcPr>
          <w:p>
            <w:pPr>
              <w:rPr>
                <w:rFonts w:ascii="宋体" w:hAnsi="宋体" w:eastAsia="宋体"/>
                <w:b/>
                <w:sz w:val="24"/>
                <w:szCs w:val="24"/>
              </w:rPr>
            </w:pPr>
            <w:r>
              <w:rPr>
                <w:rFonts w:hint="eastAsia" w:ascii="宋体" w:hAnsi="宋体" w:eastAsia="宋体"/>
                <w:sz w:val="24"/>
                <w:szCs w:val="24"/>
              </w:rPr>
              <w:t>资质证书</w:t>
            </w:r>
          </w:p>
        </w:tc>
        <w:tc>
          <w:tcPr>
            <w:tcW w:w="6386" w:type="dxa"/>
            <w:shd w:val="clear" w:color="auto" w:fill="auto"/>
            <w:vAlign w:val="center"/>
          </w:tcPr>
          <w:p>
            <w:pPr>
              <w:rPr>
                <w:rFonts w:ascii="宋体" w:hAnsi="宋体" w:eastAsia="宋体"/>
                <w:b/>
                <w:bCs/>
                <w:sz w:val="24"/>
                <w:szCs w:val="24"/>
              </w:rPr>
            </w:pPr>
            <w:r>
              <w:rPr>
                <w:rFonts w:hint="eastAsia" w:ascii="宋体" w:hAnsi="宋体" w:eastAsia="宋体"/>
                <w:sz w:val="24"/>
                <w:szCs w:val="24"/>
              </w:rPr>
              <w:t>所投手写数字签名系统具备《商用密码产品认证证书》,提供证书复印件并加盖投标人或制造厂商公章。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p>
        </w:tc>
        <w:tc>
          <w:tcPr>
            <w:tcW w:w="1558" w:type="dxa"/>
            <w:vAlign w:val="center"/>
          </w:tcPr>
          <w:p>
            <w:pPr>
              <w:rPr>
                <w:rFonts w:ascii="宋体" w:hAnsi="宋体" w:eastAsia="宋体"/>
                <w:sz w:val="24"/>
                <w:szCs w:val="24"/>
              </w:rPr>
            </w:pPr>
            <w:r>
              <w:rPr>
                <w:rFonts w:hint="eastAsia" w:ascii="宋体" w:hAnsi="宋体" w:eastAsia="宋体"/>
                <w:sz w:val="24"/>
                <w:szCs w:val="24"/>
              </w:rPr>
              <w:t>资质证书</w:t>
            </w:r>
          </w:p>
        </w:tc>
        <w:tc>
          <w:tcPr>
            <w:tcW w:w="6386" w:type="dxa"/>
            <w:shd w:val="clear" w:color="auto" w:fill="auto"/>
            <w:vAlign w:val="center"/>
          </w:tcPr>
          <w:p>
            <w:pPr>
              <w:rPr>
                <w:rFonts w:ascii="宋体" w:hAnsi="宋体" w:eastAsia="宋体"/>
                <w:sz w:val="24"/>
                <w:szCs w:val="24"/>
              </w:rPr>
            </w:pPr>
            <w:r>
              <w:rPr>
                <w:rFonts w:ascii="宋体" w:hAnsi="宋体" w:eastAsia="宋体"/>
                <w:sz w:val="24"/>
                <w:szCs w:val="24"/>
              </w:rPr>
              <w:t>所投手写数字签名系统通过国家网络与信息系统安全产品质量监督检验中心的漏洞覆盖测试，并获得《信息技术产品安全测试证书》，提供证书复印件并加盖投标人或制造厂商公章。</w:t>
            </w:r>
          </w:p>
        </w:tc>
      </w:tr>
      <w:bookmarkEnd w:id="1"/>
    </w:tbl>
    <w:p>
      <w:pPr>
        <w:rPr>
          <w:rFonts w:ascii="宋体" w:hAnsi="宋体" w:eastAsia="宋体"/>
        </w:rPr>
      </w:pPr>
    </w:p>
    <w:p>
      <w:pPr>
        <w:spacing w:line="360" w:lineRule="auto"/>
        <w:rPr>
          <w:rFonts w:ascii="宋体" w:hAnsi="宋体" w:eastAsia="宋体"/>
          <w:b/>
          <w:bCs/>
          <w:sz w:val="24"/>
          <w:szCs w:val="22"/>
        </w:rPr>
      </w:pPr>
      <w:r>
        <w:rPr>
          <w:rFonts w:ascii="宋体" w:hAnsi="宋体" w:eastAsia="宋体"/>
          <w:b/>
          <w:bCs/>
          <w:sz w:val="24"/>
          <w:szCs w:val="22"/>
        </w:rPr>
        <w:t>3</w:t>
      </w:r>
      <w:r>
        <w:rPr>
          <w:rFonts w:hint="eastAsia" w:ascii="宋体" w:hAnsi="宋体" w:eastAsia="宋体"/>
          <w:b/>
          <w:bCs/>
          <w:sz w:val="24"/>
          <w:szCs w:val="22"/>
        </w:rPr>
        <w:t>、</w:t>
      </w:r>
      <w:r>
        <w:rPr>
          <w:rFonts w:ascii="宋体" w:hAnsi="宋体" w:eastAsia="宋体"/>
          <w:b/>
          <w:bCs/>
          <w:sz w:val="24"/>
          <w:szCs w:val="22"/>
        </w:rPr>
        <w:t>指纹手写签名板</w:t>
      </w:r>
    </w:p>
    <w:tbl>
      <w:tblPr>
        <w:tblStyle w:val="11"/>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6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rPr>
            </w:pPr>
            <w:r>
              <w:rPr>
                <w:rFonts w:hint="eastAsia" w:ascii="宋体" w:hAnsi="宋体" w:eastAsia="宋体"/>
                <w:b/>
              </w:rPr>
              <w:t>序号</w:t>
            </w:r>
          </w:p>
        </w:tc>
        <w:tc>
          <w:tcPr>
            <w:tcW w:w="1558" w:type="dxa"/>
            <w:vAlign w:val="center"/>
          </w:tcPr>
          <w:p>
            <w:pPr>
              <w:rPr>
                <w:rFonts w:ascii="宋体" w:hAnsi="宋体" w:eastAsia="宋体"/>
              </w:rPr>
            </w:pPr>
            <w:r>
              <w:rPr>
                <w:rFonts w:hint="eastAsia" w:ascii="宋体" w:hAnsi="宋体" w:eastAsia="宋体"/>
                <w:b/>
              </w:rPr>
              <w:t>功能模块</w:t>
            </w:r>
          </w:p>
        </w:tc>
        <w:tc>
          <w:tcPr>
            <w:tcW w:w="6386" w:type="dxa"/>
            <w:shd w:val="clear" w:color="auto" w:fill="auto"/>
            <w:vAlign w:val="center"/>
          </w:tcPr>
          <w:p>
            <w:pPr>
              <w:rPr>
                <w:rFonts w:ascii="宋体" w:hAnsi="宋体" w:eastAsia="宋体"/>
              </w:rPr>
            </w:pPr>
            <w:r>
              <w:rPr>
                <w:rFonts w:hint="eastAsia" w:ascii="宋体" w:hAnsi="宋体" w:eastAsia="宋体"/>
                <w:b/>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p>
        </w:tc>
        <w:tc>
          <w:tcPr>
            <w:tcW w:w="1558" w:type="dxa"/>
          </w:tcPr>
          <w:p>
            <w:pPr>
              <w:rPr>
                <w:rFonts w:ascii="宋体" w:hAnsi="宋体" w:eastAsia="宋体"/>
                <w:sz w:val="24"/>
                <w:szCs w:val="24"/>
              </w:rPr>
            </w:pPr>
            <w:r>
              <w:rPr>
                <w:rFonts w:hint="eastAsia" w:ascii="宋体" w:hAnsi="宋体" w:eastAsia="宋体"/>
                <w:sz w:val="24"/>
                <w:szCs w:val="24"/>
              </w:rPr>
              <w:t>支持的操作系统</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Windows（XP/7/8/10），User 及以上权限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2</w:t>
            </w:r>
          </w:p>
        </w:tc>
        <w:tc>
          <w:tcPr>
            <w:tcW w:w="1558" w:type="dxa"/>
          </w:tcPr>
          <w:p>
            <w:pPr>
              <w:rPr>
                <w:rFonts w:ascii="宋体" w:hAnsi="宋体" w:eastAsia="宋体"/>
                <w:sz w:val="24"/>
                <w:szCs w:val="24"/>
              </w:rPr>
            </w:pPr>
            <w:r>
              <w:rPr>
                <w:rFonts w:hint="eastAsia" w:ascii="宋体" w:hAnsi="宋体" w:eastAsia="宋体"/>
                <w:sz w:val="24"/>
                <w:szCs w:val="24"/>
              </w:rPr>
              <w:t>显示屏尺寸</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≧10.1 寸，显示区域≧216.96 (W)X135.6 (H)mm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3</w:t>
            </w:r>
          </w:p>
        </w:tc>
        <w:tc>
          <w:tcPr>
            <w:tcW w:w="1558" w:type="dxa"/>
          </w:tcPr>
          <w:p>
            <w:pPr>
              <w:rPr>
                <w:rFonts w:ascii="宋体" w:hAnsi="宋体" w:eastAsia="宋体"/>
                <w:b/>
                <w:sz w:val="24"/>
                <w:szCs w:val="24"/>
              </w:rPr>
            </w:pPr>
            <w:r>
              <w:rPr>
                <w:rFonts w:hint="eastAsia" w:ascii="宋体" w:hAnsi="宋体" w:eastAsia="宋体"/>
                <w:sz w:val="24"/>
                <w:szCs w:val="24"/>
              </w:rPr>
              <w:t>显示屏类型</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TFT LCD高清液晶屏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ascii="宋体" w:hAnsi="宋体" w:eastAsia="宋体"/>
                <w:sz w:val="24"/>
                <w:szCs w:val="24"/>
              </w:rPr>
              <w:t>4</w:t>
            </w:r>
          </w:p>
        </w:tc>
        <w:tc>
          <w:tcPr>
            <w:tcW w:w="1558" w:type="dxa"/>
          </w:tcPr>
          <w:p>
            <w:pPr>
              <w:rPr>
                <w:rFonts w:ascii="宋体" w:hAnsi="宋体" w:eastAsia="宋体"/>
                <w:b/>
                <w:sz w:val="24"/>
                <w:szCs w:val="24"/>
              </w:rPr>
            </w:pPr>
            <w:r>
              <w:rPr>
                <w:rFonts w:hint="eastAsia" w:ascii="宋体" w:hAnsi="宋体" w:eastAsia="宋体"/>
                <w:sz w:val="24"/>
                <w:szCs w:val="24"/>
              </w:rPr>
              <w:t>屏幕分辨率</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≧1280*800（16:10），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ascii="宋体" w:hAnsi="宋体" w:eastAsia="宋体"/>
                <w:sz w:val="24"/>
                <w:szCs w:val="24"/>
              </w:rPr>
              <w:t>5</w:t>
            </w:r>
          </w:p>
        </w:tc>
        <w:tc>
          <w:tcPr>
            <w:tcW w:w="1558" w:type="dxa"/>
          </w:tcPr>
          <w:p>
            <w:pPr>
              <w:rPr>
                <w:rFonts w:ascii="宋体" w:hAnsi="宋体" w:eastAsia="宋体"/>
                <w:b/>
                <w:sz w:val="24"/>
                <w:szCs w:val="24"/>
              </w:rPr>
            </w:pPr>
            <w:r>
              <w:rPr>
                <w:rFonts w:hint="eastAsia" w:ascii="宋体" w:hAnsi="宋体" w:eastAsia="宋体"/>
                <w:sz w:val="24"/>
                <w:szCs w:val="24"/>
              </w:rPr>
              <w:t>显示颜色</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16.7M Colors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6</w:t>
            </w:r>
          </w:p>
        </w:tc>
        <w:tc>
          <w:tcPr>
            <w:tcW w:w="1558" w:type="dxa"/>
          </w:tcPr>
          <w:p>
            <w:pPr>
              <w:rPr>
                <w:rFonts w:ascii="宋体" w:hAnsi="宋体" w:eastAsia="宋体"/>
                <w:b/>
                <w:sz w:val="24"/>
                <w:szCs w:val="24"/>
              </w:rPr>
            </w:pPr>
            <w:r>
              <w:rPr>
                <w:rFonts w:hint="eastAsia" w:ascii="宋体" w:hAnsi="宋体" w:eastAsia="宋体"/>
                <w:sz w:val="24"/>
                <w:szCs w:val="24"/>
              </w:rPr>
              <w:t>亮度</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≧200cd/m²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7</w:t>
            </w:r>
          </w:p>
        </w:tc>
        <w:tc>
          <w:tcPr>
            <w:tcW w:w="1558" w:type="dxa"/>
          </w:tcPr>
          <w:p>
            <w:pPr>
              <w:rPr>
                <w:rFonts w:ascii="宋体" w:hAnsi="宋体" w:eastAsia="宋体"/>
                <w:b/>
                <w:sz w:val="24"/>
                <w:szCs w:val="24"/>
              </w:rPr>
            </w:pPr>
            <w:r>
              <w:rPr>
                <w:rFonts w:hint="eastAsia" w:ascii="宋体" w:hAnsi="宋体" w:eastAsia="宋体"/>
                <w:sz w:val="24"/>
                <w:szCs w:val="24"/>
              </w:rPr>
              <w:t>对比度</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800:1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8</w:t>
            </w:r>
          </w:p>
        </w:tc>
        <w:tc>
          <w:tcPr>
            <w:tcW w:w="1558" w:type="dxa"/>
          </w:tcPr>
          <w:p>
            <w:pPr>
              <w:rPr>
                <w:rFonts w:ascii="宋体" w:hAnsi="宋体" w:eastAsia="宋体"/>
                <w:b/>
                <w:sz w:val="24"/>
                <w:szCs w:val="24"/>
              </w:rPr>
            </w:pPr>
            <w:r>
              <w:rPr>
                <w:rFonts w:hint="eastAsia" w:ascii="宋体" w:hAnsi="宋体" w:eastAsia="宋体"/>
                <w:sz w:val="24"/>
                <w:szCs w:val="24"/>
              </w:rPr>
              <w:t>响应时间</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≤14ms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9</w:t>
            </w:r>
          </w:p>
        </w:tc>
        <w:tc>
          <w:tcPr>
            <w:tcW w:w="1558" w:type="dxa"/>
          </w:tcPr>
          <w:p>
            <w:pPr>
              <w:rPr>
                <w:rFonts w:ascii="宋体" w:hAnsi="宋体" w:eastAsia="宋体"/>
                <w:b/>
                <w:sz w:val="24"/>
                <w:szCs w:val="24"/>
              </w:rPr>
            </w:pPr>
            <w:r>
              <w:rPr>
                <w:rFonts w:hint="eastAsia" w:ascii="宋体" w:hAnsi="宋体" w:eastAsia="宋体"/>
                <w:sz w:val="24"/>
                <w:szCs w:val="24"/>
              </w:rPr>
              <w:t>可视视角</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170°(H)/170°(V)  (Typ.)(CR＞10)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1558" w:type="dxa"/>
          </w:tcPr>
          <w:p>
            <w:pPr>
              <w:rPr>
                <w:rFonts w:ascii="宋体" w:hAnsi="宋体" w:eastAsia="宋体"/>
                <w:b/>
                <w:sz w:val="24"/>
                <w:szCs w:val="24"/>
              </w:rPr>
            </w:pPr>
            <w:r>
              <w:rPr>
                <w:rFonts w:hint="eastAsia" w:ascii="宋体" w:hAnsi="宋体" w:eastAsia="宋体"/>
                <w:sz w:val="24"/>
                <w:szCs w:val="24"/>
              </w:rPr>
              <w:t>点距</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0.1695(W)X0.1695(H)mm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c>
          <w:tcPr>
            <w:tcW w:w="1558" w:type="dxa"/>
          </w:tcPr>
          <w:p>
            <w:pPr>
              <w:rPr>
                <w:rFonts w:ascii="宋体" w:hAnsi="宋体" w:eastAsia="宋体"/>
                <w:b/>
                <w:sz w:val="24"/>
                <w:szCs w:val="24"/>
              </w:rPr>
            </w:pPr>
            <w:r>
              <w:rPr>
                <w:rFonts w:hint="eastAsia" w:ascii="宋体" w:hAnsi="宋体" w:eastAsia="宋体"/>
                <w:sz w:val="24"/>
                <w:szCs w:val="24"/>
              </w:rPr>
              <w:t>接口类型</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USB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w:t>
            </w:r>
          </w:p>
        </w:tc>
        <w:tc>
          <w:tcPr>
            <w:tcW w:w="1558" w:type="dxa"/>
          </w:tcPr>
          <w:p>
            <w:pPr>
              <w:rPr>
                <w:rFonts w:ascii="宋体" w:hAnsi="宋体" w:eastAsia="宋体"/>
                <w:b/>
                <w:sz w:val="24"/>
                <w:szCs w:val="24"/>
              </w:rPr>
            </w:pPr>
            <w:r>
              <w:rPr>
                <w:rFonts w:hint="eastAsia" w:ascii="宋体" w:hAnsi="宋体" w:eastAsia="宋体"/>
                <w:sz w:val="24"/>
                <w:szCs w:val="24"/>
              </w:rPr>
              <w:t>电磁感应式</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Electromagnetic Touch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w:t>
            </w:r>
          </w:p>
        </w:tc>
        <w:tc>
          <w:tcPr>
            <w:tcW w:w="1558" w:type="dxa"/>
          </w:tcPr>
          <w:p>
            <w:pPr>
              <w:rPr>
                <w:rFonts w:ascii="宋体" w:hAnsi="宋体" w:eastAsia="宋体"/>
                <w:b/>
                <w:sz w:val="24"/>
                <w:szCs w:val="24"/>
              </w:rPr>
            </w:pPr>
            <w:r>
              <w:rPr>
                <w:rFonts w:hint="eastAsia" w:ascii="宋体" w:hAnsi="宋体" w:eastAsia="宋体"/>
                <w:sz w:val="24"/>
                <w:szCs w:val="24"/>
              </w:rPr>
              <w:t>压力感应</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≧2048Level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w:t>
            </w:r>
          </w:p>
        </w:tc>
        <w:tc>
          <w:tcPr>
            <w:tcW w:w="1558" w:type="dxa"/>
          </w:tcPr>
          <w:p>
            <w:pPr>
              <w:rPr>
                <w:rFonts w:ascii="宋体" w:hAnsi="宋体" w:eastAsia="宋体"/>
                <w:b/>
                <w:sz w:val="24"/>
                <w:szCs w:val="24"/>
              </w:rPr>
            </w:pPr>
            <w:r>
              <w:rPr>
                <w:rFonts w:hint="eastAsia" w:ascii="宋体" w:hAnsi="宋体" w:eastAsia="宋体"/>
                <w:sz w:val="24"/>
                <w:szCs w:val="24"/>
              </w:rPr>
              <w:t>读取速度（点/秒）</w:t>
            </w:r>
          </w:p>
        </w:tc>
        <w:tc>
          <w:tcPr>
            <w:tcW w:w="6386" w:type="dxa"/>
            <w:shd w:val="clear" w:color="auto" w:fill="auto"/>
          </w:tcPr>
          <w:p>
            <w:pPr>
              <w:rPr>
                <w:rFonts w:ascii="宋体" w:hAnsi="宋体" w:eastAsia="宋体"/>
                <w:b/>
                <w:bCs/>
                <w:sz w:val="24"/>
                <w:szCs w:val="24"/>
              </w:rPr>
            </w:pPr>
            <w:r>
              <w:rPr>
                <w:rFonts w:hint="eastAsia" w:ascii="宋体" w:hAnsi="宋体" w:eastAsia="宋体"/>
                <w:sz w:val="24"/>
                <w:szCs w:val="24"/>
              </w:rPr>
              <w:t>≧200pps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w:t>
            </w:r>
          </w:p>
        </w:tc>
        <w:tc>
          <w:tcPr>
            <w:tcW w:w="1558" w:type="dxa"/>
          </w:tcPr>
          <w:p>
            <w:pPr>
              <w:rPr>
                <w:rFonts w:ascii="宋体" w:hAnsi="宋体" w:eastAsia="宋体"/>
                <w:sz w:val="24"/>
                <w:szCs w:val="24"/>
              </w:rPr>
            </w:pPr>
            <w:r>
              <w:rPr>
                <w:rFonts w:hint="eastAsia" w:ascii="宋体" w:hAnsi="宋体" w:eastAsia="宋体"/>
                <w:sz w:val="24"/>
                <w:szCs w:val="24"/>
              </w:rPr>
              <w:t>精准度</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≤±0.5mm（Center），±2mm（Edge）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w:t>
            </w:r>
          </w:p>
        </w:tc>
        <w:tc>
          <w:tcPr>
            <w:tcW w:w="1558" w:type="dxa"/>
          </w:tcPr>
          <w:p>
            <w:pPr>
              <w:rPr>
                <w:rFonts w:ascii="宋体" w:hAnsi="宋体" w:eastAsia="宋体"/>
                <w:sz w:val="24"/>
                <w:szCs w:val="24"/>
              </w:rPr>
            </w:pPr>
            <w:r>
              <w:rPr>
                <w:rFonts w:hint="eastAsia" w:ascii="宋体" w:hAnsi="宋体" w:eastAsia="宋体"/>
                <w:sz w:val="24"/>
                <w:szCs w:val="24"/>
              </w:rPr>
              <w:t>指纹类型</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电容式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w:t>
            </w:r>
          </w:p>
        </w:tc>
        <w:tc>
          <w:tcPr>
            <w:tcW w:w="1558" w:type="dxa"/>
          </w:tcPr>
          <w:p>
            <w:pPr>
              <w:rPr>
                <w:rFonts w:ascii="宋体" w:hAnsi="宋体" w:eastAsia="宋体"/>
                <w:sz w:val="24"/>
                <w:szCs w:val="24"/>
              </w:rPr>
            </w:pPr>
            <w:r>
              <w:rPr>
                <w:rFonts w:hint="eastAsia" w:ascii="宋体" w:hAnsi="宋体" w:eastAsia="宋体"/>
                <w:sz w:val="24"/>
                <w:szCs w:val="24"/>
              </w:rPr>
              <w:t>指纹解析度</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≧500DPI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w:t>
            </w:r>
          </w:p>
        </w:tc>
        <w:tc>
          <w:tcPr>
            <w:tcW w:w="1558" w:type="dxa"/>
          </w:tcPr>
          <w:p>
            <w:pPr>
              <w:rPr>
                <w:rFonts w:ascii="宋体" w:hAnsi="宋体" w:eastAsia="宋体"/>
                <w:sz w:val="24"/>
                <w:szCs w:val="24"/>
              </w:rPr>
            </w:pPr>
            <w:r>
              <w:rPr>
                <w:rFonts w:hint="eastAsia" w:ascii="宋体" w:hAnsi="宋体" w:eastAsia="宋体"/>
                <w:sz w:val="24"/>
                <w:szCs w:val="24"/>
              </w:rPr>
              <w:t>资质要求</w:t>
            </w:r>
          </w:p>
        </w:tc>
        <w:tc>
          <w:tcPr>
            <w:tcW w:w="6386" w:type="dxa"/>
            <w:shd w:val="clear" w:color="auto" w:fill="auto"/>
          </w:tcPr>
          <w:p>
            <w:pPr>
              <w:rPr>
                <w:rFonts w:ascii="宋体" w:hAnsi="宋体" w:eastAsia="宋体"/>
                <w:sz w:val="24"/>
                <w:szCs w:val="24"/>
              </w:rPr>
            </w:pPr>
            <w:r>
              <w:rPr>
                <w:rFonts w:hint="eastAsia" w:ascii="宋体" w:hAnsi="宋体" w:eastAsia="宋体"/>
                <w:sz w:val="24"/>
                <w:szCs w:val="24"/>
              </w:rPr>
              <w:t>所投指纹手写签名板通过中国质量认证中心的认证，并获得《中国国家强制性产品认证证书》，提供证书复印件并加盖投标人或制造厂商公章。</w:t>
            </w:r>
          </w:p>
        </w:tc>
      </w:tr>
    </w:tbl>
    <w:p>
      <w:pPr>
        <w:rPr>
          <w:rFonts w:ascii="宋体" w:hAnsi="宋体" w:eastAsia="宋体"/>
        </w:rPr>
      </w:pPr>
    </w:p>
    <w:p>
      <w:pPr>
        <w:spacing w:line="360" w:lineRule="auto"/>
        <w:rPr>
          <w:rFonts w:ascii="宋体" w:hAnsi="宋体" w:eastAsia="宋体"/>
          <w:b/>
          <w:bCs/>
          <w:sz w:val="24"/>
          <w:szCs w:val="22"/>
        </w:rPr>
      </w:pPr>
      <w:r>
        <w:rPr>
          <w:rFonts w:ascii="宋体" w:hAnsi="宋体" w:eastAsia="宋体"/>
          <w:b/>
          <w:bCs/>
          <w:sz w:val="24"/>
          <w:szCs w:val="22"/>
        </w:rPr>
        <w:t>4</w:t>
      </w:r>
      <w:r>
        <w:rPr>
          <w:rFonts w:hint="eastAsia" w:ascii="宋体" w:hAnsi="宋体" w:eastAsia="宋体"/>
          <w:b/>
          <w:bCs/>
          <w:sz w:val="24"/>
          <w:szCs w:val="22"/>
        </w:rPr>
        <w:t>、</w:t>
      </w:r>
      <w:r>
        <w:rPr>
          <w:rFonts w:ascii="宋体" w:hAnsi="宋体" w:eastAsia="宋体"/>
          <w:b/>
          <w:bCs/>
          <w:sz w:val="24"/>
          <w:szCs w:val="22"/>
        </w:rPr>
        <w:t>手写签名SDK</w:t>
      </w:r>
    </w:p>
    <w:tbl>
      <w:tblPr>
        <w:tblStyle w:val="11"/>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6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rPr>
            </w:pPr>
            <w:r>
              <w:rPr>
                <w:rFonts w:hint="eastAsia" w:ascii="宋体" w:hAnsi="宋体" w:eastAsia="宋体"/>
                <w:b/>
              </w:rPr>
              <w:t>序号</w:t>
            </w:r>
          </w:p>
        </w:tc>
        <w:tc>
          <w:tcPr>
            <w:tcW w:w="1558" w:type="dxa"/>
            <w:vAlign w:val="center"/>
          </w:tcPr>
          <w:p>
            <w:pPr>
              <w:rPr>
                <w:rFonts w:ascii="宋体" w:hAnsi="宋体" w:eastAsia="宋体"/>
              </w:rPr>
            </w:pPr>
            <w:r>
              <w:rPr>
                <w:rFonts w:hint="eastAsia" w:ascii="宋体" w:hAnsi="宋体" w:eastAsia="宋体"/>
                <w:b/>
              </w:rPr>
              <w:t>功能模块</w:t>
            </w:r>
          </w:p>
        </w:tc>
        <w:tc>
          <w:tcPr>
            <w:tcW w:w="6386" w:type="dxa"/>
            <w:shd w:val="clear" w:color="auto" w:fill="auto"/>
            <w:vAlign w:val="center"/>
          </w:tcPr>
          <w:p>
            <w:pPr>
              <w:rPr>
                <w:rFonts w:ascii="宋体" w:hAnsi="宋体" w:eastAsia="宋体"/>
              </w:rPr>
            </w:pPr>
            <w:r>
              <w:rPr>
                <w:rFonts w:hint="eastAsia" w:ascii="宋体" w:hAnsi="宋体" w:eastAsia="宋体"/>
                <w:b/>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1</w:t>
            </w:r>
          </w:p>
        </w:tc>
        <w:tc>
          <w:tcPr>
            <w:tcW w:w="1558" w:type="dxa"/>
          </w:tcPr>
          <w:p>
            <w:pPr>
              <w:rPr>
                <w:rFonts w:ascii="宋体" w:hAnsi="宋体" w:eastAsia="宋体"/>
                <w:sz w:val="24"/>
                <w:szCs w:val="22"/>
              </w:rPr>
            </w:pPr>
            <w:r>
              <w:rPr>
                <w:rFonts w:hint="eastAsia" w:ascii="宋体" w:hAnsi="宋体" w:eastAsia="宋体"/>
                <w:sz w:val="24"/>
                <w:szCs w:val="22"/>
              </w:rPr>
              <w:t>手写笔迹采集</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支持手写签名笔迹采集，通过显示屏采集签名人签字笔迹，并支持查询回放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2</w:t>
            </w:r>
          </w:p>
        </w:tc>
        <w:tc>
          <w:tcPr>
            <w:tcW w:w="1558" w:type="dxa"/>
          </w:tcPr>
          <w:p>
            <w:pPr>
              <w:rPr>
                <w:rFonts w:ascii="宋体" w:hAnsi="宋体" w:eastAsia="宋体"/>
                <w:sz w:val="24"/>
                <w:szCs w:val="22"/>
              </w:rPr>
            </w:pPr>
            <w:r>
              <w:rPr>
                <w:rFonts w:hint="eastAsia" w:ascii="宋体" w:hAnsi="宋体" w:eastAsia="宋体"/>
                <w:sz w:val="24"/>
                <w:szCs w:val="22"/>
              </w:rPr>
              <w:t>行为证据采集</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支持行为证据采集，通过指纹仪采集指纹，形成签名行为的证据链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3</w:t>
            </w:r>
          </w:p>
        </w:tc>
        <w:tc>
          <w:tcPr>
            <w:tcW w:w="1558" w:type="dxa"/>
          </w:tcPr>
          <w:p>
            <w:pPr>
              <w:rPr>
                <w:rFonts w:ascii="宋体" w:hAnsi="宋体" w:eastAsia="宋体"/>
                <w:b/>
                <w:sz w:val="24"/>
                <w:szCs w:val="22"/>
              </w:rPr>
            </w:pPr>
            <w:r>
              <w:rPr>
                <w:rFonts w:hint="eastAsia" w:ascii="宋体" w:hAnsi="宋体" w:eastAsia="宋体"/>
                <w:sz w:val="24"/>
                <w:szCs w:val="22"/>
              </w:rPr>
              <w:t>手写批注采集</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支持手写批注采集，通过手写签名板获取签名人手写批注笔迹图片，支持多字多行批注，在签名文档上进行可视化展现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ascii="宋体" w:hAnsi="宋体" w:eastAsia="宋体"/>
                <w:sz w:val="24"/>
                <w:szCs w:val="22"/>
              </w:rPr>
              <w:t>4</w:t>
            </w:r>
          </w:p>
        </w:tc>
        <w:tc>
          <w:tcPr>
            <w:tcW w:w="1558" w:type="dxa"/>
          </w:tcPr>
          <w:p>
            <w:pPr>
              <w:rPr>
                <w:rFonts w:ascii="宋体" w:hAnsi="宋体" w:eastAsia="宋体"/>
                <w:b/>
                <w:sz w:val="24"/>
                <w:szCs w:val="22"/>
              </w:rPr>
            </w:pPr>
            <w:r>
              <w:rPr>
                <w:rFonts w:hint="eastAsia" w:ascii="宋体" w:hAnsi="宋体" w:eastAsia="宋体"/>
                <w:sz w:val="24"/>
                <w:szCs w:val="22"/>
              </w:rPr>
              <w:t>写批注标题修改</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支持手写批注标题修改，可根据客户诗经场景进行修改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ascii="宋体" w:hAnsi="宋体" w:eastAsia="宋体"/>
                <w:sz w:val="24"/>
                <w:szCs w:val="22"/>
              </w:rPr>
              <w:t>5</w:t>
            </w:r>
          </w:p>
        </w:tc>
        <w:tc>
          <w:tcPr>
            <w:tcW w:w="1558" w:type="dxa"/>
          </w:tcPr>
          <w:p>
            <w:pPr>
              <w:rPr>
                <w:rFonts w:ascii="宋体" w:hAnsi="宋体" w:eastAsia="宋体"/>
                <w:b/>
                <w:sz w:val="24"/>
                <w:szCs w:val="22"/>
              </w:rPr>
            </w:pPr>
            <w:r>
              <w:rPr>
                <w:rFonts w:hint="eastAsia" w:ascii="宋体" w:hAnsi="宋体" w:eastAsia="宋体"/>
                <w:sz w:val="24"/>
                <w:szCs w:val="22"/>
              </w:rPr>
              <w:t>手写数字签名</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支持手写数字签名，用第三方</w:t>
            </w:r>
            <w:r>
              <w:rPr>
                <w:rFonts w:ascii="宋体" w:hAnsi="宋体" w:eastAsia="宋体"/>
                <w:sz w:val="24"/>
                <w:szCs w:val="22"/>
              </w:rPr>
              <w:t>CA中心颁发的数字证书，以签名人手写签名笔迹形态进行可视化展现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6</w:t>
            </w:r>
          </w:p>
        </w:tc>
        <w:tc>
          <w:tcPr>
            <w:tcW w:w="1558" w:type="dxa"/>
          </w:tcPr>
          <w:p>
            <w:pPr>
              <w:rPr>
                <w:rFonts w:ascii="宋体" w:hAnsi="宋体" w:eastAsia="宋体"/>
                <w:bCs/>
                <w:sz w:val="24"/>
                <w:szCs w:val="22"/>
              </w:rPr>
            </w:pPr>
            <w:r>
              <w:rPr>
                <w:rFonts w:hint="eastAsia" w:ascii="宋体" w:hAnsi="宋体" w:eastAsia="宋体"/>
                <w:bCs/>
                <w:sz w:val="24"/>
                <w:szCs w:val="22"/>
              </w:rPr>
              <w:t>扩展屏</w:t>
            </w:r>
          </w:p>
        </w:tc>
        <w:tc>
          <w:tcPr>
            <w:tcW w:w="6386" w:type="dxa"/>
            <w:shd w:val="clear" w:color="auto" w:fill="auto"/>
          </w:tcPr>
          <w:p>
            <w:pPr>
              <w:rPr>
                <w:rFonts w:ascii="宋体" w:hAnsi="宋体" w:eastAsia="宋体"/>
                <w:sz w:val="24"/>
                <w:szCs w:val="22"/>
              </w:rPr>
            </w:pPr>
            <w:r>
              <w:rPr>
                <w:rFonts w:hint="eastAsia" w:ascii="宋体" w:hAnsi="宋体" w:eastAsia="宋体"/>
                <w:sz w:val="24"/>
                <w:szCs w:val="22"/>
              </w:rPr>
              <w:t>扩展屏，支持将屏幕信息扩展或者复制到手写屏幕上展示</w:t>
            </w:r>
          </w:p>
        </w:tc>
      </w:tr>
    </w:tbl>
    <w:p>
      <w:pPr>
        <w:rPr>
          <w:rFonts w:ascii="宋体" w:hAnsi="宋体" w:eastAsia="宋体"/>
        </w:rPr>
      </w:pPr>
    </w:p>
    <w:p>
      <w:pPr>
        <w:rPr>
          <w:rFonts w:ascii="宋体" w:hAnsi="宋体" w:eastAsia="宋体"/>
        </w:rPr>
      </w:pPr>
    </w:p>
    <w:p>
      <w:pPr>
        <w:spacing w:line="360" w:lineRule="auto"/>
        <w:rPr>
          <w:rFonts w:ascii="宋体" w:hAnsi="宋体" w:eastAsia="宋体"/>
          <w:b/>
          <w:bCs/>
          <w:sz w:val="24"/>
          <w:szCs w:val="22"/>
        </w:rPr>
      </w:pPr>
      <w:r>
        <w:rPr>
          <w:rFonts w:ascii="宋体" w:hAnsi="宋体" w:eastAsia="宋体"/>
          <w:b/>
          <w:bCs/>
          <w:sz w:val="24"/>
          <w:szCs w:val="22"/>
        </w:rPr>
        <w:t>5</w:t>
      </w:r>
      <w:r>
        <w:rPr>
          <w:rFonts w:hint="eastAsia" w:ascii="宋体" w:hAnsi="宋体" w:eastAsia="宋体"/>
          <w:b/>
          <w:bCs/>
          <w:sz w:val="24"/>
          <w:szCs w:val="22"/>
        </w:rPr>
        <w:t>、</w:t>
      </w:r>
      <w:r>
        <w:rPr>
          <w:rFonts w:ascii="宋体" w:hAnsi="宋体" w:eastAsia="宋体"/>
          <w:b/>
          <w:bCs/>
          <w:sz w:val="24"/>
          <w:szCs w:val="22"/>
        </w:rPr>
        <w:t>事件型数字证书</w:t>
      </w:r>
    </w:p>
    <w:tbl>
      <w:tblPr>
        <w:tblStyle w:val="11"/>
        <w:tblW w:w="87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6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rPr>
            </w:pPr>
            <w:r>
              <w:rPr>
                <w:rFonts w:hint="eastAsia" w:ascii="宋体" w:hAnsi="宋体" w:eastAsia="宋体"/>
                <w:b/>
              </w:rPr>
              <w:t>序号</w:t>
            </w:r>
          </w:p>
        </w:tc>
        <w:tc>
          <w:tcPr>
            <w:tcW w:w="1558" w:type="dxa"/>
            <w:vAlign w:val="center"/>
          </w:tcPr>
          <w:p>
            <w:pPr>
              <w:rPr>
                <w:rFonts w:ascii="宋体" w:hAnsi="宋体" w:eastAsia="宋体"/>
              </w:rPr>
            </w:pPr>
            <w:r>
              <w:rPr>
                <w:rFonts w:hint="eastAsia" w:ascii="宋体" w:hAnsi="宋体" w:eastAsia="宋体"/>
                <w:b/>
              </w:rPr>
              <w:t>功能模块</w:t>
            </w:r>
          </w:p>
        </w:tc>
        <w:tc>
          <w:tcPr>
            <w:tcW w:w="6386" w:type="dxa"/>
            <w:shd w:val="clear" w:color="auto" w:fill="auto"/>
            <w:vAlign w:val="center"/>
          </w:tcPr>
          <w:p>
            <w:pPr>
              <w:rPr>
                <w:rFonts w:ascii="宋体" w:hAnsi="宋体" w:eastAsia="宋体"/>
              </w:rPr>
            </w:pPr>
            <w:r>
              <w:rPr>
                <w:rFonts w:hint="eastAsia" w:ascii="宋体" w:hAnsi="宋体" w:eastAsia="宋体"/>
                <w:b/>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1</w:t>
            </w:r>
          </w:p>
        </w:tc>
        <w:tc>
          <w:tcPr>
            <w:tcW w:w="1558" w:type="dxa"/>
            <w:vAlign w:val="center"/>
          </w:tcPr>
          <w:p>
            <w:pPr>
              <w:rPr>
                <w:rFonts w:ascii="宋体" w:hAnsi="宋体" w:eastAsia="宋体"/>
                <w:sz w:val="24"/>
                <w:szCs w:val="22"/>
              </w:rPr>
            </w:pPr>
            <w:r>
              <w:rPr>
                <w:rFonts w:hint="eastAsia" w:ascii="宋体" w:hAnsi="宋体" w:eastAsia="宋体"/>
                <w:sz w:val="24"/>
                <w:szCs w:val="22"/>
              </w:rPr>
              <w:t>数字证书功能</w:t>
            </w:r>
          </w:p>
        </w:tc>
        <w:tc>
          <w:tcPr>
            <w:tcW w:w="6386" w:type="dxa"/>
            <w:shd w:val="clear" w:color="auto" w:fill="auto"/>
            <w:vAlign w:val="center"/>
          </w:tcPr>
          <w:p>
            <w:pPr>
              <w:rPr>
                <w:rFonts w:ascii="宋体" w:hAnsi="宋体" w:eastAsia="宋体"/>
                <w:sz w:val="24"/>
                <w:szCs w:val="22"/>
              </w:rPr>
            </w:pPr>
            <w:r>
              <w:rPr>
                <w:rFonts w:ascii="宋体" w:hAnsi="宋体" w:eastAsia="宋体"/>
                <w:sz w:val="24"/>
                <w:szCs w:val="22"/>
              </w:rPr>
              <w:t>由权威的CA机构签发，标识签名人在特定的签名事件中的数字身份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2</w:t>
            </w:r>
          </w:p>
        </w:tc>
        <w:tc>
          <w:tcPr>
            <w:tcW w:w="1558" w:type="dxa"/>
            <w:vAlign w:val="center"/>
          </w:tcPr>
          <w:p>
            <w:pPr>
              <w:rPr>
                <w:rFonts w:ascii="宋体" w:hAnsi="宋体" w:eastAsia="宋体"/>
                <w:sz w:val="24"/>
                <w:szCs w:val="22"/>
              </w:rPr>
            </w:pPr>
            <w:r>
              <w:rPr>
                <w:rFonts w:hint="eastAsia" w:ascii="宋体" w:hAnsi="宋体" w:eastAsia="宋体"/>
                <w:sz w:val="24"/>
                <w:szCs w:val="22"/>
              </w:rPr>
              <w:t>证书信息</w:t>
            </w:r>
          </w:p>
        </w:tc>
        <w:tc>
          <w:tcPr>
            <w:tcW w:w="6386" w:type="dxa"/>
            <w:shd w:val="clear" w:color="auto" w:fill="auto"/>
            <w:vAlign w:val="center"/>
          </w:tcPr>
          <w:p>
            <w:pPr>
              <w:rPr>
                <w:rFonts w:ascii="宋体" w:hAnsi="宋体" w:eastAsia="宋体"/>
                <w:sz w:val="24"/>
                <w:szCs w:val="22"/>
              </w:rPr>
            </w:pPr>
            <w:r>
              <w:rPr>
                <w:rFonts w:ascii="宋体" w:hAnsi="宋体" w:eastAsia="宋体"/>
                <w:sz w:val="24"/>
                <w:szCs w:val="22"/>
              </w:rPr>
              <w:t>事件型数字证书除包含签发者信息、签名人信息、公钥、有效期以及一些扩展信息外，还包含本次签名事件中被签名文件的数字摘要、必要的签名人行为特征数据（例如手写签名笔迹数据），从而实现该证书与该签名人、签名文件、签名行为的可靠关联与绑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hint="eastAsia" w:ascii="宋体" w:hAnsi="宋体" w:eastAsia="宋体"/>
                <w:sz w:val="24"/>
                <w:szCs w:val="22"/>
              </w:rPr>
              <w:t>3</w:t>
            </w:r>
          </w:p>
        </w:tc>
        <w:tc>
          <w:tcPr>
            <w:tcW w:w="1558" w:type="dxa"/>
            <w:vAlign w:val="center"/>
          </w:tcPr>
          <w:p>
            <w:pPr>
              <w:rPr>
                <w:rFonts w:ascii="宋体" w:hAnsi="宋体" w:eastAsia="宋体"/>
                <w:bCs/>
                <w:sz w:val="24"/>
                <w:szCs w:val="22"/>
              </w:rPr>
            </w:pPr>
            <w:r>
              <w:rPr>
                <w:rFonts w:hint="eastAsia" w:ascii="宋体" w:hAnsi="宋体" w:eastAsia="宋体"/>
                <w:bCs/>
                <w:sz w:val="24"/>
                <w:szCs w:val="22"/>
              </w:rPr>
              <w:t>证书格式</w:t>
            </w:r>
          </w:p>
        </w:tc>
        <w:tc>
          <w:tcPr>
            <w:tcW w:w="6386" w:type="dxa"/>
            <w:shd w:val="clear" w:color="auto" w:fill="auto"/>
            <w:vAlign w:val="center"/>
          </w:tcPr>
          <w:p>
            <w:pPr>
              <w:rPr>
                <w:rFonts w:ascii="宋体" w:hAnsi="宋体" w:eastAsia="宋体"/>
                <w:sz w:val="24"/>
                <w:szCs w:val="22"/>
              </w:rPr>
            </w:pPr>
            <w:r>
              <w:rPr>
                <w:rFonts w:hint="eastAsia" w:ascii="宋体" w:hAnsi="宋体" w:eastAsia="宋体"/>
                <w:sz w:val="24"/>
                <w:szCs w:val="22"/>
              </w:rPr>
              <w:t>证书格式标准遵循x.509 v3标准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ascii="宋体" w:hAnsi="宋体" w:eastAsia="宋体"/>
                <w:sz w:val="24"/>
                <w:szCs w:val="22"/>
              </w:rPr>
              <w:t>4</w:t>
            </w:r>
          </w:p>
        </w:tc>
        <w:tc>
          <w:tcPr>
            <w:tcW w:w="1558" w:type="dxa"/>
            <w:vAlign w:val="center"/>
          </w:tcPr>
          <w:p>
            <w:pPr>
              <w:rPr>
                <w:rFonts w:ascii="宋体" w:hAnsi="宋体" w:eastAsia="宋体"/>
                <w:bCs/>
                <w:sz w:val="24"/>
                <w:szCs w:val="22"/>
              </w:rPr>
            </w:pPr>
            <w:r>
              <w:rPr>
                <w:rFonts w:hint="eastAsia" w:ascii="宋体" w:hAnsi="宋体" w:eastAsia="宋体"/>
                <w:bCs/>
                <w:sz w:val="24"/>
                <w:szCs w:val="22"/>
              </w:rPr>
              <w:t>证书私钥</w:t>
            </w:r>
          </w:p>
        </w:tc>
        <w:tc>
          <w:tcPr>
            <w:tcW w:w="6386" w:type="dxa"/>
            <w:shd w:val="clear" w:color="auto" w:fill="auto"/>
            <w:vAlign w:val="center"/>
          </w:tcPr>
          <w:p>
            <w:pPr>
              <w:rPr>
                <w:rFonts w:ascii="宋体" w:hAnsi="宋体" w:eastAsia="宋体"/>
                <w:sz w:val="24"/>
                <w:szCs w:val="22"/>
              </w:rPr>
            </w:pPr>
            <w:r>
              <w:rPr>
                <w:rFonts w:ascii="宋体" w:hAnsi="宋体" w:eastAsia="宋体"/>
                <w:sz w:val="24"/>
                <w:szCs w:val="22"/>
              </w:rPr>
              <w:t>事件型数字证书的私钥在完成本次签名运算后，即时自动销毁，确保私钥仅应用于此次签名事件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rPr>
                <w:rFonts w:ascii="宋体" w:hAnsi="宋体" w:eastAsia="宋体"/>
                <w:sz w:val="24"/>
                <w:szCs w:val="22"/>
              </w:rPr>
            </w:pPr>
            <w:r>
              <w:rPr>
                <w:rFonts w:ascii="宋体" w:hAnsi="宋体" w:eastAsia="宋体"/>
                <w:sz w:val="24"/>
                <w:szCs w:val="22"/>
              </w:rPr>
              <w:t>5</w:t>
            </w:r>
          </w:p>
        </w:tc>
        <w:tc>
          <w:tcPr>
            <w:tcW w:w="1558" w:type="dxa"/>
            <w:vAlign w:val="center"/>
          </w:tcPr>
          <w:p>
            <w:pPr>
              <w:rPr>
                <w:rFonts w:ascii="宋体" w:hAnsi="宋体" w:eastAsia="宋体"/>
                <w:bCs/>
                <w:sz w:val="24"/>
                <w:szCs w:val="22"/>
              </w:rPr>
            </w:pPr>
            <w:r>
              <w:rPr>
                <w:rFonts w:hint="eastAsia" w:ascii="宋体" w:hAnsi="宋体" w:eastAsia="宋体"/>
                <w:bCs/>
                <w:sz w:val="24"/>
                <w:szCs w:val="22"/>
              </w:rPr>
              <w:t>数字签名</w:t>
            </w:r>
          </w:p>
        </w:tc>
        <w:tc>
          <w:tcPr>
            <w:tcW w:w="6386" w:type="dxa"/>
            <w:shd w:val="clear" w:color="auto" w:fill="auto"/>
            <w:vAlign w:val="center"/>
          </w:tcPr>
          <w:p>
            <w:pPr>
              <w:rPr>
                <w:rFonts w:ascii="宋体" w:hAnsi="宋体" w:eastAsia="宋体"/>
                <w:sz w:val="24"/>
                <w:szCs w:val="22"/>
              </w:rPr>
            </w:pPr>
            <w:r>
              <w:rPr>
                <w:rFonts w:ascii="宋体" w:hAnsi="宋体" w:eastAsia="宋体"/>
                <w:sz w:val="24"/>
                <w:szCs w:val="22"/>
              </w:rPr>
              <w:t>事件型数字证书只针对特定签名事件中的被签名文件进行数字签名</w:t>
            </w:r>
          </w:p>
        </w:tc>
      </w:tr>
    </w:tbl>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lvlText w:val="%1、"/>
      <w:lvlJc w:val="left"/>
      <w:pPr>
        <w:ind w:left="420" w:hanging="42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000000"/>
    <w:rsid w:val="47016EF1"/>
    <w:rsid w:val="4B04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等线" w:cs="宋体"/>
      <w:kern w:val="2"/>
      <w:sz w:val="21"/>
      <w:lang w:val="en-US" w:eastAsia="zh-CN" w:bidi="ar-SA"/>
    </w:rPr>
  </w:style>
  <w:style w:type="paragraph" w:styleId="2">
    <w:name w:val="heading 2"/>
    <w:basedOn w:val="1"/>
    <w:next w:val="1"/>
    <w:qFormat/>
    <w:uiPriority w:val="9"/>
    <w:pPr>
      <w:keepNext/>
      <w:keepLines/>
      <w:spacing w:before="260" w:after="260" w:line="415" w:lineRule="auto"/>
      <w:outlineLvl w:val="1"/>
    </w:pPr>
    <w:rPr>
      <w:rFonts w:ascii="等线 Light" w:hAnsi="等线 Light" w:eastAsia="等线 Light" w:cs="宋体"/>
      <w:b/>
      <w:sz w:val="32"/>
    </w:rPr>
  </w:style>
  <w:style w:type="paragraph" w:styleId="3">
    <w:name w:val="heading 3"/>
    <w:basedOn w:val="1"/>
    <w:next w:val="1"/>
    <w:qFormat/>
    <w:uiPriority w:val="9"/>
    <w:pPr>
      <w:keepNext/>
      <w:keepLines/>
      <w:spacing w:before="260" w:after="260" w:line="415" w:lineRule="auto"/>
      <w:outlineLvl w:val="2"/>
    </w:pPr>
    <w:rPr>
      <w:b/>
      <w:sz w:val="32"/>
    </w:rPr>
  </w:style>
  <w:style w:type="paragraph" w:styleId="4">
    <w:name w:val="heading 4"/>
    <w:basedOn w:val="1"/>
    <w:next w:val="1"/>
    <w:qFormat/>
    <w:uiPriority w:val="9"/>
    <w:pPr>
      <w:keepNext/>
      <w:keepLines/>
      <w:spacing w:before="280" w:after="290" w:line="376" w:lineRule="auto"/>
      <w:outlineLvl w:val="3"/>
    </w:pPr>
    <w:rPr>
      <w:rFonts w:ascii="等线 Light" w:hAnsi="等线 Light" w:eastAsia="等线 Light" w:cs="宋体"/>
      <w:b/>
      <w:sz w:val="28"/>
    </w:rPr>
  </w:style>
  <w:style w:type="character" w:default="1" w:styleId="12">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正文缩进_0"/>
    <w:basedOn w:val="16"/>
    <w:qFormat/>
    <w:uiPriority w:val="0"/>
    <w:pPr>
      <w:ind w:firstLine="420"/>
    </w:pPr>
    <w:rPr>
      <w:rFonts w:ascii="Times New Roman" w:hAnsi="Times New Roman"/>
      <w:kern w:val="0"/>
    </w:rPr>
  </w:style>
  <w:style w:type="paragraph" w:customStyle="1" w:styleId="16">
    <w:name w:val="正文_1"/>
    <w:qFormat/>
    <w:uiPriority w:val="0"/>
    <w:pPr>
      <w:widowControl w:val="0"/>
    </w:pPr>
    <w:rPr>
      <w:rFonts w:ascii="Calibri" w:hAnsi="Calibri" w:eastAsia="等线" w:cs="宋体"/>
      <w:kern w:val="2"/>
      <w:sz w:val="21"/>
      <w:lang w:val="en-US" w:eastAsia="zh-CN" w:bidi="ar-SA"/>
    </w:rPr>
  </w:style>
  <w:style w:type="character" w:customStyle="1" w:styleId="17">
    <w:name w:val="批注文字 字符1"/>
    <w:qFormat/>
    <w:uiPriority w:val="0"/>
    <w:rPr>
      <w:rFonts w:ascii="Calibri" w:hAnsi="Calibri" w:eastAsia="宋体" w:cs="Calibri"/>
      <w:kern w:val="2"/>
      <w:sz w:val="21"/>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标题 3 字符"/>
    <w:basedOn w:val="12"/>
    <w:qFormat/>
    <w:uiPriority w:val="0"/>
    <w:rPr>
      <w:b/>
      <w:kern w:val="2"/>
      <w:sz w:val="32"/>
    </w:rPr>
  </w:style>
  <w:style w:type="character" w:customStyle="1" w:styleId="20">
    <w:name w:val="标题 4 字符"/>
    <w:basedOn w:val="12"/>
    <w:qFormat/>
    <w:uiPriority w:val="0"/>
    <w:rPr>
      <w:rFonts w:ascii="等线 Light" w:hAnsi="等线 Light" w:eastAsia="等线 Light" w:cs="宋体"/>
      <w:b/>
      <w:kern w:val="2"/>
      <w:sz w:val="28"/>
    </w:rPr>
  </w:style>
  <w:style w:type="character" w:customStyle="1" w:styleId="21">
    <w:name w:val="正文缩进 Char_0"/>
    <w:qFormat/>
    <w:uiPriority w:val="0"/>
    <w:rPr>
      <w:rFonts w:ascii="Times New Roman" w:hAnsi="Times New Roman" w:eastAsia="宋体" w:cs="Times New Roman"/>
      <w:sz w:val="21"/>
    </w:rPr>
  </w:style>
  <w:style w:type="character" w:customStyle="1" w:styleId="22">
    <w:name w:val="正文文本 字符"/>
    <w:basedOn w:val="12"/>
    <w:qFormat/>
    <w:uiPriority w:val="0"/>
    <w:rPr>
      <w:rFonts w:ascii="宋体" w:hAnsi="宋体" w:eastAsia="宋体" w:cs="宋体"/>
      <w:sz w:val="21"/>
    </w:rPr>
  </w:style>
  <w:style w:type="character" w:customStyle="1" w:styleId="23">
    <w:name w:val="页脚 字符"/>
    <w:basedOn w:val="12"/>
    <w:qFormat/>
    <w:uiPriority w:val="0"/>
    <w:rPr>
      <w:kern w:val="2"/>
      <w:sz w:val="18"/>
    </w:rPr>
  </w:style>
  <w:style w:type="character" w:customStyle="1" w:styleId="24">
    <w:name w:val="页眉 字符"/>
    <w:basedOn w:val="12"/>
    <w:qFormat/>
    <w:uiPriority w:val="0"/>
    <w:rPr>
      <w:kern w:val="2"/>
      <w:sz w:val="18"/>
    </w:rPr>
  </w:style>
  <w:style w:type="paragraph" w:styleId="25">
    <w:name w:val="List Paragraph"/>
    <w:basedOn w:val="1"/>
    <w:qFormat/>
    <w:uiPriority w:val="0"/>
    <w:pPr>
      <w:ind w:firstLine="420" w:firstLineChars="200"/>
    </w:pPr>
  </w:style>
  <w:style w:type="character" w:customStyle="1" w:styleId="26">
    <w:name w:val="列表段落 字符"/>
    <w:qFormat/>
    <w:uiPriority w:val="0"/>
    <w:rPr>
      <w:kern w:val="2"/>
      <w:sz w:val="21"/>
    </w:rPr>
  </w:style>
  <w:style w:type="character" w:customStyle="1" w:styleId="27">
    <w:name w:val="批注文字 字符"/>
    <w:basedOn w:val="1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2330</Words>
  <Characters>2628</Characters>
  <Paragraphs>287</Paragraphs>
  <TotalTime>48</TotalTime>
  <ScaleCrop>false</ScaleCrop>
  <LinksUpToDate>false</LinksUpToDate>
  <CharactersWithSpaces>2643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James</cp:lastModifiedBy>
  <dcterms:modified xsi:type="dcterms:W3CDTF">2023-08-03T14:44:31Z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F170D2C3688F4A0C9E46C79B065626B7_13</vt:lpwstr>
  </property>
</Properties>
</file>