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</w:t>
            </w:r>
            <w:bookmarkStart w:id="0" w:name="_GoBack"/>
            <w:r>
              <w:rPr>
                <w:rFonts w:ascii="仿宋" w:hAnsi="仿宋" w:eastAsia="仿宋" w:cs="仿宋_GB2312"/>
                <w:szCs w:val="24"/>
              </w:rPr>
              <w:t>代</w:t>
            </w:r>
            <w:bookmarkEnd w:id="0"/>
            <w:r>
              <w:rPr>
                <w:rFonts w:ascii="仿宋" w:hAnsi="仿宋" w:eastAsia="仿宋" w:cs="仿宋_GB2312"/>
                <w:szCs w:val="24"/>
              </w:rPr>
              <w:t>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近三年国内医疗行业同类项目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分项报价请附后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sz w:val="21"/>
          <w:szCs w:val="21"/>
          <w:lang w:val="en-US" w:eastAsia="zh-CN"/>
        </w:rPr>
        <w:t>表格内容</w:t>
      </w:r>
      <w:r>
        <w:rPr>
          <w:sz w:val="21"/>
          <w:szCs w:val="21"/>
        </w:rPr>
        <w:t>可双面打印，一式</w:t>
      </w:r>
      <w:r>
        <w:rPr>
          <w:rFonts w:hint="eastAsia"/>
          <w:sz w:val="21"/>
          <w:szCs w:val="21"/>
          <w:lang w:val="en-US" w:eastAsia="zh-CN"/>
        </w:rPr>
        <w:t>三</w:t>
      </w:r>
      <w:r>
        <w:rPr>
          <w:sz w:val="21"/>
          <w:szCs w:val="21"/>
        </w:rPr>
        <w:t>份；</w:t>
      </w:r>
    </w:p>
    <w:p>
      <w:pPr>
        <w:numPr>
          <w:ilvl w:val="0"/>
          <w:numId w:val="1"/>
        </w:numPr>
        <w:ind w:left="630" w:leftChars="0"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三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01ECC"/>
    <w:multiLevelType w:val="singleLevel"/>
    <w:tmpl w:val="A9601EC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mQ5NWVhNTJiNjQxYjNiNWIzY2NhNjU1MGQ4YmQifQ=="/>
  </w:docVars>
  <w:rsids>
    <w:rsidRoot w:val="281B2311"/>
    <w:rsid w:val="02C65882"/>
    <w:rsid w:val="05A82C80"/>
    <w:rsid w:val="05F15968"/>
    <w:rsid w:val="1D39130F"/>
    <w:rsid w:val="1E6201E9"/>
    <w:rsid w:val="1F07384B"/>
    <w:rsid w:val="281B2311"/>
    <w:rsid w:val="2CBA6DF3"/>
    <w:rsid w:val="62F13D51"/>
    <w:rsid w:val="69036F9F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273</Characters>
  <Lines>0</Lines>
  <Paragraphs>0</Paragraphs>
  <TotalTime>5</TotalTime>
  <ScaleCrop>false</ScaleCrop>
  <LinksUpToDate>false</LinksUpToDate>
  <CharactersWithSpaces>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2023-03-24T06:41:48Z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CE6C2EBE839B49EC8C23CC0E4AB6E535</vt:lpwstr>
  </property>
</Properties>
</file>