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6"/>
        </w:rPr>
      </w:pPr>
      <w:r>
        <w:rPr>
          <w:rFonts w:hint="eastAsia" w:ascii="宋体" w:hAnsi="宋体" w:eastAsia="宋体"/>
          <w:b/>
          <w:sz w:val="36"/>
          <w:lang w:val="en-US" w:eastAsia="zh-CN"/>
        </w:rPr>
        <w:t>医务管理系统</w:t>
      </w:r>
      <w:r>
        <w:rPr>
          <w:rFonts w:hint="eastAsia" w:ascii="宋体" w:hAnsi="宋体" w:eastAsia="宋体"/>
          <w:b/>
          <w:sz w:val="36"/>
        </w:rPr>
        <w:t>项目</w:t>
      </w:r>
    </w:p>
    <w:p>
      <w:pPr>
        <w:jc w:val="center"/>
        <w:rPr>
          <w:rFonts w:ascii="宋体" w:hAnsi="宋体" w:eastAsia="宋体"/>
          <w:b/>
          <w:sz w:val="36"/>
        </w:rPr>
      </w:pPr>
      <w:r>
        <w:rPr>
          <w:rFonts w:hint="eastAsia" w:ascii="宋体" w:hAnsi="宋体" w:eastAsia="宋体"/>
          <w:b/>
          <w:sz w:val="36"/>
        </w:rPr>
        <w:t>用户需求书</w:t>
      </w:r>
    </w:p>
    <w:p>
      <w:pPr>
        <w:pStyle w:val="3"/>
        <w:numPr>
          <w:ilvl w:val="0"/>
          <w:numId w:val="1"/>
        </w:numPr>
        <w:rPr>
          <w:rFonts w:ascii="宋体" w:hAnsi="宋体" w:eastAsia="宋体"/>
          <w:sz w:val="28"/>
        </w:rPr>
      </w:pPr>
      <w:r>
        <w:rPr>
          <w:rFonts w:ascii="宋体" w:hAnsi="宋体" w:eastAsia="宋体"/>
          <w:color w:val="000000"/>
        </w:rPr>
        <w:t>项目</w:t>
      </w:r>
      <w:r>
        <w:rPr>
          <w:rFonts w:hint="eastAsia" w:ascii="宋体" w:hAnsi="宋体" w:eastAsia="宋体"/>
          <w:color w:val="000000"/>
        </w:rPr>
        <w:t>背景</w:t>
      </w:r>
    </w:p>
    <w:p>
      <w:pPr>
        <w:spacing w:line="360" w:lineRule="auto"/>
        <w:ind w:firstLine="480" w:firstLineChars="200"/>
        <w:rPr>
          <w:rFonts w:hint="eastAsia" w:ascii="Times New Roman" w:hAnsi="Times New Roman" w:cs="Times New Roman"/>
          <w:sz w:val="24"/>
          <w:szCs w:val="21"/>
          <w:lang w:val="en-US" w:eastAsia="zh-CN"/>
        </w:rPr>
      </w:pPr>
      <w:r>
        <w:rPr>
          <w:rFonts w:hint="eastAsia" w:ascii="Times New Roman" w:hAnsi="Times New Roman" w:cs="Times New Roman"/>
          <w:sz w:val="24"/>
          <w:szCs w:val="21"/>
          <w:lang w:val="en-US" w:eastAsia="zh-CN"/>
        </w:rPr>
        <w:t>医院医务管理资料存在着分散</w:t>
      </w:r>
      <w:r>
        <w:rPr>
          <w:rFonts w:hint="default" w:ascii="Times New Roman" w:hAnsi="Times New Roman" w:cs="Times New Roman"/>
          <w:sz w:val="24"/>
          <w:szCs w:val="21"/>
          <w:lang w:val="en-US" w:eastAsia="zh-CN"/>
        </w:rPr>
        <w:t>、</w:t>
      </w:r>
      <w:r>
        <w:rPr>
          <w:rFonts w:hint="eastAsia" w:ascii="Times New Roman" w:hAnsi="Times New Roman" w:cs="Times New Roman"/>
          <w:sz w:val="24"/>
          <w:szCs w:val="21"/>
          <w:lang w:val="en-US" w:eastAsia="zh-CN"/>
        </w:rPr>
        <w:t>重叠现象</w:t>
      </w:r>
      <w:r>
        <w:rPr>
          <w:rFonts w:hint="default" w:ascii="Times New Roman" w:hAnsi="Times New Roman" w:cs="Times New Roman"/>
          <w:sz w:val="24"/>
          <w:szCs w:val="21"/>
          <w:lang w:val="en-US" w:eastAsia="zh-CN"/>
        </w:rPr>
        <w:t>，</w:t>
      </w:r>
      <w:r>
        <w:rPr>
          <w:rFonts w:hint="eastAsia" w:ascii="Times New Roman" w:hAnsi="Times New Roman" w:cs="Times New Roman"/>
          <w:sz w:val="24"/>
          <w:szCs w:val="21"/>
          <w:lang w:val="en-US" w:eastAsia="zh-CN"/>
        </w:rPr>
        <w:t>没有形成统一的管理体系</w:t>
      </w:r>
      <w:r>
        <w:rPr>
          <w:rFonts w:hint="default" w:ascii="Times New Roman" w:hAnsi="Times New Roman" w:cs="Times New Roman"/>
          <w:sz w:val="24"/>
          <w:szCs w:val="21"/>
          <w:lang w:val="en-US" w:eastAsia="zh-CN"/>
        </w:rPr>
        <w:t>，</w:t>
      </w:r>
      <w:r>
        <w:rPr>
          <w:rFonts w:hint="eastAsia" w:ascii="Times New Roman" w:hAnsi="Times New Roman" w:cs="Times New Roman"/>
          <w:sz w:val="24"/>
          <w:szCs w:val="21"/>
          <w:lang w:val="en-US" w:eastAsia="zh-CN"/>
        </w:rPr>
        <w:t>影响着行政与临床以及临床科室之间的沟通交流与知识共享</w:t>
      </w:r>
      <w:r>
        <w:rPr>
          <w:rFonts w:hint="default" w:ascii="Times New Roman" w:hAnsi="Times New Roman" w:cs="Times New Roman"/>
          <w:sz w:val="24"/>
          <w:szCs w:val="21"/>
          <w:lang w:val="en-US" w:eastAsia="zh-CN"/>
        </w:rPr>
        <w:t>，</w:t>
      </w:r>
      <w:r>
        <w:rPr>
          <w:rFonts w:hint="eastAsia" w:ascii="Times New Roman" w:hAnsi="Times New Roman" w:cs="Times New Roman"/>
          <w:sz w:val="24"/>
          <w:szCs w:val="21"/>
          <w:lang w:val="en-US" w:eastAsia="zh-CN"/>
        </w:rPr>
        <w:t>阻碍了相关管理</w:t>
      </w:r>
      <w:r>
        <w:rPr>
          <w:rFonts w:hint="default" w:ascii="Times New Roman" w:hAnsi="Times New Roman" w:cs="Times New Roman"/>
          <w:sz w:val="24"/>
          <w:szCs w:val="21"/>
          <w:lang w:val="en-US" w:eastAsia="zh-CN"/>
        </w:rPr>
        <w:t> </w:t>
      </w:r>
      <w:r>
        <w:rPr>
          <w:rFonts w:hint="eastAsia" w:ascii="Times New Roman" w:hAnsi="Times New Roman" w:cs="Times New Roman"/>
          <w:sz w:val="24"/>
          <w:szCs w:val="21"/>
          <w:lang w:val="en-US" w:eastAsia="zh-CN"/>
        </w:rPr>
        <w:t>流程的运行</w:t>
      </w:r>
      <w:r>
        <w:rPr>
          <w:rFonts w:hint="default" w:ascii="Times New Roman" w:hAnsi="Times New Roman" w:cs="Times New Roman"/>
          <w:sz w:val="24"/>
          <w:szCs w:val="21"/>
          <w:lang w:val="en-US" w:eastAsia="zh-CN"/>
        </w:rPr>
        <w:t>。</w:t>
      </w:r>
      <w:r>
        <w:rPr>
          <w:rFonts w:hint="eastAsia" w:ascii="Times New Roman" w:hAnsi="Times New Roman" w:cs="Times New Roman"/>
          <w:sz w:val="24"/>
          <w:szCs w:val="21"/>
          <w:lang w:val="en-US" w:eastAsia="zh-CN"/>
        </w:rPr>
        <w:t>因此</w:t>
      </w:r>
      <w:r>
        <w:rPr>
          <w:rFonts w:hint="default" w:ascii="Times New Roman" w:hAnsi="Times New Roman" w:cs="Times New Roman"/>
          <w:sz w:val="24"/>
          <w:szCs w:val="21"/>
          <w:lang w:val="en-US" w:eastAsia="zh-CN"/>
        </w:rPr>
        <w:t>，</w:t>
      </w:r>
      <w:r>
        <w:rPr>
          <w:rFonts w:hint="eastAsia" w:ascii="Times New Roman" w:hAnsi="Times New Roman" w:cs="Times New Roman"/>
          <w:sz w:val="24"/>
          <w:szCs w:val="21"/>
          <w:lang w:val="en-US" w:eastAsia="zh-CN"/>
        </w:rPr>
        <w:t>将医疗和管理资料进行整合</w:t>
      </w:r>
      <w:r>
        <w:rPr>
          <w:rFonts w:hint="default" w:ascii="Times New Roman" w:hAnsi="Times New Roman" w:cs="Times New Roman"/>
          <w:sz w:val="24"/>
          <w:szCs w:val="21"/>
          <w:lang w:val="en-US" w:eastAsia="zh-CN"/>
        </w:rPr>
        <w:t>，</w:t>
      </w:r>
      <w:r>
        <w:rPr>
          <w:rFonts w:hint="eastAsia" w:ascii="Times New Roman" w:hAnsi="Times New Roman" w:cs="Times New Roman"/>
          <w:sz w:val="24"/>
          <w:szCs w:val="21"/>
          <w:lang w:val="en-US" w:eastAsia="zh-CN"/>
        </w:rPr>
        <w:t>使其有序化</w:t>
      </w:r>
      <w:r>
        <w:rPr>
          <w:rFonts w:hint="default" w:ascii="Times New Roman" w:hAnsi="Times New Roman" w:cs="Times New Roman"/>
          <w:sz w:val="24"/>
          <w:szCs w:val="21"/>
          <w:lang w:val="en-US" w:eastAsia="zh-CN"/>
        </w:rPr>
        <w:t>、</w:t>
      </w:r>
      <w:r>
        <w:rPr>
          <w:rFonts w:hint="eastAsia" w:ascii="Times New Roman" w:hAnsi="Times New Roman" w:cs="Times New Roman"/>
          <w:sz w:val="24"/>
          <w:szCs w:val="21"/>
          <w:lang w:val="en-US" w:eastAsia="zh-CN"/>
        </w:rPr>
        <w:t>规范化并易于检索和获取</w:t>
      </w:r>
      <w:r>
        <w:rPr>
          <w:rFonts w:hint="default" w:ascii="Times New Roman" w:hAnsi="Times New Roman" w:cs="Times New Roman"/>
          <w:sz w:val="24"/>
          <w:szCs w:val="21"/>
          <w:lang w:val="en-US" w:eastAsia="zh-CN"/>
        </w:rPr>
        <w:t>，</w:t>
      </w:r>
      <w:r>
        <w:rPr>
          <w:rFonts w:hint="eastAsia" w:ascii="Times New Roman" w:hAnsi="Times New Roman" w:cs="Times New Roman"/>
          <w:sz w:val="24"/>
          <w:szCs w:val="21"/>
          <w:lang w:val="en-US" w:eastAsia="zh-CN"/>
        </w:rPr>
        <w:t>不仅方便医院评审工作</w:t>
      </w:r>
      <w:r>
        <w:rPr>
          <w:rFonts w:hint="default" w:ascii="Times New Roman" w:hAnsi="Times New Roman" w:cs="Times New Roman"/>
          <w:sz w:val="24"/>
          <w:szCs w:val="21"/>
          <w:lang w:val="en-US" w:eastAsia="zh-CN"/>
        </w:rPr>
        <w:t>，</w:t>
      </w:r>
      <w:r>
        <w:rPr>
          <w:rFonts w:hint="eastAsia" w:ascii="Times New Roman" w:hAnsi="Times New Roman" w:cs="Times New Roman"/>
          <w:sz w:val="24"/>
          <w:szCs w:val="21"/>
          <w:lang w:val="en-US" w:eastAsia="zh-CN"/>
        </w:rPr>
        <w:t>也有利于促进医务管理知识共享和交流</w:t>
      </w:r>
      <w:r>
        <w:rPr>
          <w:rFonts w:hint="default" w:ascii="Times New Roman" w:hAnsi="Times New Roman" w:cs="Times New Roman"/>
          <w:sz w:val="24"/>
          <w:szCs w:val="21"/>
          <w:lang w:val="en-US" w:eastAsia="zh-CN"/>
        </w:rPr>
        <w:t>，</w:t>
      </w:r>
      <w:r>
        <w:rPr>
          <w:rFonts w:hint="eastAsia" w:ascii="Times New Roman" w:hAnsi="Times New Roman" w:cs="Times New Roman"/>
          <w:sz w:val="24"/>
          <w:szCs w:val="21"/>
          <w:lang w:val="en-US" w:eastAsia="zh-CN"/>
        </w:rPr>
        <w:t>提升医务人员的知识学习能力</w:t>
      </w:r>
      <w:r>
        <w:rPr>
          <w:rFonts w:hint="default" w:ascii="Times New Roman" w:hAnsi="Times New Roman" w:cs="Times New Roman"/>
          <w:sz w:val="24"/>
          <w:szCs w:val="21"/>
          <w:lang w:val="en-US" w:eastAsia="zh-CN"/>
        </w:rPr>
        <w:t>，</w:t>
      </w:r>
      <w:r>
        <w:rPr>
          <w:rFonts w:hint="eastAsia" w:ascii="Times New Roman" w:hAnsi="Times New Roman" w:cs="Times New Roman"/>
          <w:sz w:val="24"/>
          <w:szCs w:val="21"/>
          <w:lang w:val="en-US" w:eastAsia="zh-CN"/>
        </w:rPr>
        <w:t>从而提高整个医院管理水平</w:t>
      </w:r>
      <w:r>
        <w:rPr>
          <w:rFonts w:hint="default" w:ascii="Times New Roman" w:hAnsi="Times New Roman" w:cs="Times New Roman"/>
          <w:sz w:val="24"/>
          <w:szCs w:val="21"/>
          <w:lang w:val="en-US" w:eastAsia="zh-CN"/>
        </w:rPr>
        <w:t>。</w:t>
      </w:r>
    </w:p>
    <w:p>
      <w:pPr>
        <w:pStyle w:val="3"/>
        <w:numPr>
          <w:ilvl w:val="0"/>
          <w:numId w:val="1"/>
        </w:numPr>
        <w:rPr>
          <w:rFonts w:ascii="宋体" w:hAnsi="宋体" w:eastAsia="宋体"/>
          <w:sz w:val="28"/>
        </w:rPr>
      </w:pPr>
      <w:r>
        <w:rPr>
          <w:rFonts w:hint="eastAsia" w:ascii="宋体" w:hAnsi="宋体" w:eastAsia="宋体"/>
          <w:sz w:val="28"/>
        </w:rPr>
        <w:t>项目建设清单</w:t>
      </w:r>
    </w:p>
    <w:p>
      <w:pPr>
        <w:rPr>
          <w:rFonts w:hint="eastAsia" w:ascii="宋体" w:hAnsi="宋体" w:eastAsia="宋体"/>
          <w:sz w:val="28"/>
          <w:szCs w:val="32"/>
        </w:rPr>
      </w:pPr>
      <w:r>
        <w:rPr>
          <w:rFonts w:hint="eastAsia" w:ascii="宋体" w:hAnsi="宋体" w:eastAsia="宋体"/>
          <w:sz w:val="28"/>
          <w:szCs w:val="32"/>
        </w:rPr>
        <w:t>1、采购清单</w:t>
      </w:r>
    </w:p>
    <w:tbl>
      <w:tblPr>
        <w:tblStyle w:val="10"/>
        <w:tblW w:w="47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599"/>
        <w:gridCol w:w="851"/>
        <w:gridCol w:w="3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508" w:type="pct"/>
            <w:vAlign w:val="center"/>
          </w:tcPr>
          <w:p>
            <w:pPr>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序号</w:t>
            </w:r>
          </w:p>
        </w:tc>
        <w:tc>
          <w:tcPr>
            <w:tcW w:w="1610" w:type="pct"/>
            <w:vAlign w:val="center"/>
          </w:tcPr>
          <w:p>
            <w:pPr>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lang w:val="en-US" w:eastAsia="zh-CN"/>
                <w14:textFill>
                  <w14:solidFill>
                    <w14:schemeClr w14:val="tx1"/>
                  </w14:solidFill>
                </w14:textFill>
              </w:rPr>
              <w:t>采购</w:t>
            </w:r>
            <w:r>
              <w:rPr>
                <w:rFonts w:hint="eastAsia" w:ascii="宋体" w:hAnsi="宋体" w:eastAsia="宋体"/>
                <w:b/>
                <w:color w:val="000000" w:themeColor="text1"/>
                <w:sz w:val="24"/>
                <w:szCs w:val="24"/>
                <w14:textFill>
                  <w14:solidFill>
                    <w14:schemeClr w14:val="tx1"/>
                  </w14:solidFill>
                </w14:textFill>
              </w:rPr>
              <w:t>内容</w:t>
            </w:r>
          </w:p>
        </w:tc>
        <w:tc>
          <w:tcPr>
            <w:tcW w:w="527" w:type="pct"/>
            <w:vAlign w:val="center"/>
          </w:tcPr>
          <w:p>
            <w:pPr>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数量</w:t>
            </w:r>
          </w:p>
        </w:tc>
        <w:tc>
          <w:tcPr>
            <w:tcW w:w="2354" w:type="pct"/>
            <w:vAlign w:val="center"/>
          </w:tcPr>
          <w:p>
            <w:pPr>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8" w:type="pct"/>
            <w:vAlign w:val="center"/>
          </w:tcPr>
          <w:p>
            <w:pPr>
              <w:jc w:val="center"/>
              <w:rPr>
                <w:rFonts w:hint="eastAsia" w:ascii="宋体" w:hAnsi="宋体" w:eastAsia="宋体"/>
                <w:sz w:val="28"/>
                <w:szCs w:val="32"/>
              </w:rPr>
            </w:pPr>
            <w:r>
              <w:rPr>
                <w:rFonts w:hint="eastAsia" w:ascii="宋体" w:hAnsi="宋体" w:eastAsia="宋体"/>
                <w:sz w:val="28"/>
                <w:szCs w:val="32"/>
              </w:rPr>
              <w:t>1</w:t>
            </w:r>
          </w:p>
        </w:tc>
        <w:tc>
          <w:tcPr>
            <w:tcW w:w="1610" w:type="pct"/>
            <w:vAlign w:val="center"/>
          </w:tcPr>
          <w:p>
            <w:pPr>
              <w:jc w:val="center"/>
              <w:rPr>
                <w:rFonts w:hint="eastAsia" w:ascii="宋体" w:hAnsi="宋体" w:eastAsia="宋体"/>
                <w:sz w:val="28"/>
                <w:szCs w:val="32"/>
              </w:rPr>
            </w:pPr>
            <w:r>
              <w:rPr>
                <w:rFonts w:hint="eastAsia" w:ascii="宋体" w:hAnsi="宋体" w:eastAsia="宋体"/>
                <w:sz w:val="28"/>
                <w:szCs w:val="32"/>
                <w:lang w:val="en-US" w:eastAsia="zh-CN"/>
              </w:rPr>
              <w:t>医务管理</w:t>
            </w:r>
            <w:r>
              <w:rPr>
                <w:rFonts w:hint="eastAsia" w:ascii="宋体" w:hAnsi="宋体" w:eastAsia="宋体"/>
                <w:sz w:val="28"/>
                <w:szCs w:val="32"/>
              </w:rPr>
              <w:t>系统</w:t>
            </w:r>
          </w:p>
        </w:tc>
        <w:tc>
          <w:tcPr>
            <w:tcW w:w="527" w:type="pct"/>
            <w:vAlign w:val="center"/>
          </w:tcPr>
          <w:p>
            <w:pPr>
              <w:rPr>
                <w:rFonts w:hint="eastAsia" w:ascii="宋体" w:hAnsi="宋体" w:eastAsia="宋体"/>
                <w:sz w:val="28"/>
                <w:szCs w:val="32"/>
              </w:rPr>
            </w:pPr>
            <w:r>
              <w:rPr>
                <w:rFonts w:hint="eastAsia" w:ascii="宋体" w:hAnsi="宋体" w:eastAsia="宋体"/>
                <w:sz w:val="28"/>
                <w:szCs w:val="32"/>
              </w:rPr>
              <w:t>1套</w:t>
            </w:r>
          </w:p>
        </w:tc>
        <w:tc>
          <w:tcPr>
            <w:tcW w:w="2354" w:type="pct"/>
            <w:vAlign w:val="center"/>
          </w:tcPr>
          <w:p>
            <w:pPr>
              <w:jc w:val="center"/>
              <w:rPr>
                <w:rFonts w:hint="eastAsia" w:ascii="宋体" w:hAnsi="宋体" w:eastAsia="宋体"/>
                <w:sz w:val="28"/>
                <w:szCs w:val="32"/>
              </w:rPr>
            </w:pPr>
            <w:r>
              <w:rPr>
                <w:rFonts w:hint="eastAsia" w:ascii="宋体" w:hAnsi="宋体" w:eastAsia="宋体"/>
                <w:sz w:val="28"/>
                <w:szCs w:val="32"/>
              </w:rPr>
              <w:t>具体参数见技术要求</w:t>
            </w:r>
          </w:p>
        </w:tc>
      </w:tr>
    </w:tbl>
    <w:p>
      <w:pPr>
        <w:rPr>
          <w:rFonts w:hint="default" w:ascii="宋体" w:hAnsi="宋体" w:eastAsia="宋体"/>
          <w:sz w:val="28"/>
          <w:szCs w:val="32"/>
          <w:lang w:val="en-US" w:eastAsia="zh-CN"/>
        </w:rPr>
      </w:pPr>
      <w:r>
        <w:rPr>
          <w:rFonts w:hint="eastAsia" w:ascii="宋体" w:hAnsi="宋体" w:eastAsia="宋体"/>
          <w:sz w:val="28"/>
          <w:szCs w:val="32"/>
          <w:lang w:val="en-US" w:eastAsia="zh-CN"/>
        </w:rPr>
        <w:t>2、详细功能模块及</w:t>
      </w:r>
      <w:bookmarkStart w:id="1" w:name="_GoBack"/>
      <w:bookmarkEnd w:id="1"/>
      <w:r>
        <w:rPr>
          <w:rFonts w:hint="eastAsia" w:ascii="宋体" w:hAnsi="宋体" w:eastAsia="宋体"/>
          <w:sz w:val="28"/>
          <w:szCs w:val="32"/>
          <w:lang w:val="en-US" w:eastAsia="zh-CN"/>
        </w:rPr>
        <w:t>技术要求</w:t>
      </w:r>
    </w:p>
    <w:p/>
    <w:tbl>
      <w:tblPr>
        <w:tblStyle w:val="11"/>
        <w:tblW w:w="9933"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0"/>
        <w:gridCol w:w="1558"/>
        <w:gridCol w:w="7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50" w:type="dxa"/>
            <w:vAlign w:val="center"/>
          </w:tcPr>
          <w:p>
            <w:pPr>
              <w:widowControl/>
              <w:jc w:val="center"/>
              <w:rPr>
                <w:rFonts w:ascii="宋体" w:hAnsi="宋体" w:eastAsia="宋体"/>
                <w:color w:val="000000"/>
                <w:kern w:val="0"/>
              </w:rPr>
            </w:pPr>
            <w:r>
              <w:rPr>
                <w:rFonts w:hint="eastAsia" w:ascii="宋体" w:hAnsi="宋体" w:eastAsia="宋体"/>
                <w:b/>
                <w:color w:val="000000"/>
                <w:kern w:val="0"/>
              </w:rPr>
              <w:t>序号</w:t>
            </w:r>
          </w:p>
        </w:tc>
        <w:tc>
          <w:tcPr>
            <w:tcW w:w="1558" w:type="dxa"/>
            <w:vAlign w:val="center"/>
          </w:tcPr>
          <w:p>
            <w:pPr>
              <w:widowControl/>
              <w:rPr>
                <w:rFonts w:hint="default" w:ascii="宋体" w:hAnsi="宋体" w:eastAsia="宋体"/>
                <w:color w:val="000000"/>
                <w:kern w:val="0"/>
                <w:lang w:val="en-US" w:eastAsia="zh-CN"/>
              </w:rPr>
            </w:pPr>
            <w:r>
              <w:rPr>
                <w:rFonts w:hint="eastAsia" w:ascii="宋体" w:hAnsi="宋体" w:eastAsia="宋体"/>
                <w:b/>
                <w:color w:val="000000"/>
                <w:kern w:val="0"/>
                <w:lang w:val="en-US" w:eastAsia="zh-CN"/>
              </w:rPr>
              <w:t>功能模块</w:t>
            </w:r>
          </w:p>
        </w:tc>
        <w:tc>
          <w:tcPr>
            <w:tcW w:w="7525" w:type="dxa"/>
            <w:shd w:val="clear" w:color="auto" w:fill="auto"/>
            <w:vAlign w:val="center"/>
          </w:tcPr>
          <w:p>
            <w:pPr>
              <w:widowControl/>
              <w:rPr>
                <w:rFonts w:ascii="宋体" w:hAnsi="宋体" w:eastAsia="宋体"/>
                <w:color w:val="000000"/>
                <w:kern w:val="0"/>
              </w:rPr>
            </w:pPr>
            <w:r>
              <w:rPr>
                <w:rFonts w:hint="eastAsia" w:ascii="宋体" w:hAnsi="宋体" w:eastAsia="宋体"/>
                <w:b/>
                <w:color w:val="000000"/>
                <w:kern w:val="0"/>
              </w:rPr>
              <w:t>详细技术要求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trPr>
        <w:tc>
          <w:tcPr>
            <w:tcW w:w="850" w:type="dxa"/>
            <w:vAlign w:val="center"/>
          </w:tcPr>
          <w:p>
            <w:pPr>
              <w:widowControl/>
              <w:jc w:val="center"/>
              <w:rPr>
                <w:rFonts w:ascii="宋体" w:hAnsi="宋体" w:eastAsia="宋体"/>
                <w:color w:val="000000"/>
                <w:kern w:val="0"/>
              </w:rPr>
            </w:pPr>
            <w:r>
              <w:rPr>
                <w:rFonts w:hint="eastAsia" w:ascii="宋体" w:hAnsi="宋体" w:eastAsia="宋体"/>
                <w:color w:val="000000"/>
                <w:kern w:val="0"/>
              </w:rPr>
              <w:t>1</w:t>
            </w:r>
          </w:p>
        </w:tc>
        <w:tc>
          <w:tcPr>
            <w:tcW w:w="1558" w:type="dxa"/>
            <w:vAlign w:val="center"/>
          </w:tcPr>
          <w:p>
            <w:pPr>
              <w:widowControl/>
              <w:rPr>
                <w:rFonts w:hint="default" w:ascii="宋体" w:hAnsi="宋体" w:eastAsia="宋体"/>
                <w:color w:val="000000"/>
                <w:kern w:val="0"/>
                <w:lang w:val="en-US" w:eastAsia="zh-CN"/>
              </w:rPr>
            </w:pPr>
            <w:r>
              <w:rPr>
                <w:rFonts w:hint="eastAsia" w:ascii="宋体" w:hAnsi="宋体" w:eastAsia="宋体" w:cs="宋体"/>
                <w:color w:val="000000"/>
                <w:sz w:val="24"/>
                <w:szCs w:val="24"/>
                <w:lang w:val="en-US" w:eastAsia="zh-CN"/>
              </w:rPr>
              <w:t>产品先进性</w:t>
            </w:r>
          </w:p>
        </w:tc>
        <w:tc>
          <w:tcPr>
            <w:tcW w:w="7525" w:type="dxa"/>
            <w:shd w:val="clear" w:color="auto" w:fill="auto"/>
            <w:vAlign w:val="top"/>
          </w:tcPr>
          <w:p>
            <w:pPr>
              <w:pStyle w:val="15"/>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en-US" w:eastAsia="zh-CN"/>
              </w:rPr>
              <w:t>1、</w:t>
            </w:r>
            <w:r>
              <w:rPr>
                <w:rFonts w:hint="eastAsia" w:ascii="宋体" w:hAnsi="宋体" w:eastAsia="宋体" w:cs="宋体"/>
                <w:color w:val="000000"/>
                <w:kern w:val="0"/>
                <w:sz w:val="24"/>
              </w:rPr>
              <w:t>产品可支持多端使用。支持电脑网页端使用；支持APP移动端，支持对接企业微信。</w:t>
            </w:r>
            <w:r>
              <w:rPr>
                <w:rFonts w:hint="eastAsia" w:ascii="宋体" w:hAnsi="宋体" w:eastAsia="宋体" w:cs="宋体"/>
                <w:color w:val="000000"/>
                <w:kern w:val="0"/>
                <w:sz w:val="24"/>
                <w:lang w:eastAsia="zh-CN"/>
              </w:rPr>
              <w:t xml:space="preserve"> </w:t>
            </w:r>
          </w:p>
          <w:p>
            <w:pPr>
              <w:widowControl/>
              <w:rPr>
                <w:rFonts w:ascii="宋体" w:hAnsi="宋体" w:eastAsia="宋体" w:cs="宋体"/>
                <w:color w:val="000000"/>
                <w:kern w:val="0"/>
                <w:sz w:val="24"/>
              </w:rPr>
            </w:pP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产品可支持多种部署方式。</w:t>
            </w:r>
          </w:p>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支持企业自建服务器运行</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支持选择单机或集群部署。</w:t>
            </w:r>
          </w:p>
          <w:p>
            <w:pPr>
              <w:pStyle w:val="15"/>
              <w:numPr>
                <w:ilvl w:val="0"/>
                <w:numId w:val="2"/>
              </w:numPr>
              <w:rPr>
                <w:rFonts w:hint="eastAsia" w:ascii="宋体" w:hAnsi="宋体" w:eastAsia="宋体" w:cs="宋体"/>
                <w:color w:val="000000"/>
                <w:kern w:val="0"/>
                <w:sz w:val="24"/>
              </w:rPr>
            </w:pPr>
            <w:r>
              <w:rPr>
                <w:rFonts w:hint="eastAsia" w:ascii="宋体" w:hAnsi="宋体" w:eastAsia="宋体" w:cs="宋体"/>
                <w:color w:val="000000"/>
                <w:kern w:val="0"/>
                <w:sz w:val="24"/>
              </w:rPr>
              <w:t>数据筛选</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支持复合筛选器，可以设置复合筛选条件（且、或）筛选表单数据。</w:t>
            </w:r>
          </w:p>
          <w:p>
            <w:pPr>
              <w:pStyle w:val="15"/>
              <w:numPr>
                <w:ilvl w:val="0"/>
                <w:numId w:val="2"/>
              </w:num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版本管理：支持对在平台上构建的应用进行版本管理，自动备份。</w:t>
            </w:r>
            <w:r>
              <w:rPr>
                <w:rFonts w:hint="eastAsia" w:ascii="宋体" w:hAnsi="宋体" w:eastAsia="宋体" w:cs="宋体"/>
                <w:color w:val="000000"/>
                <w:kern w:val="0"/>
                <w:sz w:val="24"/>
                <w:lang w:eastAsia="zh-CN"/>
              </w:rPr>
              <w:t xml:space="preserve"> </w:t>
            </w:r>
          </w:p>
          <w:p>
            <w:pPr>
              <w:pStyle w:val="15"/>
              <w:numPr>
                <w:ilvl w:val="0"/>
                <w:numId w:val="2"/>
              </w:num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统计图表：支持多种统计图类型（数值、柱形、折线、双轴、饼图、雷达、漏斗、透视表和行政区划等统计图类型）</w:t>
            </w:r>
            <w:r>
              <w:rPr>
                <w:rFonts w:hint="eastAsia" w:ascii="宋体" w:hAnsi="宋体" w:eastAsia="宋体" w:cs="宋体"/>
                <w:color w:val="000000"/>
                <w:kern w:val="0"/>
                <w:sz w:val="24"/>
                <w:lang w:eastAsia="zh-CN"/>
              </w:rPr>
              <w:t xml:space="preserve"> </w:t>
            </w:r>
            <w:r>
              <w:rPr>
                <w:rFonts w:hint="eastAsia" w:ascii="宋体" w:hAnsi="宋体" w:eastAsia="宋体" w:cs="宋体"/>
                <w:color w:val="000000"/>
                <w:kern w:val="0"/>
                <w:sz w:val="24"/>
              </w:rPr>
              <w:t>。</w:t>
            </w:r>
          </w:p>
          <w:p>
            <w:pPr>
              <w:pStyle w:val="15"/>
              <w:numPr>
                <w:ilvl w:val="0"/>
                <w:numId w:val="2"/>
              </w:num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数据管理：不限制单表的数据总量，支持单表千万级别的数据存储和查询</w:t>
            </w:r>
            <w:r>
              <w:rPr>
                <w:rFonts w:hint="eastAsia" w:ascii="宋体" w:hAnsi="宋体" w:eastAsia="宋体" w:cs="宋体"/>
                <w:color w:val="000000"/>
                <w:kern w:val="0"/>
                <w:sz w:val="24"/>
                <w:lang w:eastAsia="zh-CN"/>
              </w:rPr>
              <w:t>。</w:t>
            </w:r>
          </w:p>
          <w:p>
            <w:pPr>
              <w:pStyle w:val="15"/>
              <w:numPr>
                <w:ilvl w:val="0"/>
                <w:numId w:val="2"/>
              </w:num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文件管理：可以快速上传和下载文件</w:t>
            </w:r>
            <w:r>
              <w:rPr>
                <w:rFonts w:hint="eastAsia" w:ascii="宋体" w:hAnsi="宋体" w:eastAsia="宋体" w:cs="宋体"/>
                <w:color w:val="000000"/>
                <w:kern w:val="0"/>
                <w:sz w:val="24"/>
                <w:lang w:eastAsia="zh-CN"/>
              </w:rPr>
              <w:t xml:space="preserve">。 </w:t>
            </w:r>
          </w:p>
          <w:p>
            <w:pPr>
              <w:pStyle w:val="15"/>
              <w:numPr>
                <w:ilvl w:val="0"/>
                <w:numId w:val="2"/>
              </w:numPr>
              <w:rPr>
                <w:rFonts w:hint="eastAsia" w:ascii="宋体" w:hAnsi="宋体" w:eastAsia="宋体" w:cs="宋体"/>
                <w:color w:val="000000"/>
                <w:kern w:val="0"/>
                <w:sz w:val="24"/>
                <w:lang w:val="en-US" w:eastAsia="zh-CN"/>
              </w:rPr>
            </w:pPr>
            <w:r>
              <w:rPr>
                <w:rFonts w:hint="eastAsia"/>
              </w:rPr>
              <w:t>可以封装复用度高的流程，并且自动生成</w:t>
            </w:r>
            <w:r>
              <w:t>API</w:t>
            </w:r>
            <w:r>
              <w:rPr>
                <w:rFonts w:hint="eastAsia"/>
              </w:rPr>
              <w:t>接口直接供外部系统调用。</w:t>
            </w:r>
            <w:r>
              <w:rPr>
                <w:rFonts w:hint="eastAsia"/>
                <w:lang w:eastAsia="zh-CN"/>
              </w:rPr>
              <w:t xml:space="preserve"> </w:t>
            </w:r>
          </w:p>
          <w:p>
            <w:pPr>
              <w:pStyle w:val="15"/>
              <w:numPr>
                <w:ilvl w:val="0"/>
                <w:numId w:val="2"/>
              </w:num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数据集成：系统</w:t>
            </w:r>
            <w:r>
              <w:rPr>
                <w:rFonts w:hint="eastAsia" w:ascii="宋体" w:hAnsi="宋体" w:eastAsia="宋体" w:cs="宋体"/>
                <w:color w:val="000000"/>
                <w:kern w:val="0"/>
                <w:sz w:val="24"/>
                <w:lang w:val="en-US" w:eastAsia="zh-CN"/>
              </w:rPr>
              <w:t>可以</w:t>
            </w:r>
            <w:r>
              <w:rPr>
                <w:rFonts w:hint="eastAsia" w:ascii="宋体" w:hAnsi="宋体" w:eastAsia="宋体" w:cs="宋体"/>
                <w:color w:val="000000"/>
                <w:kern w:val="0"/>
                <w:sz w:val="24"/>
              </w:rPr>
              <w:t>与HIS系统、HERP系统、其他第三方预约平台渠道实现数据的无缝集成。</w:t>
            </w:r>
          </w:p>
          <w:p>
            <w:pPr>
              <w:pStyle w:val="15"/>
              <w:numPr>
                <w:ilvl w:val="0"/>
                <w:numId w:val="2"/>
              </w:num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误删除保护：系统提供对于删除的数据进行还原的能力，管理员可以在前面页面查询所有用户删除的数据或进行恢复。</w:t>
            </w:r>
            <w:r>
              <w:rPr>
                <w:rFonts w:hint="eastAsia" w:ascii="宋体" w:hAnsi="宋体" w:eastAsia="宋体" w:cs="宋体"/>
                <w:color w:val="000000"/>
                <w:kern w:val="0"/>
                <w:sz w:val="24"/>
                <w:lang w:eastAsia="zh-CN"/>
              </w:rPr>
              <w:t xml:space="preserve"> </w:t>
            </w:r>
          </w:p>
          <w:p>
            <w:pPr>
              <w:pStyle w:val="15"/>
              <w:numPr>
                <w:ilvl w:val="0"/>
                <w:numId w:val="2"/>
              </w:num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要求对业务管理系统数据进行加密处理，保障业务管理系统数据的安全。</w:t>
            </w:r>
          </w:p>
          <w:p>
            <w:pPr>
              <w:pStyle w:val="15"/>
              <w:numPr>
                <w:ilvl w:val="0"/>
                <w:numId w:val="2"/>
              </w:num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消息通知能力：对于用户的操作结果系统能够进行通知，用户在读取通知后可通过链接直接跳转到相应的页面，通知需要永久保存。</w:t>
            </w:r>
            <w:r>
              <w:rPr>
                <w:rFonts w:hint="eastAsia" w:eastAsia="宋体"/>
                <w:lang w:eastAsia="zh-CN"/>
              </w:rPr>
              <w:t xml:space="preserve"> </w:t>
            </w:r>
          </w:p>
          <w:p>
            <w:pPr>
              <w:pStyle w:val="15"/>
              <w:numPr>
                <w:ilvl w:val="0"/>
                <w:numId w:val="2"/>
              </w:num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整个平台基于微服务架构，平台能够支持通过容器技术在网络中进行Docker镜像部署，部署模式为基于微服务形式的集群部署，能够与</w:t>
            </w:r>
            <w:r>
              <w:rPr>
                <w:rFonts w:hint="eastAsia" w:ascii="宋体" w:hAnsi="宋体" w:eastAsia="宋体" w:cs="宋体"/>
                <w:color w:val="000000"/>
                <w:kern w:val="0"/>
                <w:sz w:val="24"/>
                <w:lang w:val="en-US" w:eastAsia="zh-CN"/>
              </w:rPr>
              <w:t>企业微信进行</w:t>
            </w:r>
            <w:r>
              <w:rPr>
                <w:rFonts w:hint="eastAsia" w:ascii="宋体" w:hAnsi="宋体" w:eastAsia="宋体" w:cs="宋体"/>
                <w:color w:val="000000"/>
                <w:kern w:val="0"/>
                <w:sz w:val="24"/>
              </w:rPr>
              <w:t>SSO单点登录和组织架构同步。</w:t>
            </w:r>
          </w:p>
          <w:p>
            <w:pPr>
              <w:pStyle w:val="15"/>
              <w:numPr>
                <w:ilvl w:val="0"/>
                <w:numId w:val="2"/>
              </w:num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平台支持千万级别的数据存储，并支持千人同时在线。当消费满时，采用队列结构，确保流程和功能可以正常执行。</w:t>
            </w:r>
          </w:p>
          <w:p>
            <w:pPr>
              <w:pStyle w:val="15"/>
              <w:numPr>
                <w:ilvl w:val="0"/>
                <w:numId w:val="2"/>
              </w:num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组织后台管理能力</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设置组织架构，层级部门，汇报关系，职能角色等配置，并用于应用系统</w:t>
            </w:r>
            <w:r>
              <w:rPr>
                <w:rFonts w:hint="eastAsia" w:ascii="宋体" w:hAnsi="宋体" w:eastAsia="宋体" w:cs="宋体"/>
                <w:color w:val="000000"/>
                <w:kern w:val="0"/>
                <w:sz w:val="24"/>
                <w:lang w:eastAsia="zh-CN"/>
              </w:rPr>
              <w:t>。</w:t>
            </w:r>
            <w:r>
              <w:rPr>
                <w:rFonts w:hint="eastAsia" w:eastAsia="宋体"/>
                <w:lang w:eastAsia="zh-CN"/>
              </w:rPr>
              <w:t xml:space="preserve"> </w:t>
            </w:r>
          </w:p>
          <w:p>
            <w:pPr>
              <w:pStyle w:val="15"/>
              <w:numPr>
                <w:ilvl w:val="0"/>
                <w:numId w:val="2"/>
              </w:num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支持查询表单记录的操作日志</w:t>
            </w:r>
            <w:r>
              <w:rPr>
                <w:rFonts w:hint="eastAsia" w:ascii="宋体" w:hAnsi="宋体" w:eastAsia="宋体" w:cs="宋体"/>
                <w:color w:val="000000"/>
                <w:kern w:val="0"/>
                <w:sz w:val="24"/>
                <w:lang w:eastAsia="zh-CN"/>
              </w:rPr>
              <w:t>。</w:t>
            </w:r>
            <w:r>
              <w:rPr>
                <w:rFonts w:hint="eastAsia" w:eastAsia="宋体"/>
                <w:lang w:eastAsia="zh-CN"/>
              </w:rPr>
              <w:t xml:space="preserve"> </w:t>
            </w:r>
          </w:p>
          <w:p>
            <w:pPr>
              <w:pStyle w:val="15"/>
              <w:numPr>
                <w:ilvl w:val="0"/>
                <w:numId w:val="2"/>
              </w:num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协作能力：在PC、APP上与组织内的成员、组织内的多位成员建立群组进行文字、语音、图片等消息沟通</w:t>
            </w:r>
            <w:r>
              <w:rPr>
                <w:rFonts w:hint="eastAsia" w:ascii="宋体" w:hAnsi="宋体" w:eastAsia="宋体" w:cs="宋体"/>
                <w:color w:val="000000"/>
                <w:kern w:val="0"/>
                <w:sz w:val="24"/>
                <w:lang w:eastAsia="zh-CN"/>
              </w:rPr>
              <w:t>。</w:t>
            </w:r>
            <w:r>
              <w:rPr>
                <w:rFonts w:hint="eastAsia" w:eastAsia="宋体"/>
                <w:lang w:eastAsia="zh-CN"/>
              </w:rPr>
              <w:t xml:space="preserve"> </w:t>
            </w:r>
          </w:p>
          <w:p>
            <w:pPr>
              <w:pStyle w:val="15"/>
              <w:numPr>
                <w:ilvl w:val="0"/>
                <w:numId w:val="2"/>
              </w:numPr>
              <w:rPr>
                <w:rFonts w:hint="eastAsia" w:ascii="宋体" w:hAnsi="宋体" w:eastAsia="宋体" w:cs="宋体"/>
                <w:color w:val="000000"/>
                <w:kern w:val="0"/>
                <w:sz w:val="24"/>
                <w:lang w:val="en-US" w:eastAsia="zh-CN"/>
              </w:rPr>
            </w:pPr>
            <w:r>
              <w:rPr>
                <w:rFonts w:hint="eastAsia"/>
              </w:rPr>
              <w:t>批量操作：</w:t>
            </w:r>
            <w:r>
              <w:rPr>
                <w:rFonts w:hint="eastAsia" w:ascii="宋体" w:hAnsi="宋体" w:eastAsia="宋体" w:cs="宋体"/>
              </w:rPr>
              <w:t>可以在前台实现批量操作数据的能力，如批量编辑，批量删除等</w:t>
            </w:r>
            <w:r>
              <w:rPr>
                <w:rFonts w:hint="eastAsia" w:ascii="宋体" w:hAnsi="宋体" w:eastAsia="宋体" w:cs="宋体"/>
                <w:lang w:eastAsia="zh-CN"/>
              </w:rPr>
              <w:t>。</w:t>
            </w:r>
            <w:r>
              <w:rPr>
                <w:rFonts w:hint="eastAsia" w:eastAsia="宋体"/>
                <w:lang w:eastAsia="zh-CN"/>
              </w:rPr>
              <w:t xml:space="preserve"> </w:t>
            </w:r>
          </w:p>
          <w:p>
            <w:pPr>
              <w:pStyle w:val="15"/>
              <w:numPr>
                <w:ilvl w:val="0"/>
                <w:numId w:val="2"/>
              </w:num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个人隐私保护：在查询或录入界面需要支持个人隐私保护，可以设定规则，对姓名、身份证号、手机号码等关键信息进行隐私保护。</w:t>
            </w:r>
            <w:r>
              <w:rPr>
                <w:rFonts w:hint="eastAsia" w:eastAsia="宋体"/>
                <w:lang w:eastAsia="zh-CN"/>
              </w:rPr>
              <w:t xml:space="preserve"> </w:t>
            </w:r>
          </w:p>
          <w:p>
            <w:pPr>
              <w:pStyle w:val="15"/>
              <w:numPr>
                <w:ilvl w:val="0"/>
                <w:numId w:val="2"/>
              </w:num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低代码开发能力：系统应具备低代码开发的能力，管理员可以在前端页面直接实现对表单，流程进行直接编辑实现功能。</w:t>
            </w:r>
            <w:r>
              <w:rPr>
                <w:rFonts w:hint="eastAsia" w:eastAsia="宋体"/>
                <w:lang w:eastAsia="zh-CN"/>
              </w:rPr>
              <w:t xml:space="preserve"> </w:t>
            </w:r>
          </w:p>
          <w:p>
            <w:pPr>
              <w:pStyle w:val="15"/>
              <w:numPr>
                <w:ilvl w:val="0"/>
                <w:numId w:val="2"/>
              </w:num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分享</w:t>
            </w:r>
            <w:r>
              <w:rPr>
                <w:rFonts w:hint="eastAsia" w:eastAsia="宋体"/>
                <w:lang w:val="en-US" w:eastAsia="zh-CN"/>
              </w:rPr>
              <w:t>能力：表单数据支持二唯码分享，用户可以在页面中将选中的记录分享生成二唯码，支持提供内部成员访问（用户需要登录后访问）与对外公开分享两种模式（可设置密码保护）。</w:t>
            </w:r>
            <w:r>
              <w:rPr>
                <w:rFonts w:hint="eastAsia" w:eastAsia="宋体"/>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850" w:type="dxa"/>
            <w:vAlign w:val="center"/>
          </w:tcPr>
          <w:p>
            <w:pPr>
              <w:widowControl/>
              <w:jc w:val="center"/>
              <w:rPr>
                <w:rFonts w:ascii="宋体" w:hAnsi="宋体" w:eastAsia="宋体"/>
                <w:color w:val="000000"/>
                <w:kern w:val="0"/>
              </w:rPr>
            </w:pPr>
            <w:r>
              <w:rPr>
                <w:rFonts w:hint="eastAsia" w:ascii="宋体" w:hAnsi="宋体" w:eastAsia="宋体"/>
                <w:color w:val="000000"/>
                <w:kern w:val="0"/>
              </w:rPr>
              <w:t>2</w:t>
            </w:r>
          </w:p>
        </w:tc>
        <w:tc>
          <w:tcPr>
            <w:tcW w:w="1558" w:type="dxa"/>
            <w:vAlign w:val="center"/>
          </w:tcPr>
          <w:p>
            <w:pPr>
              <w:widowControl/>
              <w:rPr>
                <w:rFonts w:ascii="宋体" w:hAnsi="宋体" w:eastAsia="宋体"/>
                <w:color w:val="000000"/>
                <w:kern w:val="0"/>
              </w:rPr>
            </w:pPr>
            <w:r>
              <w:rPr>
                <w:rFonts w:hint="eastAsia" w:ascii="宋体" w:hAnsi="宋体" w:eastAsia="宋体" w:cs="宋体"/>
                <w:color w:val="000000"/>
                <w:kern w:val="0"/>
                <w:sz w:val="24"/>
              </w:rPr>
              <w:t>人员基础信息管理模块</w:t>
            </w:r>
          </w:p>
        </w:tc>
        <w:tc>
          <w:tcPr>
            <w:tcW w:w="7525" w:type="dxa"/>
            <w:shd w:val="clear" w:color="auto" w:fill="auto"/>
            <w:vAlign w:val="top"/>
          </w:tcPr>
          <w:p>
            <w:pPr>
              <w:widowControl/>
              <w:numPr>
                <w:ilvl w:val="0"/>
                <w:numId w:val="3"/>
              </w:numPr>
              <w:rPr>
                <w:rFonts w:ascii="宋体" w:hAnsi="宋体" w:eastAsia="宋体" w:cs="宋体"/>
                <w:color w:val="000000"/>
                <w:kern w:val="0"/>
                <w:sz w:val="24"/>
              </w:rPr>
            </w:pPr>
            <w:r>
              <w:rPr>
                <w:rFonts w:hint="eastAsia" w:ascii="宋体" w:hAnsi="宋体" w:eastAsia="宋体" w:cs="宋体"/>
                <w:color w:val="000000"/>
                <w:kern w:val="0"/>
                <w:sz w:val="24"/>
              </w:rPr>
              <w:t>实现个人录入、科室录入、管理员录入；</w:t>
            </w:r>
          </w:p>
          <w:p>
            <w:pPr>
              <w:widowControl/>
              <w:numPr>
                <w:ilvl w:val="0"/>
                <w:numId w:val="3"/>
              </w:numPr>
              <w:rPr>
                <w:rFonts w:ascii="宋体" w:hAnsi="宋体" w:eastAsia="宋体" w:cs="宋体"/>
                <w:color w:val="000000"/>
                <w:kern w:val="0"/>
                <w:sz w:val="24"/>
              </w:rPr>
            </w:pPr>
            <w:r>
              <w:rPr>
                <w:rFonts w:hint="eastAsia" w:ascii="宋体" w:hAnsi="宋体" w:eastAsia="宋体" w:cs="宋体"/>
                <w:color w:val="000000"/>
                <w:kern w:val="0"/>
                <w:sz w:val="24"/>
              </w:rPr>
              <w:t>实现科室组织架构自行设置</w:t>
            </w:r>
          </w:p>
          <w:p>
            <w:pPr>
              <w:widowControl/>
              <w:numPr>
                <w:ilvl w:val="0"/>
                <w:numId w:val="3"/>
              </w:numPr>
              <w:rPr>
                <w:rFonts w:ascii="宋体" w:hAnsi="宋体" w:eastAsia="宋体" w:cs="宋体"/>
                <w:color w:val="000000"/>
                <w:kern w:val="0"/>
                <w:sz w:val="24"/>
              </w:rPr>
            </w:pPr>
            <w:r>
              <w:rPr>
                <w:rFonts w:hint="eastAsia" w:ascii="宋体" w:hAnsi="宋体" w:eastAsia="宋体" w:cs="宋体"/>
                <w:color w:val="000000"/>
                <w:kern w:val="0"/>
                <w:sz w:val="24"/>
              </w:rPr>
              <w:t>实现人员类别管理，包括身份类别，执业类别，管理类别，岗位类别。所有类别要求医院可自行编辑。</w:t>
            </w:r>
          </w:p>
          <w:p>
            <w:pPr>
              <w:widowControl/>
              <w:numPr>
                <w:ilvl w:val="0"/>
                <w:numId w:val="3"/>
              </w:numPr>
              <w:rPr>
                <w:rFonts w:ascii="宋体" w:hAnsi="宋体" w:eastAsia="宋体" w:cs="宋体"/>
                <w:color w:val="000000"/>
                <w:kern w:val="0"/>
                <w:sz w:val="24"/>
              </w:rPr>
            </w:pPr>
            <w:r>
              <w:rPr>
                <w:rFonts w:hint="eastAsia" w:ascii="宋体" w:hAnsi="宋体" w:eastAsia="宋体" w:cs="宋体"/>
                <w:color w:val="000000"/>
                <w:kern w:val="0"/>
                <w:sz w:val="24"/>
              </w:rPr>
              <w:t>实现査询导出功能</w:t>
            </w:r>
          </w:p>
          <w:p>
            <w:pPr>
              <w:widowControl/>
              <w:numPr>
                <w:ilvl w:val="0"/>
                <w:numId w:val="3"/>
              </w:numPr>
              <w:rPr>
                <w:rFonts w:ascii="宋体" w:hAnsi="宋体" w:eastAsia="宋体" w:cs="宋体"/>
                <w:color w:val="000000"/>
                <w:kern w:val="0"/>
                <w:sz w:val="24"/>
              </w:rPr>
            </w:pPr>
            <w:r>
              <w:rPr>
                <w:rFonts w:hint="eastAsia" w:ascii="宋体" w:hAnsi="宋体" w:eastAsia="宋体" w:cs="宋体"/>
                <w:color w:val="000000"/>
                <w:kern w:val="0"/>
                <w:sz w:val="24"/>
              </w:rPr>
              <w:t>实现图片管理功能</w:t>
            </w:r>
          </w:p>
          <w:p>
            <w:pPr>
              <w:widowControl/>
              <w:numPr>
                <w:ilvl w:val="0"/>
                <w:numId w:val="3"/>
              </w:numPr>
              <w:rPr>
                <w:rFonts w:ascii="宋体" w:hAnsi="宋体" w:eastAsia="宋体" w:cs="宋体"/>
                <w:color w:val="000000"/>
                <w:kern w:val="0"/>
                <w:sz w:val="24"/>
              </w:rPr>
            </w:pPr>
            <w:r>
              <w:rPr>
                <w:rFonts w:hint="eastAsia" w:ascii="宋体" w:hAnsi="宋体" w:eastAsia="宋体" w:cs="宋体"/>
                <w:color w:val="000000"/>
                <w:kern w:val="0"/>
                <w:sz w:val="24"/>
              </w:rPr>
              <w:t>实现自动统计工龄</w:t>
            </w:r>
          </w:p>
          <w:p>
            <w:pPr>
              <w:widowControl/>
              <w:numPr>
                <w:ilvl w:val="0"/>
                <w:numId w:val="3"/>
              </w:numPr>
              <w:rPr>
                <w:rFonts w:ascii="宋体" w:hAnsi="宋体" w:eastAsia="宋体" w:cs="宋体"/>
                <w:color w:val="000000"/>
                <w:kern w:val="0"/>
                <w:sz w:val="24"/>
                <w:lang w:val="en-US" w:eastAsia="zh-CN" w:bidi="ar-SA"/>
              </w:rPr>
            </w:pPr>
            <w:r>
              <w:rPr>
                <w:rFonts w:hint="eastAsia" w:ascii="宋体" w:hAnsi="宋体" w:eastAsia="宋体" w:cs="宋体"/>
                <w:color w:val="000000"/>
                <w:kern w:val="0"/>
                <w:sz w:val="24"/>
              </w:rPr>
              <w:t>实现在职离职员工分开管理</w:t>
            </w:r>
          </w:p>
          <w:p>
            <w:pPr>
              <w:widowControl/>
              <w:numPr>
                <w:ilvl w:val="0"/>
                <w:numId w:val="3"/>
              </w:numPr>
              <w:rPr>
                <w:rFonts w:ascii="宋体" w:hAnsi="宋体" w:eastAsia="宋体" w:cs="宋体"/>
                <w:color w:val="000000"/>
                <w:kern w:val="0"/>
                <w:sz w:val="24"/>
                <w:lang w:val="en-US" w:eastAsia="zh-CN" w:bidi="ar-SA"/>
              </w:rPr>
            </w:pPr>
            <w:r>
              <w:rPr>
                <w:rFonts w:hint="eastAsia" w:ascii="宋体" w:hAnsi="宋体" w:eastAsia="宋体" w:cs="宋体"/>
                <w:color w:val="000000"/>
                <w:kern w:val="0"/>
                <w:sz w:val="24"/>
              </w:rPr>
              <w:t>实现家庭关系管理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atLeast"/>
        </w:trPr>
        <w:tc>
          <w:tcPr>
            <w:tcW w:w="850" w:type="dxa"/>
            <w:vAlign w:val="center"/>
          </w:tcPr>
          <w:p>
            <w:pPr>
              <w:widowControl/>
              <w:jc w:val="center"/>
              <w:rPr>
                <w:rFonts w:ascii="宋体" w:hAnsi="宋体" w:eastAsia="宋体"/>
                <w:color w:val="000000"/>
                <w:kern w:val="0"/>
              </w:rPr>
            </w:pPr>
            <w:r>
              <w:rPr>
                <w:rFonts w:hint="eastAsia" w:ascii="宋体" w:hAnsi="宋体" w:eastAsia="宋体"/>
                <w:color w:val="000000"/>
                <w:kern w:val="0"/>
              </w:rPr>
              <w:t>3</w:t>
            </w:r>
          </w:p>
        </w:tc>
        <w:tc>
          <w:tcPr>
            <w:tcW w:w="1558" w:type="dxa"/>
            <w:vAlign w:val="center"/>
          </w:tcPr>
          <w:p>
            <w:pPr>
              <w:widowControl/>
              <w:rPr>
                <w:rFonts w:ascii="宋体" w:hAnsi="宋体" w:eastAsia="宋体"/>
                <w:color w:val="000000"/>
                <w:kern w:val="0"/>
              </w:rPr>
            </w:pPr>
            <w:r>
              <w:rPr>
                <w:rFonts w:hint="eastAsia" w:ascii="宋体" w:hAnsi="宋体" w:eastAsia="宋体" w:cs="宋体"/>
                <w:color w:val="000000"/>
                <w:kern w:val="0"/>
                <w:sz w:val="24"/>
              </w:rPr>
              <w:t>工作经历管理模块</w:t>
            </w:r>
          </w:p>
        </w:tc>
        <w:tc>
          <w:tcPr>
            <w:tcW w:w="7525" w:type="dxa"/>
            <w:shd w:val="clear" w:color="auto" w:fill="auto"/>
            <w:vAlign w:val="center"/>
          </w:tcPr>
          <w:p>
            <w:pPr>
              <w:widowControl/>
              <w:numPr>
                <w:ilvl w:val="0"/>
                <w:numId w:val="4"/>
              </w:numPr>
              <w:rPr>
                <w:rFonts w:ascii="宋体" w:hAnsi="宋体" w:eastAsia="宋体" w:cs="宋体"/>
                <w:color w:val="000000"/>
                <w:kern w:val="0"/>
                <w:sz w:val="24"/>
              </w:rPr>
            </w:pPr>
            <w:r>
              <w:rPr>
                <w:rFonts w:hint="eastAsia" w:ascii="宋体" w:hAnsi="宋体" w:eastAsia="宋体" w:cs="宋体"/>
                <w:color w:val="000000"/>
                <w:kern w:val="0"/>
                <w:sz w:val="24"/>
              </w:rPr>
              <w:t>实现个人录入、科室录入、管理员录入、批量录入</w:t>
            </w:r>
          </w:p>
          <w:p>
            <w:pPr>
              <w:widowControl/>
              <w:numPr>
                <w:ilvl w:val="0"/>
                <w:numId w:val="4"/>
              </w:numPr>
              <w:rPr>
                <w:rFonts w:ascii="宋体" w:hAnsi="宋体" w:eastAsia="宋体" w:cs="宋体"/>
                <w:color w:val="000000"/>
                <w:kern w:val="0"/>
                <w:sz w:val="24"/>
              </w:rPr>
            </w:pPr>
            <w:r>
              <w:rPr>
                <w:rFonts w:hint="eastAsia" w:ascii="宋体" w:hAnsi="宋体" w:eastAsia="宋体" w:cs="宋体"/>
                <w:color w:val="000000"/>
                <w:kern w:val="0"/>
                <w:sz w:val="24"/>
              </w:rPr>
              <w:t>实现非本职单位的工作经历管理</w:t>
            </w:r>
          </w:p>
          <w:p>
            <w:pPr>
              <w:widowControl/>
              <w:numPr>
                <w:ilvl w:val="0"/>
                <w:numId w:val="4"/>
              </w:numPr>
              <w:rPr>
                <w:rFonts w:ascii="宋体" w:hAnsi="宋体" w:eastAsia="宋体" w:cs="宋体"/>
                <w:color w:val="000000"/>
                <w:kern w:val="0"/>
                <w:sz w:val="24"/>
              </w:rPr>
            </w:pPr>
            <w:r>
              <w:rPr>
                <w:rFonts w:hint="eastAsia" w:ascii="宋体" w:hAnsi="宋体" w:eastAsia="宋体" w:cs="宋体"/>
                <w:color w:val="000000"/>
                <w:kern w:val="0"/>
                <w:sz w:val="24"/>
              </w:rPr>
              <w:t>实现本单位工作轨迹管理</w:t>
            </w:r>
          </w:p>
          <w:p>
            <w:pPr>
              <w:widowControl/>
              <w:numPr>
                <w:ilvl w:val="0"/>
                <w:numId w:val="4"/>
              </w:numPr>
              <w:rPr>
                <w:rFonts w:ascii="宋体" w:hAnsi="宋体" w:eastAsia="宋体"/>
              </w:rPr>
            </w:pPr>
            <w:r>
              <w:rPr>
                <w:rFonts w:hint="eastAsia" w:ascii="宋体" w:hAnsi="宋体" w:eastAsia="宋体" w:cs="宋体"/>
                <w:color w:val="000000"/>
                <w:kern w:val="0"/>
                <w:sz w:val="24"/>
              </w:rPr>
              <w:t>实现査询导出功能</w:t>
            </w:r>
          </w:p>
          <w:p>
            <w:pPr>
              <w:widowControl/>
              <w:numPr>
                <w:ilvl w:val="0"/>
                <w:numId w:val="4"/>
              </w:numPr>
              <w:rPr>
                <w:rFonts w:ascii="宋体" w:hAnsi="宋体" w:eastAsia="宋体"/>
              </w:rPr>
            </w:pPr>
            <w:r>
              <w:rPr>
                <w:rFonts w:hint="eastAsia" w:ascii="宋体" w:hAnsi="宋体" w:eastAsia="宋体" w:cs="宋体"/>
                <w:color w:val="000000"/>
                <w:kern w:val="0"/>
                <w:sz w:val="24"/>
              </w:rPr>
              <w:t>实现图片管理功能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850" w:type="dxa"/>
            <w:vAlign w:val="center"/>
          </w:tcPr>
          <w:p>
            <w:pPr>
              <w:widowControl/>
              <w:jc w:val="center"/>
              <w:rPr>
                <w:rFonts w:ascii="宋体" w:hAnsi="宋体" w:eastAsia="宋体"/>
                <w:color w:val="000000"/>
                <w:kern w:val="0"/>
              </w:rPr>
            </w:pPr>
            <w:r>
              <w:rPr>
                <w:rFonts w:hint="eastAsia" w:ascii="宋体" w:hAnsi="宋体" w:eastAsia="宋体"/>
                <w:color w:val="000000"/>
                <w:kern w:val="0"/>
              </w:rPr>
              <w:t>4</w:t>
            </w:r>
          </w:p>
        </w:tc>
        <w:tc>
          <w:tcPr>
            <w:tcW w:w="1558" w:type="dxa"/>
            <w:vAlign w:val="center"/>
          </w:tcPr>
          <w:p>
            <w:pPr>
              <w:widowControl/>
              <w:rPr>
                <w:rFonts w:ascii="宋体" w:hAnsi="宋体" w:eastAsia="宋体"/>
                <w:color w:val="000000"/>
                <w:kern w:val="0"/>
              </w:rPr>
            </w:pPr>
            <w:r>
              <w:rPr>
                <w:rFonts w:hint="eastAsia" w:ascii="宋体" w:hAnsi="宋体" w:eastAsia="宋体" w:cs="宋体"/>
                <w:color w:val="000000"/>
                <w:kern w:val="0"/>
                <w:sz w:val="24"/>
              </w:rPr>
              <w:t>学历教育经历管理模块</w:t>
            </w:r>
          </w:p>
        </w:tc>
        <w:tc>
          <w:tcPr>
            <w:tcW w:w="7525" w:type="dxa"/>
            <w:shd w:val="clear" w:color="auto" w:fill="auto"/>
            <w:vAlign w:val="center"/>
          </w:tcPr>
          <w:p>
            <w:pPr>
              <w:widowControl/>
              <w:numPr>
                <w:ilvl w:val="0"/>
                <w:numId w:val="5"/>
              </w:numPr>
              <w:rPr>
                <w:rFonts w:ascii="宋体" w:hAnsi="宋体" w:eastAsia="宋体" w:cs="宋体"/>
                <w:color w:val="000000"/>
                <w:kern w:val="0"/>
                <w:sz w:val="24"/>
              </w:rPr>
            </w:pPr>
            <w:r>
              <w:rPr>
                <w:rFonts w:hint="eastAsia" w:ascii="宋体" w:hAnsi="宋体" w:eastAsia="宋体" w:cs="宋体"/>
                <w:color w:val="000000"/>
                <w:kern w:val="0"/>
                <w:sz w:val="24"/>
              </w:rPr>
              <w:t>实现个人录入、科室录入、管理员录入、批量录入</w:t>
            </w:r>
          </w:p>
          <w:p>
            <w:pPr>
              <w:widowControl/>
              <w:numPr>
                <w:ilvl w:val="0"/>
                <w:numId w:val="5"/>
              </w:numPr>
              <w:rPr>
                <w:rFonts w:ascii="宋体" w:hAnsi="宋体" w:eastAsia="宋体" w:cs="宋体"/>
                <w:color w:val="000000"/>
                <w:kern w:val="0"/>
                <w:sz w:val="24"/>
              </w:rPr>
            </w:pPr>
            <w:r>
              <w:rPr>
                <w:rFonts w:hint="eastAsia" w:ascii="宋体" w:hAnsi="宋体" w:eastAsia="宋体" w:cs="宋体"/>
                <w:color w:val="000000"/>
                <w:kern w:val="0"/>
                <w:sz w:val="24"/>
              </w:rPr>
              <w:t>实现全部教育经历管理</w:t>
            </w:r>
          </w:p>
          <w:p>
            <w:pPr>
              <w:widowControl/>
              <w:numPr>
                <w:ilvl w:val="0"/>
                <w:numId w:val="5"/>
              </w:numPr>
              <w:rPr>
                <w:rFonts w:ascii="宋体" w:hAnsi="宋体" w:eastAsia="宋体" w:cs="宋体"/>
                <w:color w:val="000000"/>
                <w:kern w:val="0"/>
                <w:sz w:val="24"/>
              </w:rPr>
            </w:pPr>
            <w:r>
              <w:rPr>
                <w:rFonts w:hint="eastAsia" w:ascii="宋体" w:hAnsi="宋体" w:eastAsia="宋体" w:cs="宋体"/>
                <w:color w:val="000000"/>
                <w:kern w:val="0"/>
                <w:sz w:val="24"/>
              </w:rPr>
              <w:t>实现关联员工基础信息</w:t>
            </w:r>
          </w:p>
          <w:p>
            <w:pPr>
              <w:widowControl/>
              <w:numPr>
                <w:ilvl w:val="0"/>
                <w:numId w:val="5"/>
              </w:numPr>
              <w:rPr>
                <w:rFonts w:hint="eastAsia" w:ascii="宋体" w:hAnsi="宋体" w:eastAsia="宋体"/>
                <w:color w:val="000000"/>
                <w:kern w:val="0"/>
              </w:rPr>
            </w:pPr>
            <w:r>
              <w:rPr>
                <w:rFonts w:hint="eastAsia" w:ascii="宋体" w:hAnsi="宋体" w:eastAsia="宋体" w:cs="宋体"/>
                <w:color w:val="000000"/>
                <w:kern w:val="0"/>
                <w:sz w:val="24"/>
              </w:rPr>
              <w:t>实现所有学历证书图片管理功</w:t>
            </w:r>
          </w:p>
          <w:p>
            <w:pPr>
              <w:widowControl/>
              <w:numPr>
                <w:ilvl w:val="0"/>
                <w:numId w:val="5"/>
              </w:numPr>
              <w:rPr>
                <w:rFonts w:hint="eastAsia" w:ascii="宋体" w:hAnsi="宋体" w:eastAsia="宋体"/>
                <w:color w:val="000000"/>
                <w:kern w:val="0"/>
              </w:rPr>
            </w:pPr>
            <w:r>
              <w:rPr>
                <w:rFonts w:hint="eastAsia" w:ascii="宋体" w:hAnsi="宋体" w:eastAsia="宋体" w:cs="宋体"/>
                <w:color w:val="000000"/>
                <w:kern w:val="0"/>
                <w:sz w:val="24"/>
              </w:rPr>
              <w:t>实现査询导出功能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850" w:type="dxa"/>
            <w:vAlign w:val="center"/>
          </w:tcPr>
          <w:p>
            <w:pPr>
              <w:widowControl/>
              <w:jc w:val="center"/>
              <w:rPr>
                <w:rFonts w:ascii="宋体" w:hAnsi="宋体" w:eastAsia="宋体"/>
                <w:color w:val="000000"/>
                <w:kern w:val="0"/>
              </w:rPr>
            </w:pPr>
            <w:r>
              <w:rPr>
                <w:rFonts w:hint="eastAsia" w:ascii="宋体" w:hAnsi="宋体" w:eastAsia="宋体"/>
                <w:color w:val="000000"/>
                <w:kern w:val="0"/>
              </w:rPr>
              <w:t>5</w:t>
            </w:r>
          </w:p>
        </w:tc>
        <w:tc>
          <w:tcPr>
            <w:tcW w:w="1558" w:type="dxa"/>
            <w:vAlign w:val="center"/>
          </w:tcPr>
          <w:p>
            <w:pPr>
              <w:widowControl/>
              <w:rPr>
                <w:rFonts w:ascii="宋体" w:hAnsi="宋体" w:eastAsia="宋体"/>
                <w:b/>
                <w:color w:val="000000"/>
                <w:kern w:val="0"/>
              </w:rPr>
            </w:pPr>
            <w:r>
              <w:rPr>
                <w:rFonts w:hint="eastAsia" w:ascii="宋体" w:hAnsi="宋体" w:eastAsia="宋体" w:cs="宋体"/>
                <w:color w:val="000000"/>
                <w:kern w:val="0"/>
                <w:sz w:val="24"/>
              </w:rPr>
              <w:t>职称评聘管理模块</w:t>
            </w:r>
          </w:p>
        </w:tc>
        <w:tc>
          <w:tcPr>
            <w:tcW w:w="7525" w:type="dxa"/>
            <w:shd w:val="clear" w:color="auto" w:fill="auto"/>
            <w:vAlign w:val="center"/>
          </w:tcPr>
          <w:p>
            <w:pPr>
              <w:widowControl/>
              <w:numPr>
                <w:ilvl w:val="0"/>
                <w:numId w:val="6"/>
              </w:numPr>
              <w:rPr>
                <w:rFonts w:ascii="宋体" w:hAnsi="宋体" w:eastAsia="宋体" w:cs="宋体"/>
                <w:color w:val="000000"/>
                <w:kern w:val="0"/>
                <w:sz w:val="24"/>
              </w:rPr>
            </w:pPr>
            <w:r>
              <w:rPr>
                <w:rFonts w:hint="eastAsia" w:ascii="宋体" w:hAnsi="宋体" w:eastAsia="宋体" w:cs="宋体"/>
                <w:color w:val="000000"/>
                <w:kern w:val="0"/>
                <w:sz w:val="24"/>
              </w:rPr>
              <w:t>实现个人录入、科室录入、管理员录入、批量录入</w:t>
            </w:r>
          </w:p>
          <w:p>
            <w:pPr>
              <w:widowControl/>
              <w:numPr>
                <w:ilvl w:val="0"/>
                <w:numId w:val="6"/>
              </w:numPr>
              <w:rPr>
                <w:rFonts w:ascii="宋体" w:hAnsi="宋体" w:eastAsia="宋体" w:cs="宋体"/>
                <w:color w:val="000000"/>
                <w:kern w:val="0"/>
                <w:sz w:val="24"/>
              </w:rPr>
            </w:pPr>
            <w:r>
              <w:rPr>
                <w:rFonts w:hint="eastAsia" w:ascii="宋体" w:hAnsi="宋体" w:eastAsia="宋体" w:cs="宋体"/>
                <w:color w:val="000000"/>
                <w:kern w:val="0"/>
                <w:sz w:val="24"/>
              </w:rPr>
              <w:t>实现职称关联基础数据，关联</w:t>
            </w:r>
            <w:r>
              <w:rPr>
                <w:rFonts w:hint="eastAsia" w:ascii="宋体" w:hAnsi="宋体" w:eastAsia="宋体" w:cs="宋体"/>
                <w:color w:val="000000"/>
                <w:kern w:val="0"/>
                <w:sz w:val="24"/>
                <w:lang w:val="zh-CN"/>
              </w:rPr>
              <w:t>相关一</w:t>
            </w:r>
            <w:r>
              <w:rPr>
                <w:rFonts w:hint="eastAsia" w:ascii="宋体" w:hAnsi="宋体" w:eastAsia="宋体" w:cs="宋体"/>
                <w:color w:val="000000"/>
                <w:kern w:val="0"/>
                <w:sz w:val="24"/>
              </w:rPr>
              <w:t>些模块如技术授权， 手术授权</w:t>
            </w:r>
          </w:p>
          <w:p>
            <w:pPr>
              <w:widowControl/>
              <w:numPr>
                <w:ilvl w:val="0"/>
                <w:numId w:val="6"/>
              </w:numPr>
              <w:rPr>
                <w:rFonts w:hint="eastAsia" w:ascii="宋体" w:hAnsi="宋体" w:eastAsia="宋体"/>
                <w:color w:val="000000"/>
                <w:kern w:val="0"/>
              </w:rPr>
            </w:pPr>
            <w:r>
              <w:rPr>
                <w:rFonts w:hint="eastAsia" w:ascii="宋体" w:hAnsi="宋体" w:eastAsia="宋体" w:cs="宋体"/>
                <w:color w:val="000000"/>
                <w:kern w:val="0"/>
                <w:sz w:val="24"/>
              </w:rPr>
              <w:t>实现职称证书图片管理功能</w:t>
            </w:r>
          </w:p>
          <w:p>
            <w:pPr>
              <w:widowControl/>
              <w:numPr>
                <w:ilvl w:val="0"/>
                <w:numId w:val="6"/>
              </w:numPr>
              <w:rPr>
                <w:rFonts w:hint="eastAsia" w:ascii="宋体" w:hAnsi="宋体" w:eastAsia="宋体"/>
                <w:color w:val="000000"/>
                <w:kern w:val="0"/>
              </w:rPr>
            </w:pPr>
            <w:r>
              <w:rPr>
                <w:rFonts w:hint="eastAsia" w:ascii="宋体" w:hAnsi="宋体" w:eastAsia="宋体" w:cs="宋体"/>
                <w:color w:val="000000"/>
                <w:kern w:val="0"/>
                <w:sz w:val="24"/>
              </w:rPr>
              <w:t>实现査询导出功能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850" w:type="dxa"/>
            <w:vAlign w:val="center"/>
          </w:tcPr>
          <w:p>
            <w:pPr>
              <w:widowControl/>
              <w:jc w:val="center"/>
              <w:rPr>
                <w:rFonts w:ascii="宋体" w:hAnsi="宋体" w:eastAsia="宋体"/>
                <w:color w:val="000000"/>
                <w:kern w:val="0"/>
              </w:rPr>
            </w:pPr>
            <w:r>
              <w:rPr>
                <w:rFonts w:ascii="宋体" w:hAnsi="宋体" w:eastAsia="宋体"/>
                <w:color w:val="000000"/>
                <w:kern w:val="0"/>
              </w:rPr>
              <w:t>6</w:t>
            </w:r>
          </w:p>
        </w:tc>
        <w:tc>
          <w:tcPr>
            <w:tcW w:w="1558" w:type="dxa"/>
            <w:vAlign w:val="center"/>
          </w:tcPr>
          <w:p>
            <w:pPr>
              <w:widowControl/>
              <w:rPr>
                <w:rFonts w:ascii="宋体" w:hAnsi="宋体" w:eastAsia="宋体" w:cs="宋体"/>
                <w:b/>
                <w:color w:val="000000"/>
              </w:rPr>
            </w:pPr>
            <w:r>
              <w:rPr>
                <w:rFonts w:hint="eastAsia" w:ascii="宋体" w:hAnsi="宋体" w:eastAsia="宋体" w:cs="宋体"/>
                <w:color w:val="000000"/>
                <w:kern w:val="0"/>
                <w:sz w:val="24"/>
              </w:rPr>
              <w:t>资格证书管理模块</w:t>
            </w:r>
          </w:p>
        </w:tc>
        <w:tc>
          <w:tcPr>
            <w:tcW w:w="7525" w:type="dxa"/>
            <w:shd w:val="clear" w:color="auto" w:fill="auto"/>
            <w:vAlign w:val="center"/>
          </w:tcPr>
          <w:p>
            <w:pPr>
              <w:widowControl/>
              <w:numPr>
                <w:ilvl w:val="0"/>
                <w:numId w:val="7"/>
              </w:numPr>
              <w:rPr>
                <w:rFonts w:ascii="宋体" w:hAnsi="宋体" w:eastAsia="宋体" w:cs="宋体"/>
                <w:color w:val="000000"/>
                <w:kern w:val="0"/>
                <w:sz w:val="24"/>
              </w:rPr>
            </w:pPr>
            <w:r>
              <w:rPr>
                <w:rFonts w:hint="eastAsia" w:ascii="宋体" w:hAnsi="宋体" w:eastAsia="宋体" w:cs="宋体"/>
                <w:color w:val="000000"/>
                <w:kern w:val="0"/>
                <w:sz w:val="24"/>
              </w:rPr>
              <w:t xml:space="preserve">实现个人录入科室录入管理员录入批量录入 </w:t>
            </w:r>
          </w:p>
          <w:p>
            <w:pPr>
              <w:widowControl/>
              <w:numPr>
                <w:ilvl w:val="0"/>
                <w:numId w:val="7"/>
              </w:numPr>
              <w:rPr>
                <w:rFonts w:ascii="宋体" w:hAnsi="宋体" w:eastAsia="宋体" w:cs="宋体"/>
                <w:color w:val="000000"/>
                <w:kern w:val="0"/>
                <w:sz w:val="24"/>
              </w:rPr>
            </w:pPr>
            <w:r>
              <w:rPr>
                <w:rFonts w:hint="eastAsia" w:ascii="宋体" w:hAnsi="宋体" w:eastAsia="宋体" w:cs="宋体"/>
                <w:color w:val="000000"/>
                <w:kern w:val="0"/>
                <w:sz w:val="24"/>
              </w:rPr>
              <w:t>实现证书关联基础数据</w:t>
            </w:r>
          </w:p>
          <w:p>
            <w:pPr>
              <w:widowControl/>
              <w:numPr>
                <w:ilvl w:val="0"/>
                <w:numId w:val="7"/>
              </w:numPr>
            </w:pPr>
            <w:r>
              <w:rPr>
                <w:rFonts w:hint="eastAsia" w:ascii="宋体" w:hAnsi="宋体" w:eastAsia="宋体" w:cs="宋体"/>
                <w:color w:val="000000"/>
                <w:kern w:val="0"/>
                <w:sz w:val="24"/>
              </w:rPr>
              <w:t>实现征书图片管理</w:t>
            </w:r>
          </w:p>
          <w:p>
            <w:pPr>
              <w:widowControl/>
              <w:numPr>
                <w:ilvl w:val="0"/>
                <w:numId w:val="7"/>
              </w:numPr>
            </w:pPr>
            <w:r>
              <w:rPr>
                <w:rFonts w:hint="eastAsia" w:ascii="宋体" w:hAnsi="宋体" w:eastAsia="宋体" w:cs="宋体"/>
                <w:color w:val="000000"/>
                <w:kern w:val="0"/>
                <w:sz w:val="24"/>
              </w:rPr>
              <w:t>实现查询导出功能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850" w:type="dxa"/>
            <w:vAlign w:val="center"/>
          </w:tcPr>
          <w:p>
            <w:pPr>
              <w:widowControl/>
              <w:jc w:val="center"/>
              <w:rPr>
                <w:rFonts w:ascii="宋体" w:hAnsi="宋体" w:eastAsia="宋体"/>
                <w:color w:val="000000"/>
                <w:kern w:val="0"/>
              </w:rPr>
            </w:pPr>
            <w:r>
              <w:rPr>
                <w:rFonts w:hint="eastAsia" w:ascii="宋体" w:hAnsi="宋体" w:eastAsia="宋体"/>
                <w:color w:val="000000"/>
                <w:kern w:val="0"/>
              </w:rPr>
              <w:t>7</w:t>
            </w:r>
          </w:p>
        </w:tc>
        <w:tc>
          <w:tcPr>
            <w:tcW w:w="1558" w:type="dxa"/>
            <w:vAlign w:val="center"/>
          </w:tcPr>
          <w:p>
            <w:pPr>
              <w:widowControl/>
              <w:rPr>
                <w:rFonts w:ascii="宋体" w:hAnsi="宋体" w:eastAsia="宋体" w:cs="宋体"/>
                <w:b/>
                <w:color w:val="000000"/>
              </w:rPr>
            </w:pPr>
            <w:r>
              <w:rPr>
                <w:rFonts w:hint="eastAsia" w:ascii="宋体" w:hAnsi="宋体" w:eastAsia="宋体" w:cs="宋体"/>
                <w:color w:val="000000"/>
                <w:kern w:val="0"/>
                <w:sz w:val="24"/>
              </w:rPr>
              <w:t>代表性学术论文管理</w:t>
            </w:r>
          </w:p>
        </w:tc>
        <w:tc>
          <w:tcPr>
            <w:tcW w:w="7525" w:type="dxa"/>
            <w:shd w:val="clear" w:color="auto" w:fill="auto"/>
            <w:vAlign w:val="center"/>
          </w:tcPr>
          <w:p>
            <w:pPr>
              <w:widowControl/>
              <w:numPr>
                <w:ilvl w:val="0"/>
                <w:numId w:val="8"/>
              </w:numPr>
              <w:rPr>
                <w:rFonts w:ascii="宋体" w:hAnsi="宋体" w:eastAsia="宋体" w:cs="宋体"/>
                <w:color w:val="000000"/>
                <w:kern w:val="0"/>
                <w:sz w:val="24"/>
              </w:rPr>
            </w:pPr>
            <w:r>
              <w:rPr>
                <w:rFonts w:hint="eastAsia" w:ascii="宋体" w:hAnsi="宋体" w:eastAsia="宋体" w:cs="宋体"/>
                <w:color w:val="000000"/>
                <w:kern w:val="0"/>
                <w:sz w:val="24"/>
              </w:rPr>
              <w:t>实现个人录入、科室录入、管理员录入、批量录入</w:t>
            </w:r>
          </w:p>
          <w:p>
            <w:pPr>
              <w:widowControl/>
              <w:numPr>
                <w:ilvl w:val="0"/>
                <w:numId w:val="8"/>
              </w:numPr>
              <w:rPr>
                <w:rFonts w:ascii="宋体" w:hAnsi="宋体" w:eastAsia="宋体" w:cs="宋体"/>
                <w:color w:val="000000"/>
                <w:kern w:val="0"/>
                <w:sz w:val="24"/>
              </w:rPr>
            </w:pPr>
            <w:r>
              <w:rPr>
                <w:rFonts w:hint="eastAsia" w:ascii="宋体" w:hAnsi="宋体" w:eastAsia="宋体" w:cs="宋体"/>
                <w:color w:val="000000"/>
                <w:kern w:val="0"/>
                <w:sz w:val="24"/>
              </w:rPr>
              <w:t>实现论文相关属性的自定义修改</w:t>
            </w:r>
          </w:p>
          <w:p>
            <w:pPr>
              <w:widowControl/>
              <w:numPr>
                <w:ilvl w:val="0"/>
                <w:numId w:val="8"/>
              </w:numPr>
              <w:rPr>
                <w:rFonts w:ascii="宋体" w:hAnsi="宋体" w:eastAsia="宋体" w:cs="宋体"/>
                <w:color w:val="000000"/>
                <w:kern w:val="0"/>
                <w:sz w:val="24"/>
              </w:rPr>
            </w:pPr>
            <w:r>
              <w:rPr>
                <w:rFonts w:hint="eastAsia" w:ascii="宋体" w:hAnsi="宋体" w:eastAsia="宋体" w:cs="宋体"/>
                <w:color w:val="000000"/>
                <w:kern w:val="0"/>
                <w:sz w:val="24"/>
              </w:rPr>
              <w:t>实现记录论文发表时间刊物类别期刊级别刊号增刊个案作 者属性的记录和管理</w:t>
            </w:r>
          </w:p>
          <w:p>
            <w:pPr>
              <w:widowControl/>
              <w:numPr>
                <w:ilvl w:val="0"/>
                <w:numId w:val="8"/>
              </w:numPr>
              <w:rPr>
                <w:rFonts w:ascii="宋体" w:hAnsi="宋体" w:eastAsia="宋体" w:cs="宋体"/>
                <w:color w:val="000000"/>
                <w:kern w:val="0"/>
                <w:sz w:val="24"/>
              </w:rPr>
            </w:pPr>
            <w:r>
              <w:rPr>
                <w:rFonts w:hint="eastAsia" w:ascii="宋体" w:hAnsi="宋体" w:eastAsia="宋体" w:cs="宋体"/>
                <w:color w:val="000000"/>
                <w:kern w:val="0"/>
                <w:sz w:val="24"/>
              </w:rPr>
              <w:t>实现论文学分管理</w:t>
            </w:r>
          </w:p>
          <w:p>
            <w:pPr>
              <w:widowControl/>
              <w:numPr>
                <w:ilvl w:val="0"/>
                <w:numId w:val="8"/>
              </w:numPr>
              <w:rPr>
                <w:rFonts w:ascii="宋体" w:hAnsi="宋体" w:eastAsia="宋体"/>
                <w:color w:val="000000"/>
                <w:kern w:val="0"/>
              </w:rPr>
            </w:pPr>
            <w:r>
              <w:rPr>
                <w:rFonts w:hint="eastAsia" w:ascii="宋体" w:hAnsi="宋体" w:eastAsia="宋体" w:cs="宋体"/>
                <w:color w:val="000000"/>
                <w:kern w:val="0"/>
                <w:sz w:val="24"/>
              </w:rPr>
              <w:t>实现论文电子档扫描图片管理</w:t>
            </w:r>
          </w:p>
          <w:p>
            <w:pPr>
              <w:widowControl/>
              <w:numPr>
                <w:ilvl w:val="0"/>
                <w:numId w:val="8"/>
              </w:numPr>
              <w:rPr>
                <w:rFonts w:ascii="宋体" w:hAnsi="宋体" w:eastAsia="宋体"/>
                <w:color w:val="000000"/>
                <w:kern w:val="0"/>
              </w:rPr>
            </w:pPr>
            <w:r>
              <w:rPr>
                <w:rFonts w:hint="eastAsia" w:ascii="宋体" w:hAnsi="宋体" w:eastAsia="宋体" w:cs="宋体"/>
                <w:color w:val="000000"/>
                <w:kern w:val="0"/>
                <w:sz w:val="24"/>
              </w:rPr>
              <w:t>实现査询导出功能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850" w:type="dxa"/>
            <w:vAlign w:val="center"/>
          </w:tcPr>
          <w:p>
            <w:pPr>
              <w:widowControl/>
              <w:jc w:val="center"/>
              <w:rPr>
                <w:rFonts w:ascii="宋体" w:hAnsi="宋体" w:eastAsia="宋体"/>
                <w:color w:val="000000"/>
                <w:kern w:val="0"/>
              </w:rPr>
            </w:pPr>
            <w:r>
              <w:rPr>
                <w:rFonts w:hint="eastAsia" w:ascii="宋体" w:hAnsi="宋体" w:eastAsia="宋体"/>
                <w:color w:val="000000"/>
                <w:kern w:val="0"/>
              </w:rPr>
              <w:t>8</w:t>
            </w:r>
          </w:p>
        </w:tc>
        <w:tc>
          <w:tcPr>
            <w:tcW w:w="1558" w:type="dxa"/>
            <w:vAlign w:val="center"/>
          </w:tcPr>
          <w:p>
            <w:pPr>
              <w:widowControl/>
              <w:rPr>
                <w:rFonts w:ascii="宋体" w:hAnsi="宋体" w:eastAsia="宋体" w:cs="宋体"/>
                <w:b/>
                <w:color w:val="000000"/>
              </w:rPr>
            </w:pPr>
            <w:r>
              <w:rPr>
                <w:rFonts w:hint="eastAsia" w:ascii="宋体" w:hAnsi="宋体" w:eastAsia="宋体" w:cs="宋体"/>
                <w:color w:val="000000"/>
                <w:kern w:val="0"/>
                <w:sz w:val="24"/>
              </w:rPr>
              <w:t>科研情况管理模块</w:t>
            </w:r>
          </w:p>
        </w:tc>
        <w:tc>
          <w:tcPr>
            <w:tcW w:w="7525" w:type="dxa"/>
            <w:shd w:val="clear" w:color="auto" w:fill="auto"/>
            <w:vAlign w:val="center"/>
          </w:tcPr>
          <w:p>
            <w:pPr>
              <w:widowControl/>
              <w:numPr>
                <w:ilvl w:val="0"/>
                <w:numId w:val="9"/>
              </w:numPr>
              <w:rPr>
                <w:rFonts w:ascii="宋体" w:hAnsi="宋体" w:eastAsia="宋体" w:cs="宋体"/>
                <w:color w:val="000000"/>
                <w:kern w:val="0"/>
                <w:sz w:val="24"/>
              </w:rPr>
            </w:pPr>
            <w:r>
              <w:rPr>
                <w:rFonts w:hint="eastAsia" w:ascii="宋体" w:hAnsi="宋体" w:eastAsia="宋体" w:cs="宋体"/>
                <w:color w:val="000000"/>
                <w:kern w:val="0"/>
                <w:sz w:val="24"/>
              </w:rPr>
              <w:t>实现个人录入、科室录入、管理员录入、批量录入</w:t>
            </w:r>
          </w:p>
          <w:p>
            <w:pPr>
              <w:widowControl/>
              <w:numPr>
                <w:ilvl w:val="0"/>
                <w:numId w:val="9"/>
              </w:numPr>
              <w:rPr>
                <w:rFonts w:ascii="宋体" w:hAnsi="宋体" w:eastAsia="宋体" w:cs="宋体"/>
                <w:color w:val="000000"/>
                <w:kern w:val="0"/>
                <w:sz w:val="24"/>
              </w:rPr>
            </w:pPr>
            <w:r>
              <w:rPr>
                <w:rFonts w:hint="eastAsia" w:ascii="宋体" w:hAnsi="宋体" w:eastAsia="宋体" w:cs="宋体"/>
                <w:color w:val="000000"/>
                <w:kern w:val="0"/>
                <w:sz w:val="24"/>
              </w:rPr>
              <w:t>实现科研项目的立项时间来源科研级别完成状况鉴定水平科研经费的管理</w:t>
            </w:r>
          </w:p>
          <w:p>
            <w:pPr>
              <w:widowControl/>
              <w:numPr>
                <w:ilvl w:val="0"/>
                <w:numId w:val="9"/>
              </w:numPr>
              <w:rPr>
                <w:rFonts w:ascii="宋体" w:hAnsi="宋体" w:eastAsia="宋体" w:cs="宋体"/>
                <w:color w:val="000000"/>
                <w:kern w:val="0"/>
                <w:sz w:val="24"/>
              </w:rPr>
            </w:pPr>
            <w:r>
              <w:rPr>
                <w:rFonts w:hint="eastAsia" w:ascii="宋体" w:hAnsi="宋体" w:eastAsia="宋体" w:cs="宋体"/>
                <w:color w:val="000000"/>
                <w:kern w:val="0"/>
                <w:sz w:val="24"/>
              </w:rPr>
              <w:t>实现科研项目的一些自定义属性设置</w:t>
            </w:r>
          </w:p>
          <w:p>
            <w:pPr>
              <w:widowControl/>
              <w:numPr>
                <w:ilvl w:val="0"/>
                <w:numId w:val="9"/>
              </w:numPr>
              <w:rPr>
                <w:rFonts w:ascii="宋体" w:hAnsi="宋体" w:eastAsia="宋体" w:cs="宋体"/>
                <w:color w:val="000000"/>
                <w:kern w:val="0"/>
                <w:sz w:val="24"/>
              </w:rPr>
            </w:pPr>
            <w:r>
              <w:rPr>
                <w:rFonts w:hint="eastAsia" w:ascii="宋体" w:hAnsi="宋体" w:eastAsia="宋体" w:cs="宋体"/>
                <w:color w:val="000000"/>
                <w:kern w:val="0"/>
                <w:sz w:val="24"/>
              </w:rPr>
              <w:t>实现科研项目学分管理</w:t>
            </w:r>
          </w:p>
          <w:p>
            <w:pPr>
              <w:widowControl/>
              <w:numPr>
                <w:ilvl w:val="0"/>
                <w:numId w:val="9"/>
              </w:numPr>
              <w:rPr>
                <w:rFonts w:ascii="宋体" w:hAnsi="宋体" w:eastAsia="宋体"/>
                <w:color w:val="000000"/>
                <w:kern w:val="0"/>
              </w:rPr>
            </w:pPr>
            <w:r>
              <w:rPr>
                <w:rFonts w:hint="eastAsia" w:ascii="宋体" w:hAnsi="宋体" w:eastAsia="宋体" w:cs="宋体"/>
                <w:color w:val="000000"/>
                <w:kern w:val="0"/>
                <w:sz w:val="24"/>
              </w:rPr>
              <w:t>实现科研项目相关图片证明管理</w:t>
            </w:r>
          </w:p>
          <w:p>
            <w:pPr>
              <w:widowControl/>
              <w:numPr>
                <w:ilvl w:val="0"/>
                <w:numId w:val="9"/>
              </w:numPr>
              <w:rPr>
                <w:rFonts w:ascii="宋体" w:hAnsi="宋体" w:eastAsia="宋体"/>
                <w:color w:val="000000"/>
                <w:kern w:val="0"/>
              </w:rPr>
            </w:pPr>
            <w:r>
              <w:rPr>
                <w:rFonts w:hint="eastAsia" w:ascii="宋体" w:hAnsi="宋体" w:eastAsia="宋体" w:cs="宋体"/>
                <w:color w:val="000000"/>
                <w:kern w:val="0"/>
                <w:sz w:val="24"/>
              </w:rPr>
              <w:t>实现查询导出功能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850" w:type="dxa"/>
            <w:vAlign w:val="center"/>
          </w:tcPr>
          <w:p>
            <w:pPr>
              <w:widowControl/>
              <w:jc w:val="center"/>
              <w:rPr>
                <w:rFonts w:ascii="宋体" w:hAnsi="宋体" w:eastAsia="宋体"/>
                <w:color w:val="000000"/>
                <w:kern w:val="0"/>
              </w:rPr>
            </w:pPr>
            <w:r>
              <w:rPr>
                <w:rFonts w:hint="eastAsia" w:ascii="宋体" w:hAnsi="宋体" w:eastAsia="宋体"/>
                <w:color w:val="000000"/>
                <w:kern w:val="0"/>
              </w:rPr>
              <w:t>9</w:t>
            </w:r>
          </w:p>
        </w:tc>
        <w:tc>
          <w:tcPr>
            <w:tcW w:w="1558" w:type="dxa"/>
            <w:vAlign w:val="center"/>
          </w:tcPr>
          <w:p>
            <w:pPr>
              <w:widowControl/>
              <w:rPr>
                <w:rFonts w:ascii="宋体" w:hAnsi="宋体" w:eastAsia="宋体" w:cs="宋体"/>
                <w:b/>
                <w:color w:val="000000"/>
              </w:rPr>
            </w:pPr>
            <w:r>
              <w:rPr>
                <w:rFonts w:hint="eastAsia" w:ascii="宋体" w:hAnsi="宋体" w:eastAsia="宋体" w:cs="宋体"/>
                <w:color w:val="000000"/>
                <w:kern w:val="0"/>
                <w:sz w:val="24"/>
              </w:rPr>
              <w:t>新技术新项目管理模块</w:t>
            </w:r>
          </w:p>
        </w:tc>
        <w:tc>
          <w:tcPr>
            <w:tcW w:w="7525" w:type="dxa"/>
            <w:shd w:val="clear" w:color="auto" w:fill="auto"/>
            <w:vAlign w:val="center"/>
          </w:tcPr>
          <w:p>
            <w:pPr>
              <w:widowControl/>
              <w:numPr>
                <w:ilvl w:val="0"/>
                <w:numId w:val="10"/>
              </w:numPr>
              <w:rPr>
                <w:rFonts w:ascii="宋体" w:hAnsi="宋体" w:eastAsia="宋体" w:cs="宋体"/>
                <w:color w:val="000000"/>
                <w:kern w:val="0"/>
                <w:sz w:val="24"/>
              </w:rPr>
            </w:pPr>
            <w:r>
              <w:rPr>
                <w:rFonts w:hint="eastAsia" w:ascii="宋体" w:hAnsi="宋体" w:eastAsia="宋体" w:cs="宋体"/>
                <w:color w:val="000000"/>
                <w:kern w:val="0"/>
                <w:sz w:val="24"/>
              </w:rPr>
              <w:t>实现个人录入科室录入管理员录入批暈录入 2实现完成状态完成情况的建档</w:t>
            </w:r>
          </w:p>
          <w:p>
            <w:pPr>
              <w:widowControl/>
              <w:numPr>
                <w:ilvl w:val="0"/>
                <w:numId w:val="10"/>
              </w:numPr>
              <w:rPr>
                <w:rFonts w:ascii="宋体" w:hAnsi="宋体" w:eastAsia="宋体" w:cs="宋体"/>
                <w:color w:val="000000"/>
                <w:kern w:val="0"/>
                <w:sz w:val="24"/>
              </w:rPr>
            </w:pPr>
            <w:r>
              <w:rPr>
                <w:rFonts w:hint="eastAsia" w:ascii="宋体" w:hAnsi="宋体" w:eastAsia="宋体" w:cs="宋体"/>
                <w:color w:val="000000"/>
                <w:kern w:val="0"/>
                <w:sz w:val="24"/>
              </w:rPr>
              <w:t>实现自主设置属性</w:t>
            </w:r>
          </w:p>
          <w:p>
            <w:pPr>
              <w:widowControl/>
              <w:numPr>
                <w:ilvl w:val="0"/>
                <w:numId w:val="10"/>
              </w:numPr>
              <w:rPr>
                <w:rFonts w:ascii="宋体" w:hAnsi="宋体" w:eastAsia="宋体" w:cs="宋体"/>
                <w:color w:val="000000"/>
                <w:kern w:val="0"/>
                <w:sz w:val="24"/>
              </w:rPr>
            </w:pPr>
            <w:r>
              <w:rPr>
                <w:rFonts w:hint="eastAsia" w:ascii="宋体" w:hAnsi="宋体" w:eastAsia="宋体" w:cs="宋体"/>
                <w:color w:val="000000"/>
                <w:kern w:val="0"/>
                <w:sz w:val="24"/>
              </w:rPr>
              <w:t>实现图片管理</w:t>
            </w:r>
          </w:p>
          <w:p>
            <w:pPr>
              <w:widowControl/>
              <w:numPr>
                <w:ilvl w:val="0"/>
                <w:numId w:val="10"/>
              </w:numPr>
            </w:pPr>
            <w:r>
              <w:rPr>
                <w:rFonts w:hint="eastAsia" w:ascii="宋体" w:hAnsi="宋体" w:eastAsia="宋体" w:cs="宋体"/>
                <w:color w:val="000000"/>
                <w:kern w:val="0"/>
                <w:sz w:val="24"/>
              </w:rPr>
              <w:t>实现査询导出</w:t>
            </w:r>
          </w:p>
          <w:p>
            <w:pPr>
              <w:widowControl/>
              <w:numPr>
                <w:ilvl w:val="0"/>
                <w:numId w:val="10"/>
              </w:numPr>
            </w:pPr>
            <w:r>
              <w:rPr>
                <w:rFonts w:hint="eastAsia" w:ascii="宋体" w:hAnsi="宋体" w:eastAsia="宋体" w:cs="宋体"/>
                <w:color w:val="000000"/>
                <w:kern w:val="0"/>
                <w:sz w:val="24"/>
              </w:rPr>
              <w:t>实现与技术授权管理系统的数据关联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850" w:type="dxa"/>
            <w:vAlign w:val="center"/>
          </w:tcPr>
          <w:p>
            <w:pPr>
              <w:widowControl/>
              <w:jc w:val="center"/>
              <w:rPr>
                <w:rFonts w:ascii="宋体" w:hAnsi="宋体" w:eastAsia="宋体"/>
                <w:color w:val="000000"/>
                <w:kern w:val="0"/>
              </w:rPr>
            </w:pPr>
            <w:r>
              <w:rPr>
                <w:rFonts w:hint="eastAsia" w:ascii="宋体" w:hAnsi="宋体" w:eastAsia="宋体"/>
                <w:color w:val="000000"/>
                <w:kern w:val="0"/>
              </w:rPr>
              <w:t>1</w:t>
            </w:r>
            <w:r>
              <w:rPr>
                <w:rFonts w:ascii="宋体" w:hAnsi="宋体" w:eastAsia="宋体"/>
                <w:color w:val="000000"/>
                <w:kern w:val="0"/>
              </w:rPr>
              <w:t>0</w:t>
            </w:r>
          </w:p>
        </w:tc>
        <w:tc>
          <w:tcPr>
            <w:tcW w:w="1558" w:type="dxa"/>
            <w:vAlign w:val="center"/>
          </w:tcPr>
          <w:p>
            <w:pPr>
              <w:widowControl/>
              <w:rPr>
                <w:rFonts w:ascii="宋体" w:hAnsi="宋体" w:eastAsia="宋体" w:cs="宋体"/>
                <w:b/>
                <w:color w:val="000000"/>
              </w:rPr>
            </w:pPr>
            <w:r>
              <w:rPr>
                <w:rFonts w:hint="eastAsia" w:ascii="宋体" w:hAnsi="宋体" w:eastAsia="宋体" w:cs="宋体"/>
                <w:color w:val="000000"/>
                <w:kern w:val="0"/>
                <w:sz w:val="24"/>
              </w:rPr>
              <w:t>培训情况管理模块</w:t>
            </w:r>
          </w:p>
        </w:tc>
        <w:tc>
          <w:tcPr>
            <w:tcW w:w="7525" w:type="dxa"/>
            <w:shd w:val="clear" w:color="auto" w:fill="auto"/>
            <w:vAlign w:val="center"/>
          </w:tcPr>
          <w:p>
            <w:pPr>
              <w:widowControl/>
              <w:numPr>
                <w:ilvl w:val="0"/>
                <w:numId w:val="11"/>
              </w:numPr>
              <w:rPr>
                <w:rFonts w:ascii="宋体" w:hAnsi="宋体" w:eastAsia="宋体" w:cs="宋体"/>
                <w:color w:val="000000"/>
                <w:kern w:val="0"/>
                <w:sz w:val="24"/>
              </w:rPr>
            </w:pPr>
            <w:r>
              <w:rPr>
                <w:rFonts w:hint="eastAsia" w:ascii="宋体" w:hAnsi="宋体" w:eastAsia="宋体" w:cs="宋体"/>
                <w:color w:val="000000"/>
                <w:kern w:val="0"/>
                <w:sz w:val="24"/>
              </w:rPr>
              <w:t>实现个人录入、科室录入、管理员录入、批量录入</w:t>
            </w:r>
          </w:p>
          <w:p>
            <w:pPr>
              <w:widowControl/>
              <w:numPr>
                <w:ilvl w:val="0"/>
                <w:numId w:val="11"/>
              </w:numPr>
              <w:rPr>
                <w:rFonts w:ascii="宋体" w:hAnsi="宋体" w:eastAsia="宋体" w:cs="宋体"/>
                <w:color w:val="000000"/>
                <w:kern w:val="0"/>
                <w:sz w:val="24"/>
              </w:rPr>
            </w:pPr>
            <w:r>
              <w:rPr>
                <w:rFonts w:hint="eastAsia" w:ascii="宋体" w:hAnsi="宋体" w:eastAsia="宋体" w:cs="宋体"/>
                <w:color w:val="000000"/>
                <w:kern w:val="0"/>
                <w:sz w:val="24"/>
              </w:rPr>
              <w:t>实现培训开始结束时间参与方式学习方式活动名称培训性质主办单位培训地点培训结果的管理</w:t>
            </w:r>
          </w:p>
          <w:p>
            <w:pPr>
              <w:widowControl/>
              <w:numPr>
                <w:ilvl w:val="0"/>
                <w:numId w:val="11"/>
              </w:numPr>
              <w:rPr>
                <w:rFonts w:ascii="宋体" w:hAnsi="宋体" w:eastAsia="宋体" w:cs="宋体"/>
                <w:color w:val="000000"/>
                <w:kern w:val="0"/>
                <w:sz w:val="24"/>
              </w:rPr>
            </w:pPr>
            <w:r>
              <w:rPr>
                <w:rFonts w:hint="eastAsia" w:ascii="宋体" w:hAnsi="宋体" w:eastAsia="宋体" w:cs="宋体"/>
                <w:color w:val="000000"/>
                <w:kern w:val="0"/>
                <w:sz w:val="24"/>
              </w:rPr>
              <w:t>实现培训模块的属性自定义设置</w:t>
            </w:r>
          </w:p>
          <w:p>
            <w:pPr>
              <w:widowControl/>
              <w:numPr>
                <w:ilvl w:val="0"/>
                <w:numId w:val="11"/>
              </w:numPr>
              <w:rPr>
                <w:rFonts w:ascii="宋体" w:hAnsi="宋体" w:eastAsia="宋体"/>
                <w:color w:val="000000"/>
                <w:kern w:val="0"/>
              </w:rPr>
            </w:pPr>
            <w:r>
              <w:rPr>
                <w:rFonts w:hint="eastAsia" w:ascii="宋体" w:hAnsi="宋体" w:eastAsia="宋体" w:cs="宋体"/>
                <w:color w:val="000000"/>
                <w:kern w:val="0"/>
                <w:sz w:val="24"/>
              </w:rPr>
              <w:t>实现培训相关图片文档的管理</w:t>
            </w:r>
          </w:p>
          <w:p>
            <w:pPr>
              <w:widowControl/>
              <w:numPr>
                <w:ilvl w:val="0"/>
                <w:numId w:val="11"/>
              </w:numPr>
              <w:rPr>
                <w:rFonts w:ascii="宋体" w:hAnsi="宋体" w:eastAsia="宋体"/>
                <w:color w:val="000000"/>
                <w:kern w:val="0"/>
              </w:rPr>
            </w:pPr>
            <w:r>
              <w:rPr>
                <w:rFonts w:hint="eastAsia" w:ascii="宋体" w:hAnsi="宋体" w:eastAsia="宋体" w:cs="宋体"/>
                <w:color w:val="000000"/>
                <w:kern w:val="0"/>
                <w:sz w:val="24"/>
              </w:rPr>
              <w:t>实现查询导出功能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850" w:type="dxa"/>
            <w:vAlign w:val="center"/>
          </w:tcPr>
          <w:p>
            <w:pPr>
              <w:widowControl/>
              <w:jc w:val="center"/>
              <w:rPr>
                <w:rFonts w:hint="default" w:ascii="宋体" w:hAnsi="宋体" w:eastAsia="宋体"/>
                <w:color w:val="000000"/>
                <w:kern w:val="0"/>
                <w:lang w:val="en-US" w:eastAsia="zh-CN"/>
              </w:rPr>
            </w:pPr>
            <w:r>
              <w:rPr>
                <w:rFonts w:hint="eastAsia" w:ascii="宋体" w:hAnsi="宋体" w:eastAsia="宋体"/>
                <w:color w:val="000000"/>
                <w:kern w:val="0"/>
                <w:lang w:val="en-US" w:eastAsia="zh-CN"/>
              </w:rPr>
              <w:t>11</w:t>
            </w:r>
          </w:p>
        </w:tc>
        <w:tc>
          <w:tcPr>
            <w:tcW w:w="1558" w:type="dxa"/>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考核情况管理模块</w:t>
            </w:r>
          </w:p>
        </w:tc>
        <w:tc>
          <w:tcPr>
            <w:tcW w:w="7525" w:type="dxa"/>
            <w:shd w:val="clear" w:color="auto" w:fill="auto"/>
            <w:vAlign w:val="center"/>
          </w:tcPr>
          <w:p>
            <w:pPr>
              <w:widowControl/>
              <w:numPr>
                <w:ilvl w:val="0"/>
                <w:numId w:val="12"/>
              </w:numPr>
              <w:rPr>
                <w:rFonts w:ascii="宋体" w:hAnsi="宋体" w:eastAsia="宋体" w:cs="宋体"/>
                <w:color w:val="000000"/>
                <w:kern w:val="0"/>
                <w:sz w:val="24"/>
              </w:rPr>
            </w:pPr>
            <w:r>
              <w:rPr>
                <w:rFonts w:hint="eastAsia" w:ascii="宋体" w:hAnsi="宋体" w:eastAsia="宋体" w:cs="宋体"/>
                <w:color w:val="000000"/>
                <w:kern w:val="0"/>
                <w:sz w:val="24"/>
              </w:rPr>
              <w:t>实现个人录入科室录入管理员录入批量录入</w:t>
            </w:r>
          </w:p>
          <w:p>
            <w:pPr>
              <w:widowControl/>
              <w:numPr>
                <w:ilvl w:val="0"/>
                <w:numId w:val="12"/>
              </w:numPr>
              <w:rPr>
                <w:rFonts w:ascii="宋体" w:hAnsi="宋体" w:eastAsia="宋体" w:cs="宋体"/>
                <w:color w:val="000000"/>
                <w:kern w:val="0"/>
                <w:sz w:val="24"/>
              </w:rPr>
            </w:pPr>
            <w:r>
              <w:rPr>
                <w:rFonts w:hint="eastAsia" w:ascii="宋体" w:hAnsi="宋体" w:eastAsia="宋体" w:cs="宋体"/>
                <w:color w:val="000000"/>
                <w:kern w:val="0"/>
                <w:sz w:val="24"/>
              </w:rPr>
              <w:t>实现三基考核定期考核年度考核情况的记录管理</w:t>
            </w:r>
          </w:p>
          <w:p>
            <w:pPr>
              <w:widowControl/>
              <w:numPr>
                <w:ilvl w:val="0"/>
                <w:numId w:val="12"/>
              </w:numPr>
              <w:rPr>
                <w:rFonts w:ascii="宋体" w:hAnsi="宋体" w:eastAsia="宋体" w:cs="宋体"/>
                <w:color w:val="000000"/>
                <w:kern w:val="0"/>
                <w:sz w:val="24"/>
              </w:rPr>
            </w:pPr>
            <w:r>
              <w:rPr>
                <w:rFonts w:hint="eastAsia" w:ascii="宋体" w:hAnsi="宋体" w:eastAsia="宋体" w:cs="宋体"/>
                <w:color w:val="000000"/>
                <w:kern w:val="0"/>
                <w:sz w:val="24"/>
              </w:rPr>
              <w:t>实现各类考核的自定义设置</w:t>
            </w:r>
          </w:p>
          <w:p>
            <w:pPr>
              <w:widowControl/>
              <w:numPr>
                <w:ilvl w:val="0"/>
                <w:numId w:val="12"/>
              </w:numPr>
              <w:rPr>
                <w:rFonts w:hint="eastAsia" w:ascii="宋体" w:hAnsi="宋体" w:eastAsia="宋体" w:cs="宋体"/>
                <w:color w:val="000000"/>
                <w:kern w:val="0"/>
                <w:sz w:val="24"/>
              </w:rPr>
            </w:pPr>
            <w:r>
              <w:rPr>
                <w:rFonts w:hint="eastAsia" w:ascii="宋体" w:hAnsi="宋体" w:eastAsia="宋体" w:cs="宋体"/>
                <w:color w:val="000000"/>
                <w:kern w:val="0"/>
                <w:sz w:val="24"/>
              </w:rPr>
              <w:t>实现相关图片的管理</w:t>
            </w:r>
          </w:p>
          <w:p>
            <w:pPr>
              <w:widowControl/>
              <w:numPr>
                <w:ilvl w:val="0"/>
                <w:numId w:val="12"/>
              </w:numPr>
              <w:rPr>
                <w:rFonts w:hint="eastAsia" w:ascii="宋体" w:hAnsi="宋体" w:eastAsia="宋体" w:cs="宋体"/>
                <w:color w:val="000000"/>
                <w:kern w:val="0"/>
                <w:sz w:val="24"/>
              </w:rPr>
            </w:pPr>
            <w:r>
              <w:rPr>
                <w:rFonts w:hint="eastAsia" w:ascii="宋体" w:hAnsi="宋体" w:eastAsia="宋体" w:cs="宋体"/>
                <w:color w:val="000000"/>
                <w:kern w:val="0"/>
                <w:sz w:val="24"/>
              </w:rPr>
              <w:t>实现查询导出功能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850" w:type="dxa"/>
            <w:vAlign w:val="center"/>
          </w:tcPr>
          <w:p>
            <w:pPr>
              <w:widowControl/>
              <w:jc w:val="center"/>
              <w:rPr>
                <w:rFonts w:hint="default" w:ascii="宋体" w:hAnsi="宋体" w:eastAsia="宋体"/>
                <w:color w:val="000000"/>
                <w:kern w:val="0"/>
                <w:lang w:val="en-US" w:eastAsia="zh-CN"/>
              </w:rPr>
            </w:pPr>
            <w:r>
              <w:rPr>
                <w:rFonts w:hint="eastAsia" w:ascii="宋体" w:hAnsi="宋体" w:eastAsia="宋体"/>
                <w:color w:val="000000"/>
                <w:kern w:val="0"/>
                <w:lang w:val="en-US" w:eastAsia="zh-CN"/>
              </w:rPr>
              <w:t>12</w:t>
            </w:r>
          </w:p>
        </w:tc>
        <w:tc>
          <w:tcPr>
            <w:tcW w:w="1558" w:type="dxa"/>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重大医疗活动管理模块</w:t>
            </w:r>
          </w:p>
        </w:tc>
        <w:tc>
          <w:tcPr>
            <w:tcW w:w="7525" w:type="dxa"/>
            <w:shd w:val="clear" w:color="auto" w:fill="auto"/>
            <w:vAlign w:val="center"/>
          </w:tcPr>
          <w:p>
            <w:pPr>
              <w:widowControl/>
              <w:numPr>
                <w:ilvl w:val="0"/>
                <w:numId w:val="13"/>
              </w:numPr>
              <w:rPr>
                <w:rFonts w:ascii="宋体" w:hAnsi="宋体" w:eastAsia="宋体" w:cs="宋体"/>
                <w:color w:val="000000"/>
                <w:kern w:val="0"/>
                <w:sz w:val="24"/>
              </w:rPr>
            </w:pPr>
            <w:r>
              <w:rPr>
                <w:rFonts w:hint="eastAsia" w:ascii="宋体" w:hAnsi="宋体" w:eastAsia="宋体" w:cs="宋体"/>
                <w:color w:val="000000"/>
                <w:kern w:val="0"/>
                <w:sz w:val="24"/>
              </w:rPr>
              <w:t>实现个人录入、科室录入、管理员录入、批量录入</w:t>
            </w:r>
          </w:p>
          <w:p>
            <w:pPr>
              <w:widowControl/>
              <w:numPr>
                <w:ilvl w:val="0"/>
                <w:numId w:val="13"/>
              </w:numPr>
              <w:rPr>
                <w:rFonts w:ascii="宋体" w:hAnsi="宋体" w:eastAsia="宋体" w:cs="宋体"/>
                <w:color w:val="000000"/>
                <w:kern w:val="0"/>
                <w:sz w:val="24"/>
              </w:rPr>
            </w:pPr>
            <w:r>
              <w:rPr>
                <w:rFonts w:hint="eastAsia" w:ascii="宋体" w:hAnsi="宋体" w:eastAsia="宋体" w:cs="宋体"/>
                <w:color w:val="000000"/>
                <w:kern w:val="0"/>
                <w:sz w:val="24"/>
              </w:rPr>
              <w:t>实现下乡支农义诊等等医疗活动的管理</w:t>
            </w:r>
          </w:p>
          <w:p>
            <w:pPr>
              <w:widowControl/>
              <w:numPr>
                <w:ilvl w:val="0"/>
                <w:numId w:val="13"/>
              </w:numPr>
              <w:rPr>
                <w:rFonts w:ascii="宋体" w:hAnsi="宋体" w:eastAsia="宋体" w:cs="宋体"/>
                <w:color w:val="000000"/>
                <w:kern w:val="0"/>
                <w:sz w:val="24"/>
              </w:rPr>
            </w:pPr>
            <w:r>
              <w:rPr>
                <w:rFonts w:hint="eastAsia" w:ascii="宋体" w:hAnsi="宋体" w:eastAsia="宋体" w:cs="宋体"/>
                <w:color w:val="000000"/>
                <w:kern w:val="0"/>
                <w:sz w:val="24"/>
              </w:rPr>
              <w:t>实现各类医疗活动的自定义配置</w:t>
            </w:r>
          </w:p>
          <w:p>
            <w:pPr>
              <w:widowControl/>
              <w:numPr>
                <w:ilvl w:val="0"/>
                <w:numId w:val="13"/>
              </w:numPr>
              <w:rPr>
                <w:rFonts w:ascii="宋体" w:hAnsi="宋体" w:eastAsia="宋体" w:cs="宋体"/>
                <w:color w:val="000000"/>
                <w:kern w:val="0"/>
                <w:sz w:val="24"/>
              </w:rPr>
            </w:pPr>
            <w:r>
              <w:rPr>
                <w:rFonts w:hint="eastAsia" w:ascii="宋体" w:hAnsi="宋体" w:eastAsia="宋体" w:cs="宋体"/>
                <w:color w:val="000000"/>
                <w:kern w:val="0"/>
                <w:sz w:val="24"/>
              </w:rPr>
              <w:t>实现各类医疗活动时间地点形式情况的记录管理</w:t>
            </w:r>
          </w:p>
          <w:p>
            <w:pPr>
              <w:widowControl/>
              <w:numPr>
                <w:ilvl w:val="0"/>
                <w:numId w:val="13"/>
              </w:numPr>
              <w:rPr>
                <w:rFonts w:ascii="宋体" w:hAnsi="宋体" w:eastAsia="宋体" w:cs="宋体"/>
                <w:color w:val="000000"/>
                <w:kern w:val="0"/>
                <w:sz w:val="24"/>
              </w:rPr>
            </w:pPr>
            <w:r>
              <w:rPr>
                <w:rFonts w:hint="eastAsia" w:ascii="宋体" w:hAnsi="宋体" w:eastAsia="宋体" w:cs="宋体"/>
                <w:color w:val="000000"/>
                <w:kern w:val="0"/>
                <w:sz w:val="24"/>
              </w:rPr>
              <w:t>实现学分管理</w:t>
            </w:r>
          </w:p>
          <w:p>
            <w:pPr>
              <w:widowControl/>
              <w:numPr>
                <w:ilvl w:val="0"/>
                <w:numId w:val="13"/>
              </w:numPr>
              <w:rPr>
                <w:rFonts w:hint="eastAsia" w:ascii="宋体" w:hAnsi="宋体" w:eastAsia="宋体" w:cs="宋体"/>
                <w:color w:val="000000"/>
                <w:kern w:val="0"/>
                <w:sz w:val="24"/>
              </w:rPr>
            </w:pPr>
            <w:r>
              <w:rPr>
                <w:rFonts w:hint="eastAsia" w:ascii="宋体" w:hAnsi="宋体" w:eastAsia="宋体" w:cs="宋体"/>
                <w:color w:val="000000"/>
                <w:kern w:val="0"/>
                <w:sz w:val="24"/>
              </w:rPr>
              <w:t>实现图片管理</w:t>
            </w:r>
          </w:p>
          <w:p>
            <w:pPr>
              <w:widowControl/>
              <w:numPr>
                <w:ilvl w:val="0"/>
                <w:numId w:val="13"/>
              </w:numPr>
              <w:rPr>
                <w:rFonts w:hint="eastAsia" w:ascii="宋体" w:hAnsi="宋体" w:eastAsia="宋体" w:cs="宋体"/>
                <w:color w:val="000000"/>
                <w:kern w:val="0"/>
                <w:sz w:val="24"/>
              </w:rPr>
            </w:pPr>
            <w:r>
              <w:rPr>
                <w:rFonts w:hint="eastAsia" w:ascii="宋体" w:hAnsi="宋体" w:eastAsia="宋体" w:cs="宋体"/>
                <w:color w:val="000000"/>
                <w:kern w:val="0"/>
                <w:sz w:val="24"/>
              </w:rPr>
              <w:t>实现査询导出功能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850" w:type="dxa"/>
            <w:vAlign w:val="center"/>
          </w:tcPr>
          <w:p>
            <w:pPr>
              <w:widowControl/>
              <w:jc w:val="center"/>
              <w:rPr>
                <w:rFonts w:hint="default" w:ascii="宋体" w:hAnsi="宋体" w:eastAsia="宋体"/>
                <w:color w:val="000000"/>
                <w:kern w:val="0"/>
                <w:lang w:val="en-US" w:eastAsia="zh-CN"/>
              </w:rPr>
            </w:pPr>
            <w:r>
              <w:rPr>
                <w:rFonts w:hint="eastAsia" w:ascii="宋体" w:hAnsi="宋体" w:eastAsia="宋体"/>
                <w:color w:val="000000"/>
                <w:kern w:val="0"/>
                <w:lang w:val="en-US" w:eastAsia="zh-CN"/>
              </w:rPr>
              <w:t>13</w:t>
            </w:r>
          </w:p>
        </w:tc>
        <w:tc>
          <w:tcPr>
            <w:tcW w:w="1558" w:type="dxa"/>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外出进修学习管理模块</w:t>
            </w:r>
          </w:p>
        </w:tc>
        <w:tc>
          <w:tcPr>
            <w:tcW w:w="7525" w:type="dxa"/>
            <w:shd w:val="clear" w:color="auto" w:fill="auto"/>
            <w:vAlign w:val="center"/>
          </w:tcPr>
          <w:p>
            <w:pPr>
              <w:widowControl/>
              <w:numPr>
                <w:ilvl w:val="0"/>
                <w:numId w:val="14"/>
              </w:numPr>
              <w:rPr>
                <w:rFonts w:ascii="宋体" w:hAnsi="宋体" w:eastAsia="宋体" w:cs="宋体"/>
                <w:color w:val="000000"/>
                <w:kern w:val="0"/>
                <w:sz w:val="24"/>
              </w:rPr>
            </w:pPr>
            <w:r>
              <w:rPr>
                <w:rFonts w:hint="eastAsia" w:ascii="宋体" w:hAnsi="宋体" w:eastAsia="宋体" w:cs="宋体"/>
                <w:color w:val="000000"/>
                <w:kern w:val="0"/>
                <w:sz w:val="24"/>
              </w:rPr>
              <w:t>实现个人录入、科室录入、管理员录入、批量录入</w:t>
            </w:r>
          </w:p>
          <w:p>
            <w:pPr>
              <w:widowControl/>
              <w:numPr>
                <w:ilvl w:val="0"/>
                <w:numId w:val="14"/>
              </w:numPr>
              <w:rPr>
                <w:rFonts w:ascii="宋体" w:hAnsi="宋体" w:eastAsia="宋体" w:cs="宋体"/>
                <w:color w:val="000000"/>
                <w:kern w:val="0"/>
                <w:sz w:val="24"/>
              </w:rPr>
            </w:pPr>
            <w:r>
              <w:rPr>
                <w:rFonts w:hint="eastAsia" w:ascii="宋体" w:hAnsi="宋体" w:eastAsia="宋体" w:cs="宋体"/>
                <w:color w:val="000000"/>
                <w:kern w:val="0"/>
                <w:sz w:val="24"/>
              </w:rPr>
              <w:t>实现进修开始结束时间主办单位学习方式学习地点主要内容的记录管理</w:t>
            </w:r>
          </w:p>
          <w:p>
            <w:pPr>
              <w:widowControl/>
              <w:numPr>
                <w:ilvl w:val="0"/>
                <w:numId w:val="14"/>
              </w:numPr>
              <w:rPr>
                <w:rFonts w:ascii="宋体" w:hAnsi="宋体" w:eastAsia="宋体" w:cs="宋体"/>
                <w:color w:val="000000"/>
                <w:kern w:val="0"/>
                <w:sz w:val="24"/>
              </w:rPr>
            </w:pPr>
            <w:r>
              <w:rPr>
                <w:rFonts w:hint="eastAsia" w:ascii="宋体" w:hAnsi="宋体" w:eastAsia="宋体" w:cs="宋体"/>
                <w:color w:val="000000"/>
                <w:kern w:val="0"/>
                <w:sz w:val="24"/>
              </w:rPr>
              <w:t>实现模块的自定义设置</w:t>
            </w:r>
          </w:p>
          <w:p>
            <w:pPr>
              <w:widowControl/>
              <w:numPr>
                <w:ilvl w:val="0"/>
                <w:numId w:val="14"/>
              </w:numPr>
              <w:rPr>
                <w:rFonts w:hint="eastAsia" w:ascii="宋体" w:hAnsi="宋体" w:eastAsia="宋体" w:cs="宋体"/>
                <w:color w:val="000000"/>
                <w:kern w:val="0"/>
                <w:sz w:val="24"/>
              </w:rPr>
            </w:pPr>
            <w:r>
              <w:rPr>
                <w:rFonts w:hint="eastAsia" w:ascii="宋体" w:hAnsi="宋体" w:eastAsia="宋体" w:cs="宋体"/>
                <w:color w:val="000000"/>
                <w:kern w:val="0"/>
                <w:sz w:val="24"/>
              </w:rPr>
              <w:t>实现图片管理</w:t>
            </w:r>
          </w:p>
          <w:p>
            <w:pPr>
              <w:widowControl/>
              <w:numPr>
                <w:ilvl w:val="0"/>
                <w:numId w:val="14"/>
              </w:numPr>
              <w:rPr>
                <w:rFonts w:hint="eastAsia" w:ascii="宋体" w:hAnsi="宋体" w:eastAsia="宋体" w:cs="宋体"/>
                <w:color w:val="000000"/>
                <w:kern w:val="0"/>
                <w:sz w:val="24"/>
              </w:rPr>
            </w:pPr>
            <w:r>
              <w:rPr>
                <w:rFonts w:hint="eastAsia" w:ascii="宋体" w:hAnsi="宋体" w:eastAsia="宋体" w:cs="宋体"/>
                <w:color w:val="000000"/>
                <w:kern w:val="0"/>
                <w:sz w:val="24"/>
              </w:rPr>
              <w:t>实现查询导出功能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850" w:type="dxa"/>
            <w:vAlign w:val="center"/>
          </w:tcPr>
          <w:p>
            <w:pPr>
              <w:widowControl/>
              <w:jc w:val="center"/>
              <w:rPr>
                <w:rFonts w:hint="default" w:ascii="宋体" w:hAnsi="宋体" w:eastAsia="宋体"/>
                <w:color w:val="000000"/>
                <w:kern w:val="0"/>
                <w:lang w:val="en-US" w:eastAsia="zh-CN"/>
              </w:rPr>
            </w:pPr>
            <w:r>
              <w:rPr>
                <w:rFonts w:hint="eastAsia" w:ascii="宋体" w:hAnsi="宋体" w:eastAsia="宋体"/>
                <w:color w:val="000000"/>
                <w:kern w:val="0"/>
                <w:lang w:val="en-US" w:eastAsia="zh-CN"/>
              </w:rPr>
              <w:t>14</w:t>
            </w:r>
          </w:p>
        </w:tc>
        <w:tc>
          <w:tcPr>
            <w:tcW w:w="1558" w:type="dxa"/>
            <w:vAlign w:val="center"/>
          </w:tcPr>
          <w:p>
            <w:pPr>
              <w:widowControl/>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医疗技术授权</w:t>
            </w:r>
            <w:r>
              <w:rPr>
                <w:rFonts w:hint="eastAsia" w:ascii="宋体" w:hAnsi="宋体" w:eastAsia="宋体" w:cs="宋体"/>
                <w:color w:val="000000"/>
                <w:kern w:val="0"/>
                <w:sz w:val="24"/>
                <w:lang w:val="en-US" w:eastAsia="zh-CN"/>
              </w:rPr>
              <w:t>模块</w:t>
            </w:r>
          </w:p>
        </w:tc>
        <w:tc>
          <w:tcPr>
            <w:tcW w:w="7525" w:type="dxa"/>
            <w:shd w:val="clear" w:color="auto" w:fill="auto"/>
            <w:vAlign w:val="center"/>
          </w:tcPr>
          <w:p>
            <w:pPr>
              <w:widowControl/>
              <w:numPr>
                <w:ilvl w:val="0"/>
                <w:numId w:val="15"/>
              </w:numPr>
              <w:rPr>
                <w:rFonts w:ascii="宋体" w:hAnsi="宋体" w:eastAsia="宋体" w:cs="宋体"/>
                <w:color w:val="000000"/>
                <w:kern w:val="0"/>
                <w:sz w:val="24"/>
              </w:rPr>
            </w:pPr>
            <w:r>
              <w:rPr>
                <w:rFonts w:hint="eastAsia" w:ascii="宋体" w:hAnsi="宋体" w:eastAsia="宋体" w:cs="宋体"/>
                <w:color w:val="000000"/>
                <w:kern w:val="0"/>
                <w:sz w:val="24"/>
              </w:rPr>
              <w:t>实现个人录入、科室录入、管理员录入、批量录入</w:t>
            </w:r>
          </w:p>
          <w:p>
            <w:pPr>
              <w:widowControl/>
              <w:numPr>
                <w:ilvl w:val="0"/>
                <w:numId w:val="15"/>
              </w:numPr>
              <w:rPr>
                <w:rFonts w:ascii="宋体" w:hAnsi="宋体" w:eastAsia="宋体" w:cs="宋体"/>
                <w:color w:val="000000"/>
                <w:kern w:val="0"/>
                <w:sz w:val="24"/>
              </w:rPr>
            </w:pPr>
            <w:r>
              <w:rPr>
                <w:rFonts w:hint="eastAsia" w:ascii="宋体" w:hAnsi="宋体" w:eastAsia="宋体" w:cs="宋体"/>
                <w:color w:val="000000"/>
                <w:kern w:val="0"/>
                <w:sz w:val="24"/>
              </w:rPr>
              <w:t>实现手术授权麻醉授权新技术授权抗菌药物授权等等授权 管理记录</w:t>
            </w:r>
          </w:p>
          <w:p>
            <w:pPr>
              <w:widowControl/>
              <w:numPr>
                <w:ilvl w:val="0"/>
                <w:numId w:val="15"/>
              </w:numPr>
              <w:rPr>
                <w:rFonts w:ascii="宋体" w:hAnsi="宋体" w:eastAsia="宋体" w:cs="宋体"/>
                <w:color w:val="000000"/>
                <w:kern w:val="0"/>
                <w:sz w:val="24"/>
              </w:rPr>
            </w:pPr>
            <w:r>
              <w:rPr>
                <w:rFonts w:hint="eastAsia" w:ascii="宋体" w:hAnsi="宋体" w:eastAsia="宋体" w:cs="宋体"/>
                <w:color w:val="000000"/>
                <w:kern w:val="0"/>
                <w:sz w:val="24"/>
              </w:rPr>
              <w:t>实现授权自定义设置</w:t>
            </w:r>
          </w:p>
          <w:p>
            <w:pPr>
              <w:widowControl/>
              <w:numPr>
                <w:ilvl w:val="0"/>
                <w:numId w:val="15"/>
              </w:numPr>
              <w:rPr>
                <w:rFonts w:ascii="宋体" w:hAnsi="宋体" w:eastAsia="宋体" w:cs="宋体"/>
                <w:color w:val="000000"/>
                <w:kern w:val="0"/>
                <w:sz w:val="24"/>
              </w:rPr>
            </w:pPr>
            <w:r>
              <w:rPr>
                <w:rFonts w:hint="eastAsia" w:ascii="宋体" w:hAnsi="宋体" w:eastAsia="宋体" w:cs="宋体"/>
                <w:color w:val="000000"/>
                <w:kern w:val="0"/>
                <w:sz w:val="24"/>
              </w:rPr>
              <w:t>实现与技术授权系统的数据关联</w:t>
            </w:r>
          </w:p>
          <w:p>
            <w:pPr>
              <w:widowControl/>
              <w:numPr>
                <w:ilvl w:val="0"/>
                <w:numId w:val="15"/>
              </w:numPr>
              <w:rPr>
                <w:rFonts w:hint="eastAsia" w:ascii="宋体" w:hAnsi="宋体" w:eastAsia="宋体" w:cs="宋体"/>
                <w:color w:val="000000"/>
                <w:kern w:val="0"/>
                <w:sz w:val="24"/>
              </w:rPr>
            </w:pPr>
            <w:r>
              <w:rPr>
                <w:rFonts w:hint="eastAsia" w:ascii="宋体" w:hAnsi="宋体" w:eastAsia="宋体" w:cs="宋体"/>
                <w:color w:val="000000"/>
                <w:kern w:val="0"/>
                <w:sz w:val="24"/>
              </w:rPr>
              <w:t>实现图片管理</w:t>
            </w:r>
          </w:p>
          <w:p>
            <w:pPr>
              <w:widowControl/>
              <w:numPr>
                <w:ilvl w:val="0"/>
                <w:numId w:val="15"/>
              </w:numPr>
              <w:rPr>
                <w:rFonts w:hint="eastAsia" w:ascii="宋体" w:hAnsi="宋体" w:eastAsia="宋体" w:cs="宋体"/>
                <w:color w:val="000000"/>
                <w:kern w:val="0"/>
                <w:sz w:val="24"/>
              </w:rPr>
            </w:pPr>
            <w:r>
              <w:rPr>
                <w:rFonts w:hint="eastAsia" w:ascii="宋体" w:hAnsi="宋体" w:eastAsia="宋体" w:cs="宋体"/>
                <w:color w:val="000000"/>
                <w:kern w:val="0"/>
                <w:sz w:val="24"/>
              </w:rPr>
              <w:t>实现査询导出功能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850" w:type="dxa"/>
            <w:vAlign w:val="center"/>
          </w:tcPr>
          <w:p>
            <w:pPr>
              <w:widowControl/>
              <w:jc w:val="center"/>
              <w:rPr>
                <w:rFonts w:hint="default" w:ascii="宋体" w:hAnsi="宋体" w:eastAsia="宋体"/>
                <w:color w:val="000000"/>
                <w:kern w:val="0"/>
                <w:lang w:val="en-US" w:eastAsia="zh-CN"/>
              </w:rPr>
            </w:pPr>
            <w:r>
              <w:rPr>
                <w:rFonts w:hint="eastAsia" w:ascii="宋体" w:hAnsi="宋体" w:eastAsia="宋体"/>
                <w:color w:val="000000"/>
                <w:kern w:val="0"/>
                <w:lang w:val="en-US" w:eastAsia="zh-CN"/>
              </w:rPr>
              <w:t>15</w:t>
            </w:r>
          </w:p>
        </w:tc>
        <w:tc>
          <w:tcPr>
            <w:tcW w:w="1558" w:type="dxa"/>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各项荣誉</w:t>
            </w:r>
          </w:p>
        </w:tc>
        <w:tc>
          <w:tcPr>
            <w:tcW w:w="7525" w:type="dxa"/>
            <w:shd w:val="clear" w:color="auto" w:fill="auto"/>
            <w:vAlign w:val="center"/>
          </w:tcPr>
          <w:p>
            <w:pPr>
              <w:widowControl/>
              <w:numPr>
                <w:ilvl w:val="0"/>
                <w:numId w:val="16"/>
              </w:numPr>
              <w:rPr>
                <w:rFonts w:ascii="宋体" w:hAnsi="宋体" w:eastAsia="宋体" w:cs="宋体"/>
                <w:color w:val="000000"/>
                <w:kern w:val="0"/>
                <w:sz w:val="24"/>
              </w:rPr>
            </w:pPr>
            <w:r>
              <w:rPr>
                <w:rFonts w:hint="eastAsia" w:ascii="宋体" w:hAnsi="宋体" w:eastAsia="宋体" w:cs="宋体"/>
                <w:color w:val="000000"/>
                <w:kern w:val="0"/>
                <w:sz w:val="24"/>
              </w:rPr>
              <w:t>实现个人录入、科室录入、管理员录入、批量录入</w:t>
            </w:r>
          </w:p>
          <w:p>
            <w:pPr>
              <w:widowControl/>
              <w:numPr>
                <w:ilvl w:val="0"/>
                <w:numId w:val="16"/>
              </w:numPr>
              <w:rPr>
                <w:rFonts w:ascii="宋体" w:hAnsi="宋体" w:eastAsia="宋体" w:cs="宋体"/>
                <w:color w:val="000000"/>
                <w:kern w:val="0"/>
                <w:sz w:val="24"/>
              </w:rPr>
            </w:pPr>
            <w:r>
              <w:rPr>
                <w:rFonts w:hint="eastAsia" w:ascii="宋体" w:hAnsi="宋体" w:eastAsia="宋体" w:cs="宋体"/>
                <w:color w:val="000000"/>
                <w:kern w:val="0"/>
                <w:sz w:val="24"/>
              </w:rPr>
              <w:t>实现获得时间荣誉名称荣誉级别颁奖单位等等情况的1己录 管理</w:t>
            </w:r>
          </w:p>
          <w:p>
            <w:pPr>
              <w:widowControl/>
              <w:numPr>
                <w:ilvl w:val="0"/>
                <w:numId w:val="16"/>
              </w:numPr>
              <w:rPr>
                <w:rFonts w:ascii="宋体" w:hAnsi="宋体" w:eastAsia="宋体" w:cs="宋体"/>
                <w:color w:val="000000"/>
                <w:kern w:val="0"/>
                <w:sz w:val="24"/>
              </w:rPr>
            </w:pPr>
            <w:r>
              <w:rPr>
                <w:rFonts w:hint="eastAsia" w:ascii="宋体" w:hAnsi="宋体" w:eastAsia="宋体" w:cs="宋体"/>
                <w:color w:val="000000"/>
                <w:kern w:val="0"/>
                <w:sz w:val="24"/>
              </w:rPr>
              <w:t>实现自定义配置</w:t>
            </w:r>
          </w:p>
          <w:p>
            <w:pPr>
              <w:widowControl/>
              <w:numPr>
                <w:ilvl w:val="0"/>
                <w:numId w:val="16"/>
              </w:numPr>
              <w:rPr>
                <w:rFonts w:hint="eastAsia" w:ascii="宋体" w:hAnsi="宋体" w:eastAsia="宋体" w:cs="宋体"/>
                <w:color w:val="000000"/>
                <w:kern w:val="0"/>
                <w:sz w:val="24"/>
              </w:rPr>
            </w:pPr>
            <w:r>
              <w:rPr>
                <w:rFonts w:hint="eastAsia" w:ascii="宋体" w:hAnsi="宋体" w:eastAsia="宋体" w:cs="宋体"/>
                <w:color w:val="000000"/>
                <w:kern w:val="0"/>
                <w:sz w:val="24"/>
              </w:rPr>
              <w:t>实现获奖证书图片的管理</w:t>
            </w:r>
          </w:p>
          <w:p>
            <w:pPr>
              <w:widowControl/>
              <w:numPr>
                <w:ilvl w:val="0"/>
                <w:numId w:val="16"/>
              </w:numPr>
              <w:rPr>
                <w:rFonts w:hint="eastAsia" w:ascii="宋体" w:hAnsi="宋体" w:eastAsia="宋体" w:cs="宋体"/>
                <w:color w:val="000000"/>
                <w:kern w:val="0"/>
                <w:sz w:val="24"/>
              </w:rPr>
            </w:pPr>
            <w:r>
              <w:rPr>
                <w:rFonts w:hint="eastAsia" w:ascii="宋体" w:hAnsi="宋体" w:eastAsia="宋体" w:cs="宋体"/>
                <w:color w:val="000000"/>
                <w:kern w:val="0"/>
                <w:sz w:val="24"/>
              </w:rPr>
              <w:t>实现査询导出功能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850" w:type="dxa"/>
            <w:vAlign w:val="center"/>
          </w:tcPr>
          <w:p>
            <w:pPr>
              <w:widowControl/>
              <w:jc w:val="center"/>
              <w:rPr>
                <w:rFonts w:hint="default" w:ascii="宋体" w:hAnsi="宋体" w:eastAsia="宋体"/>
                <w:color w:val="000000"/>
                <w:kern w:val="0"/>
                <w:lang w:val="en-US" w:eastAsia="zh-CN"/>
              </w:rPr>
            </w:pPr>
            <w:r>
              <w:rPr>
                <w:rFonts w:hint="eastAsia" w:ascii="宋体" w:hAnsi="宋体" w:eastAsia="宋体"/>
                <w:color w:val="000000"/>
                <w:kern w:val="0"/>
                <w:lang w:val="en-US" w:eastAsia="zh-CN"/>
              </w:rPr>
              <w:t>16</w:t>
            </w:r>
          </w:p>
        </w:tc>
        <w:tc>
          <w:tcPr>
            <w:tcW w:w="1558" w:type="dxa"/>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社会任职</w:t>
            </w:r>
          </w:p>
        </w:tc>
        <w:tc>
          <w:tcPr>
            <w:tcW w:w="7525" w:type="dxa"/>
            <w:shd w:val="clear" w:color="auto" w:fill="auto"/>
            <w:vAlign w:val="center"/>
          </w:tcPr>
          <w:p>
            <w:pPr>
              <w:widowControl/>
              <w:numPr>
                <w:ilvl w:val="0"/>
                <w:numId w:val="17"/>
              </w:numPr>
              <w:rPr>
                <w:rFonts w:ascii="宋体" w:hAnsi="宋体" w:eastAsia="宋体" w:cs="宋体"/>
                <w:color w:val="000000"/>
                <w:kern w:val="0"/>
                <w:sz w:val="24"/>
              </w:rPr>
            </w:pPr>
            <w:r>
              <w:rPr>
                <w:rFonts w:hint="eastAsia" w:ascii="宋体" w:hAnsi="宋体" w:eastAsia="宋体" w:cs="宋体"/>
                <w:color w:val="000000"/>
                <w:kern w:val="0"/>
                <w:sz w:val="24"/>
              </w:rPr>
              <w:t>实现个人录入科室录入管理员录入批量</w:t>
            </w:r>
          </w:p>
          <w:p>
            <w:pPr>
              <w:widowControl/>
              <w:numPr>
                <w:ilvl w:val="0"/>
                <w:numId w:val="17"/>
              </w:numPr>
              <w:rPr>
                <w:rFonts w:ascii="宋体" w:hAnsi="宋体" w:eastAsia="宋体" w:cs="宋体"/>
                <w:color w:val="000000"/>
                <w:kern w:val="0"/>
                <w:sz w:val="24"/>
              </w:rPr>
            </w:pPr>
            <w:r>
              <w:rPr>
                <w:rFonts w:hint="eastAsia" w:ascii="宋体" w:hAnsi="宋体" w:eastAsia="宋体" w:cs="宋体"/>
                <w:color w:val="000000"/>
                <w:kern w:val="0"/>
                <w:sz w:val="24"/>
              </w:rPr>
              <w:t>实现任职时间授予名称任职情况的记录管理、</w:t>
            </w:r>
          </w:p>
          <w:p>
            <w:pPr>
              <w:widowControl/>
              <w:numPr>
                <w:ilvl w:val="0"/>
                <w:numId w:val="17"/>
              </w:numPr>
              <w:rPr>
                <w:rFonts w:hint="eastAsia" w:ascii="宋体" w:hAnsi="宋体" w:eastAsia="宋体" w:cs="宋体"/>
                <w:color w:val="000000"/>
                <w:kern w:val="0"/>
                <w:sz w:val="24"/>
              </w:rPr>
            </w:pPr>
            <w:r>
              <w:rPr>
                <w:rFonts w:hint="eastAsia" w:ascii="宋体" w:hAnsi="宋体" w:eastAsia="宋体" w:cs="宋体"/>
                <w:color w:val="000000"/>
                <w:kern w:val="0"/>
                <w:sz w:val="24"/>
              </w:rPr>
              <w:t>实现图片管理</w:t>
            </w:r>
          </w:p>
          <w:p>
            <w:pPr>
              <w:widowControl/>
              <w:numPr>
                <w:ilvl w:val="0"/>
                <w:numId w:val="17"/>
              </w:numPr>
              <w:rPr>
                <w:rFonts w:hint="eastAsia" w:ascii="宋体" w:hAnsi="宋体" w:eastAsia="宋体" w:cs="宋体"/>
                <w:color w:val="000000"/>
                <w:kern w:val="0"/>
                <w:sz w:val="24"/>
              </w:rPr>
            </w:pPr>
            <w:r>
              <w:rPr>
                <w:rFonts w:hint="eastAsia" w:ascii="宋体" w:hAnsi="宋体" w:eastAsia="宋体" w:cs="宋体"/>
                <w:color w:val="000000"/>
                <w:kern w:val="0"/>
                <w:sz w:val="24"/>
              </w:rPr>
              <w:t>实现査询导出功能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850" w:type="dxa"/>
            <w:vAlign w:val="center"/>
          </w:tcPr>
          <w:p>
            <w:pPr>
              <w:widowControl/>
              <w:jc w:val="center"/>
              <w:rPr>
                <w:rFonts w:hint="default" w:ascii="宋体" w:hAnsi="宋体" w:eastAsia="宋体"/>
                <w:color w:val="000000"/>
                <w:kern w:val="0"/>
                <w:lang w:val="en-US" w:eastAsia="zh-CN"/>
              </w:rPr>
            </w:pPr>
            <w:r>
              <w:rPr>
                <w:rFonts w:hint="eastAsia" w:ascii="宋体" w:hAnsi="宋体" w:eastAsia="宋体"/>
                <w:color w:val="000000"/>
                <w:kern w:val="0"/>
                <w:lang w:val="en-US" w:eastAsia="zh-CN"/>
              </w:rPr>
              <w:t>17</w:t>
            </w:r>
          </w:p>
        </w:tc>
        <w:tc>
          <w:tcPr>
            <w:tcW w:w="1558" w:type="dxa"/>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重要学术活动管理模块</w:t>
            </w:r>
          </w:p>
        </w:tc>
        <w:tc>
          <w:tcPr>
            <w:tcW w:w="7525" w:type="dxa"/>
            <w:shd w:val="clear" w:color="auto" w:fill="auto"/>
            <w:vAlign w:val="center"/>
          </w:tcPr>
          <w:p>
            <w:pPr>
              <w:widowControl/>
              <w:numPr>
                <w:ilvl w:val="0"/>
                <w:numId w:val="18"/>
              </w:numPr>
              <w:rPr>
                <w:rFonts w:ascii="宋体" w:hAnsi="宋体" w:eastAsia="宋体" w:cs="宋体"/>
                <w:color w:val="000000"/>
                <w:kern w:val="0"/>
                <w:sz w:val="24"/>
              </w:rPr>
            </w:pPr>
            <w:r>
              <w:rPr>
                <w:rFonts w:hint="eastAsia" w:ascii="宋体" w:hAnsi="宋体" w:eastAsia="宋体" w:cs="宋体"/>
                <w:color w:val="000000"/>
                <w:kern w:val="0"/>
                <w:sz w:val="24"/>
              </w:rPr>
              <w:t>实现个人录入、科室录入、管理员录入、批量录入</w:t>
            </w:r>
          </w:p>
          <w:p>
            <w:pPr>
              <w:widowControl/>
              <w:numPr>
                <w:ilvl w:val="0"/>
                <w:numId w:val="18"/>
              </w:numPr>
              <w:rPr>
                <w:rFonts w:ascii="宋体" w:hAnsi="宋体" w:eastAsia="宋体" w:cs="宋体"/>
                <w:color w:val="000000"/>
                <w:kern w:val="0"/>
                <w:sz w:val="24"/>
              </w:rPr>
            </w:pPr>
            <w:r>
              <w:rPr>
                <w:rFonts w:hint="eastAsia" w:ascii="宋体" w:hAnsi="宋体" w:eastAsia="宋体" w:cs="宋体"/>
                <w:color w:val="000000"/>
                <w:kern w:val="0"/>
                <w:sz w:val="24"/>
              </w:rPr>
              <w:t>实现主办时间地点单位级别内容的记录管理</w:t>
            </w:r>
          </w:p>
          <w:p>
            <w:pPr>
              <w:widowControl/>
              <w:numPr>
                <w:ilvl w:val="0"/>
                <w:numId w:val="18"/>
              </w:numPr>
              <w:rPr>
                <w:rFonts w:ascii="宋体" w:hAnsi="宋体" w:eastAsia="宋体" w:cs="宋体"/>
                <w:color w:val="000000"/>
                <w:kern w:val="0"/>
                <w:sz w:val="24"/>
              </w:rPr>
            </w:pPr>
            <w:r>
              <w:rPr>
                <w:rFonts w:hint="eastAsia" w:ascii="宋体" w:hAnsi="宋体" w:eastAsia="宋体" w:cs="宋体"/>
                <w:color w:val="000000"/>
                <w:kern w:val="0"/>
                <w:sz w:val="24"/>
              </w:rPr>
              <w:t>实现自定义设置</w:t>
            </w:r>
          </w:p>
          <w:p>
            <w:pPr>
              <w:widowControl/>
              <w:numPr>
                <w:ilvl w:val="0"/>
                <w:numId w:val="18"/>
              </w:numPr>
              <w:rPr>
                <w:rFonts w:hint="eastAsia" w:ascii="宋体" w:hAnsi="宋体" w:eastAsia="宋体" w:cs="宋体"/>
                <w:color w:val="000000"/>
                <w:kern w:val="0"/>
                <w:sz w:val="24"/>
              </w:rPr>
            </w:pPr>
            <w:r>
              <w:rPr>
                <w:rFonts w:hint="eastAsia" w:ascii="宋体" w:hAnsi="宋体" w:eastAsia="宋体" w:cs="宋体"/>
                <w:color w:val="000000"/>
                <w:kern w:val="0"/>
                <w:sz w:val="24"/>
              </w:rPr>
              <w:t>实现图片管理</w:t>
            </w:r>
          </w:p>
          <w:p>
            <w:pPr>
              <w:widowControl/>
              <w:numPr>
                <w:ilvl w:val="0"/>
                <w:numId w:val="18"/>
              </w:numPr>
              <w:rPr>
                <w:rFonts w:hint="eastAsia" w:ascii="宋体" w:hAnsi="宋体" w:eastAsia="宋体" w:cs="宋体"/>
                <w:color w:val="000000"/>
                <w:kern w:val="0"/>
                <w:sz w:val="24"/>
              </w:rPr>
            </w:pPr>
            <w:r>
              <w:rPr>
                <w:rFonts w:hint="eastAsia" w:ascii="宋体" w:hAnsi="宋体" w:eastAsia="宋体" w:cs="宋体"/>
                <w:color w:val="000000"/>
                <w:kern w:val="0"/>
                <w:sz w:val="24"/>
              </w:rPr>
              <w:t>实现查询导岀功能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850" w:type="dxa"/>
            <w:vAlign w:val="center"/>
          </w:tcPr>
          <w:p>
            <w:pPr>
              <w:widowControl/>
              <w:jc w:val="center"/>
              <w:rPr>
                <w:rFonts w:hint="default" w:ascii="宋体" w:hAnsi="宋体" w:eastAsia="宋体"/>
                <w:color w:val="000000"/>
                <w:kern w:val="0"/>
                <w:lang w:val="en-US" w:eastAsia="zh-CN"/>
              </w:rPr>
            </w:pPr>
            <w:r>
              <w:rPr>
                <w:rFonts w:hint="eastAsia" w:ascii="宋体" w:hAnsi="宋体" w:eastAsia="宋体"/>
                <w:color w:val="000000"/>
                <w:kern w:val="0"/>
                <w:lang w:val="en-US" w:eastAsia="zh-CN"/>
              </w:rPr>
              <w:t>18</w:t>
            </w:r>
          </w:p>
        </w:tc>
        <w:tc>
          <w:tcPr>
            <w:tcW w:w="1558" w:type="dxa"/>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档案审核模块</w:t>
            </w:r>
          </w:p>
        </w:tc>
        <w:tc>
          <w:tcPr>
            <w:tcW w:w="7525" w:type="dxa"/>
            <w:shd w:val="clear" w:color="auto" w:fill="auto"/>
            <w:vAlign w:val="center"/>
          </w:tcPr>
          <w:p>
            <w:pPr>
              <w:widowControl/>
              <w:numPr>
                <w:ilvl w:val="0"/>
                <w:numId w:val="19"/>
              </w:numPr>
              <w:rPr>
                <w:rFonts w:ascii="宋体" w:hAnsi="宋体" w:eastAsia="宋体" w:cs="宋体"/>
                <w:color w:val="000000"/>
                <w:kern w:val="0"/>
                <w:sz w:val="24"/>
              </w:rPr>
            </w:pPr>
            <w:r>
              <w:rPr>
                <w:rFonts w:hint="eastAsia" w:ascii="宋体" w:hAnsi="宋体" w:eastAsia="宋体" w:cs="宋体"/>
                <w:color w:val="000000"/>
                <w:kern w:val="0"/>
                <w:sz w:val="24"/>
              </w:rPr>
              <w:t>实现各职能部门的分工审核</w:t>
            </w:r>
          </w:p>
          <w:p>
            <w:pPr>
              <w:widowControl/>
              <w:numPr>
                <w:ilvl w:val="0"/>
                <w:numId w:val="19"/>
              </w:numPr>
              <w:rPr>
                <w:rFonts w:ascii="宋体" w:hAnsi="宋体" w:eastAsia="宋体" w:cs="宋体"/>
                <w:color w:val="000000"/>
                <w:kern w:val="0"/>
                <w:sz w:val="24"/>
              </w:rPr>
            </w:pPr>
            <w:r>
              <w:rPr>
                <w:rFonts w:hint="eastAsia" w:ascii="宋体" w:hAnsi="宋体" w:eastAsia="宋体" w:cs="宋体"/>
                <w:color w:val="000000"/>
                <w:kern w:val="0"/>
                <w:sz w:val="24"/>
              </w:rPr>
              <w:t>实现审核提醒功能</w:t>
            </w:r>
          </w:p>
          <w:p>
            <w:pPr>
              <w:widowControl/>
              <w:numPr>
                <w:ilvl w:val="0"/>
                <w:numId w:val="19"/>
              </w:numPr>
              <w:rPr>
                <w:rFonts w:hint="eastAsia" w:ascii="宋体" w:hAnsi="宋体" w:eastAsia="宋体" w:cs="宋体"/>
                <w:color w:val="000000"/>
                <w:kern w:val="0"/>
                <w:sz w:val="24"/>
              </w:rPr>
            </w:pPr>
            <w:r>
              <w:rPr>
                <w:rFonts w:hint="eastAsia" w:ascii="宋体" w:hAnsi="宋体" w:eastAsia="宋体" w:cs="宋体"/>
                <w:color w:val="000000"/>
                <w:kern w:val="0"/>
                <w:sz w:val="24"/>
              </w:rPr>
              <w:t>实现审核对话功能</w:t>
            </w:r>
          </w:p>
          <w:p>
            <w:pPr>
              <w:widowControl/>
              <w:numPr>
                <w:ilvl w:val="0"/>
                <w:numId w:val="19"/>
              </w:numPr>
              <w:rPr>
                <w:rFonts w:hint="eastAsia" w:ascii="宋体" w:hAnsi="宋体" w:eastAsia="宋体" w:cs="宋体"/>
                <w:color w:val="000000"/>
                <w:kern w:val="0"/>
                <w:sz w:val="24"/>
              </w:rPr>
            </w:pPr>
            <w:r>
              <w:rPr>
                <w:rFonts w:hint="eastAsia" w:ascii="宋体" w:hAnsi="宋体" w:eastAsia="宋体" w:cs="宋体"/>
                <w:color w:val="000000"/>
                <w:kern w:val="0"/>
                <w:sz w:val="24"/>
              </w:rPr>
              <w:t>实现审核设置功能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850" w:type="dxa"/>
            <w:vAlign w:val="center"/>
          </w:tcPr>
          <w:p>
            <w:pPr>
              <w:widowControl/>
              <w:jc w:val="center"/>
              <w:rPr>
                <w:rFonts w:hint="default" w:ascii="宋体" w:hAnsi="宋体" w:eastAsia="宋体"/>
                <w:color w:val="000000"/>
                <w:kern w:val="0"/>
                <w:lang w:val="en-US" w:eastAsia="zh-CN"/>
              </w:rPr>
            </w:pPr>
            <w:r>
              <w:rPr>
                <w:rFonts w:hint="eastAsia" w:ascii="宋体" w:hAnsi="宋体" w:eastAsia="宋体"/>
                <w:color w:val="000000"/>
                <w:kern w:val="0"/>
                <w:lang w:val="en-US" w:eastAsia="zh-CN"/>
              </w:rPr>
              <w:t>19</w:t>
            </w:r>
          </w:p>
        </w:tc>
        <w:tc>
          <w:tcPr>
            <w:tcW w:w="1558" w:type="dxa"/>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新技术新项目管理</w:t>
            </w:r>
          </w:p>
        </w:tc>
        <w:tc>
          <w:tcPr>
            <w:tcW w:w="7525" w:type="dxa"/>
            <w:shd w:val="clear" w:color="auto" w:fill="auto"/>
            <w:vAlign w:val="center"/>
          </w:tcPr>
          <w:p>
            <w:pPr>
              <w:widowControl/>
              <w:numPr>
                <w:ilvl w:val="0"/>
                <w:numId w:val="20"/>
              </w:numPr>
              <w:rPr>
                <w:rFonts w:ascii="宋体" w:hAnsi="宋体" w:eastAsia="宋体" w:cs="宋体"/>
                <w:color w:val="000000"/>
                <w:kern w:val="0"/>
                <w:sz w:val="24"/>
              </w:rPr>
            </w:pPr>
            <w:r>
              <w:rPr>
                <w:rFonts w:hint="eastAsia" w:ascii="宋体" w:hAnsi="宋体" w:eastAsia="宋体" w:cs="宋体"/>
                <w:color w:val="000000"/>
                <w:kern w:val="0"/>
                <w:sz w:val="24"/>
              </w:rPr>
              <w:t>新技术申请</w:t>
            </w:r>
          </w:p>
          <w:p>
            <w:pPr>
              <w:widowControl/>
              <w:numPr>
                <w:ilvl w:val="0"/>
                <w:numId w:val="20"/>
              </w:numPr>
              <w:rPr>
                <w:rFonts w:ascii="宋体" w:hAnsi="宋体" w:eastAsia="宋体" w:cs="宋体"/>
                <w:color w:val="000000"/>
                <w:kern w:val="0"/>
                <w:sz w:val="24"/>
              </w:rPr>
            </w:pPr>
            <w:r>
              <w:rPr>
                <w:rFonts w:hint="eastAsia" w:ascii="宋体" w:hAnsi="宋体" w:eastAsia="宋体" w:cs="宋体"/>
                <w:color w:val="000000"/>
                <w:kern w:val="0"/>
                <w:sz w:val="24"/>
              </w:rPr>
              <w:t>新技术审批</w:t>
            </w:r>
          </w:p>
          <w:p>
            <w:pPr>
              <w:widowControl/>
              <w:numPr>
                <w:ilvl w:val="0"/>
                <w:numId w:val="20"/>
              </w:numPr>
              <w:rPr>
                <w:rFonts w:hint="eastAsia" w:ascii="宋体" w:hAnsi="宋体" w:eastAsia="宋体" w:cs="宋体"/>
                <w:color w:val="000000"/>
                <w:kern w:val="0"/>
                <w:sz w:val="24"/>
              </w:rPr>
            </w:pPr>
            <w:r>
              <w:rPr>
                <w:rFonts w:hint="eastAsia" w:ascii="宋体" w:hAnsi="宋体" w:eastAsia="宋体" w:cs="宋体"/>
                <w:color w:val="000000"/>
                <w:kern w:val="0"/>
                <w:sz w:val="24"/>
              </w:rPr>
              <w:t>专家组打分</w:t>
            </w:r>
          </w:p>
          <w:p>
            <w:pPr>
              <w:widowControl/>
              <w:numPr>
                <w:ilvl w:val="0"/>
                <w:numId w:val="20"/>
              </w:numPr>
              <w:rPr>
                <w:rFonts w:hint="eastAsia" w:ascii="宋体" w:hAnsi="宋体" w:eastAsia="宋体" w:cs="宋体"/>
                <w:color w:val="000000"/>
                <w:kern w:val="0"/>
                <w:sz w:val="24"/>
              </w:rPr>
            </w:pPr>
            <w:r>
              <w:rPr>
                <w:rFonts w:hint="eastAsia" w:ascii="宋体" w:hAnsi="宋体" w:eastAsia="宋体" w:cs="宋体"/>
                <w:color w:val="000000"/>
                <w:kern w:val="0"/>
                <w:sz w:val="24"/>
              </w:rPr>
              <w:t>新技术追踪管理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850" w:type="dxa"/>
            <w:vAlign w:val="center"/>
          </w:tcPr>
          <w:p>
            <w:pPr>
              <w:widowControl/>
              <w:jc w:val="center"/>
              <w:rPr>
                <w:rFonts w:hint="default" w:ascii="宋体" w:hAnsi="宋体" w:eastAsia="宋体"/>
                <w:color w:val="000000"/>
                <w:kern w:val="0"/>
                <w:lang w:val="en-US" w:eastAsia="zh-CN"/>
              </w:rPr>
            </w:pPr>
            <w:r>
              <w:rPr>
                <w:rFonts w:hint="eastAsia" w:ascii="宋体" w:hAnsi="宋体" w:eastAsia="宋体"/>
                <w:color w:val="000000"/>
                <w:kern w:val="0"/>
                <w:lang w:val="en-US" w:eastAsia="zh-CN"/>
              </w:rPr>
              <w:t>20</w:t>
            </w:r>
          </w:p>
        </w:tc>
        <w:tc>
          <w:tcPr>
            <w:tcW w:w="1558" w:type="dxa"/>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新技术转成熟技术管理</w:t>
            </w:r>
          </w:p>
        </w:tc>
        <w:tc>
          <w:tcPr>
            <w:tcW w:w="7525" w:type="dxa"/>
            <w:shd w:val="clear" w:color="auto" w:fill="auto"/>
            <w:vAlign w:val="center"/>
          </w:tcPr>
          <w:p>
            <w:pPr>
              <w:widowControl/>
              <w:numPr>
                <w:ilvl w:val="0"/>
                <w:numId w:val="21"/>
              </w:numPr>
              <w:rPr>
                <w:rFonts w:hint="eastAsia" w:ascii="宋体" w:hAnsi="宋体" w:eastAsia="宋体" w:cs="宋体"/>
                <w:color w:val="000000"/>
                <w:kern w:val="0"/>
                <w:sz w:val="24"/>
              </w:rPr>
            </w:pPr>
            <w:r>
              <w:rPr>
                <w:rFonts w:hint="eastAsia" w:ascii="宋体" w:hAnsi="宋体" w:eastAsia="宋体" w:cs="宋体"/>
                <w:color w:val="000000"/>
                <w:kern w:val="0"/>
                <w:sz w:val="24"/>
              </w:rPr>
              <w:t>满足自定义设置</w:t>
            </w:r>
          </w:p>
          <w:p>
            <w:pPr>
              <w:widowControl/>
              <w:numPr>
                <w:ilvl w:val="0"/>
                <w:numId w:val="21"/>
              </w:numPr>
              <w:rPr>
                <w:rFonts w:hint="eastAsia" w:ascii="宋体" w:hAnsi="宋体" w:eastAsia="宋体" w:cs="宋体"/>
                <w:color w:val="000000"/>
                <w:kern w:val="0"/>
                <w:sz w:val="24"/>
              </w:rPr>
            </w:pPr>
            <w:r>
              <w:rPr>
                <w:rFonts w:hint="eastAsia" w:ascii="宋体" w:hAnsi="宋体" w:eastAsia="宋体" w:cs="宋体"/>
                <w:color w:val="000000"/>
                <w:kern w:val="0"/>
                <w:sz w:val="24"/>
              </w:rPr>
              <w:t>満足人工确定是否转为院内成熟技术管理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850" w:type="dxa"/>
            <w:vAlign w:val="center"/>
          </w:tcPr>
          <w:p>
            <w:pPr>
              <w:widowControl/>
              <w:jc w:val="center"/>
              <w:rPr>
                <w:rFonts w:hint="default" w:ascii="宋体" w:hAnsi="宋体" w:eastAsia="宋体"/>
                <w:color w:val="000000"/>
                <w:kern w:val="0"/>
                <w:lang w:val="en-US" w:eastAsia="zh-CN"/>
              </w:rPr>
            </w:pPr>
            <w:r>
              <w:rPr>
                <w:rFonts w:hint="eastAsia" w:ascii="宋体" w:hAnsi="宋体" w:eastAsia="宋体"/>
                <w:color w:val="000000"/>
                <w:kern w:val="0"/>
                <w:lang w:val="en-US" w:eastAsia="zh-CN"/>
              </w:rPr>
              <w:t>21</w:t>
            </w:r>
          </w:p>
        </w:tc>
        <w:tc>
          <w:tcPr>
            <w:tcW w:w="1558" w:type="dxa"/>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限制性医疗技术管理</w:t>
            </w:r>
          </w:p>
        </w:tc>
        <w:tc>
          <w:tcPr>
            <w:tcW w:w="7525" w:type="dxa"/>
            <w:shd w:val="clear" w:color="auto" w:fill="auto"/>
            <w:vAlign w:val="center"/>
          </w:tcPr>
          <w:p>
            <w:pPr>
              <w:widowControl/>
              <w:rPr>
                <w:rFonts w:ascii="宋体" w:hAnsi="宋体" w:eastAsia="宋体" w:cs="宋体"/>
                <w:color w:val="000000"/>
                <w:kern w:val="0"/>
                <w:sz w:val="24"/>
              </w:rPr>
            </w:pPr>
            <w:r>
              <w:rPr>
                <w:rFonts w:hint="eastAsia" w:ascii="宋体" w:hAnsi="宋体" w:eastAsia="宋体" w:cs="宋体"/>
                <w:color w:val="000000"/>
                <w:kern w:val="0"/>
                <w:sz w:val="24"/>
              </w:rPr>
              <w:t>一、</w:t>
            </w:r>
            <w:r>
              <w:rPr>
                <w:rFonts w:hint="eastAsia" w:ascii="宋体" w:hAnsi="宋体" w:eastAsia="宋体" w:cs="宋体"/>
                <w:color w:val="000000"/>
                <w:kern w:val="0"/>
                <w:sz w:val="24"/>
              </w:rPr>
              <w:tab/>
            </w:r>
            <w:r>
              <w:rPr>
                <w:rFonts w:hint="eastAsia" w:ascii="宋体" w:hAnsi="宋体" w:eastAsia="宋体" w:cs="宋体"/>
                <w:color w:val="000000"/>
                <w:kern w:val="0"/>
                <w:sz w:val="24"/>
              </w:rPr>
              <w:t>新申请管理</w:t>
            </w:r>
          </w:p>
          <w:p>
            <w:pPr>
              <w:widowControl/>
              <w:numPr>
                <w:ilvl w:val="0"/>
                <w:numId w:val="22"/>
              </w:numPr>
              <w:rPr>
                <w:rFonts w:ascii="宋体" w:hAnsi="宋体" w:eastAsia="宋体" w:cs="宋体"/>
                <w:color w:val="000000"/>
                <w:kern w:val="0"/>
                <w:sz w:val="24"/>
              </w:rPr>
            </w:pPr>
            <w:r>
              <w:rPr>
                <w:rFonts w:hint="eastAsia" w:ascii="宋体" w:hAnsi="宋体" w:eastAsia="宋体" w:cs="宋体"/>
                <w:color w:val="000000"/>
                <w:kern w:val="0"/>
                <w:sz w:val="24"/>
              </w:rPr>
              <w:t>符合国家对于医院限制性新技木申请要求</w:t>
            </w:r>
          </w:p>
          <w:p>
            <w:pPr>
              <w:widowControl/>
              <w:numPr>
                <w:ilvl w:val="0"/>
                <w:numId w:val="22"/>
              </w:numPr>
              <w:rPr>
                <w:rFonts w:ascii="宋体" w:hAnsi="宋体" w:eastAsia="宋体" w:cs="宋体"/>
                <w:color w:val="000000"/>
                <w:kern w:val="0"/>
                <w:sz w:val="24"/>
              </w:rPr>
            </w:pPr>
            <w:r>
              <w:rPr>
                <w:rFonts w:hint="eastAsia" w:ascii="宋体" w:hAnsi="宋体" w:eastAsia="宋体" w:cs="宋体"/>
                <w:color w:val="000000"/>
                <w:kern w:val="0"/>
                <w:sz w:val="24"/>
              </w:rPr>
              <w:t>申请表的格式满足医院和国家要求，</w:t>
            </w:r>
          </w:p>
          <w:p>
            <w:pPr>
              <w:widowControl/>
              <w:numPr>
                <w:ilvl w:val="0"/>
                <w:numId w:val="22"/>
              </w:numPr>
              <w:rPr>
                <w:rFonts w:ascii="宋体" w:hAnsi="宋体" w:eastAsia="宋体" w:cs="宋体"/>
                <w:color w:val="000000"/>
                <w:kern w:val="0"/>
                <w:sz w:val="24"/>
              </w:rPr>
            </w:pPr>
            <w:r>
              <w:rPr>
                <w:rFonts w:hint="eastAsia" w:ascii="宋体" w:hAnsi="宋体" w:eastAsia="宋体" w:cs="宋体"/>
                <w:color w:val="000000"/>
                <w:kern w:val="0"/>
                <w:sz w:val="24"/>
              </w:rPr>
              <w:t>新技术审批</w:t>
            </w:r>
          </w:p>
          <w:p>
            <w:pPr>
              <w:widowControl/>
              <w:numPr>
                <w:ilvl w:val="0"/>
                <w:numId w:val="22"/>
              </w:numPr>
              <w:rPr>
                <w:rFonts w:ascii="宋体" w:hAnsi="宋体" w:eastAsia="宋体" w:cs="宋体"/>
                <w:color w:val="000000"/>
                <w:kern w:val="0"/>
                <w:sz w:val="24"/>
              </w:rPr>
            </w:pPr>
            <w:r>
              <w:rPr>
                <w:rFonts w:hint="eastAsia" w:ascii="宋体" w:hAnsi="宋体" w:eastAsia="宋体" w:cs="宋体"/>
                <w:color w:val="000000"/>
                <w:kern w:val="0"/>
                <w:sz w:val="24"/>
              </w:rPr>
              <w:t>专家组打分</w:t>
            </w:r>
          </w:p>
          <w:p>
            <w:pPr>
              <w:widowControl/>
              <w:numPr>
                <w:ilvl w:val="0"/>
                <w:numId w:val="22"/>
              </w:numPr>
              <w:rPr>
                <w:rFonts w:ascii="宋体" w:hAnsi="宋体" w:eastAsia="宋体" w:cs="宋体"/>
                <w:color w:val="000000"/>
                <w:kern w:val="0"/>
                <w:sz w:val="24"/>
              </w:rPr>
            </w:pPr>
            <w:r>
              <w:rPr>
                <w:rFonts w:hint="eastAsia" w:ascii="宋体" w:hAnsi="宋体" w:eastAsia="宋体" w:cs="宋体"/>
                <w:color w:val="000000"/>
                <w:kern w:val="0"/>
                <w:sz w:val="24"/>
              </w:rPr>
              <w:t>新技术开展情况追踪管理</w:t>
            </w:r>
          </w:p>
          <w:p>
            <w:pPr>
              <w:widowControl/>
              <w:rPr>
                <w:rFonts w:ascii="宋体" w:hAnsi="宋体" w:eastAsia="宋体" w:cs="宋体"/>
                <w:color w:val="000000"/>
                <w:kern w:val="0"/>
                <w:sz w:val="24"/>
              </w:rPr>
            </w:pPr>
            <w:r>
              <w:rPr>
                <w:rFonts w:hint="eastAsia" w:ascii="宋体" w:hAnsi="宋体" w:eastAsia="宋体" w:cs="宋体"/>
                <w:color w:val="000000"/>
                <w:kern w:val="0"/>
                <w:sz w:val="24"/>
              </w:rPr>
              <w:t>二、</w:t>
            </w:r>
            <w:r>
              <w:rPr>
                <w:rFonts w:hint="eastAsia" w:ascii="宋体" w:hAnsi="宋体" w:eastAsia="宋体" w:cs="宋体"/>
                <w:color w:val="000000"/>
                <w:kern w:val="0"/>
                <w:sz w:val="24"/>
              </w:rPr>
              <w:tab/>
            </w:r>
            <w:r>
              <w:rPr>
                <w:rFonts w:hint="eastAsia" w:ascii="宋体" w:hAnsi="宋体" w:eastAsia="宋体" w:cs="宋体"/>
                <w:color w:val="000000"/>
                <w:kern w:val="0"/>
                <w:sz w:val="24"/>
              </w:rPr>
              <w:t>成熟技术管理</w:t>
            </w:r>
          </w:p>
          <w:p>
            <w:pPr>
              <w:widowControl/>
              <w:numPr>
                <w:ilvl w:val="0"/>
                <w:numId w:val="23"/>
              </w:numPr>
              <w:rPr>
                <w:rFonts w:hint="eastAsia" w:ascii="宋体" w:hAnsi="宋体" w:eastAsia="宋体" w:cs="宋体"/>
                <w:color w:val="000000"/>
                <w:kern w:val="0"/>
                <w:sz w:val="24"/>
              </w:rPr>
            </w:pPr>
            <w:r>
              <w:rPr>
                <w:rFonts w:hint="eastAsia" w:ascii="宋体" w:hAnsi="宋体" w:eastAsia="宋体" w:cs="宋体"/>
                <w:color w:val="000000"/>
                <w:kern w:val="0"/>
                <w:sz w:val="24"/>
              </w:rPr>
              <w:t>成熟技术的创建</w:t>
            </w:r>
          </w:p>
          <w:p>
            <w:pPr>
              <w:widowControl/>
              <w:numPr>
                <w:ilvl w:val="0"/>
                <w:numId w:val="23"/>
              </w:numPr>
              <w:rPr>
                <w:rFonts w:hint="eastAsia" w:ascii="宋体" w:hAnsi="宋体" w:eastAsia="宋体" w:cs="宋体"/>
                <w:color w:val="000000"/>
                <w:kern w:val="0"/>
                <w:sz w:val="24"/>
              </w:rPr>
            </w:pPr>
            <w:r>
              <w:rPr>
                <w:rFonts w:hint="eastAsia" w:ascii="宋体" w:hAnsi="宋体" w:eastAsia="宋体" w:cs="宋体"/>
                <w:color w:val="000000"/>
                <w:kern w:val="0"/>
                <w:sz w:val="24"/>
              </w:rPr>
              <w:t>成熟技术审批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850" w:type="dxa"/>
            <w:vAlign w:val="center"/>
          </w:tcPr>
          <w:p>
            <w:pPr>
              <w:widowControl/>
              <w:jc w:val="center"/>
              <w:rPr>
                <w:rFonts w:hint="default" w:ascii="宋体" w:hAnsi="宋体" w:eastAsia="宋体"/>
                <w:color w:val="000000"/>
                <w:kern w:val="0"/>
                <w:lang w:val="en-US" w:eastAsia="zh-CN"/>
              </w:rPr>
            </w:pPr>
            <w:r>
              <w:rPr>
                <w:rFonts w:hint="eastAsia" w:ascii="宋体" w:hAnsi="宋体" w:eastAsia="宋体"/>
                <w:color w:val="000000"/>
                <w:kern w:val="0"/>
                <w:lang w:val="en-US" w:eastAsia="zh-CN"/>
              </w:rPr>
              <w:t>22</w:t>
            </w:r>
          </w:p>
        </w:tc>
        <w:tc>
          <w:tcPr>
            <w:tcW w:w="1558" w:type="dxa"/>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手术授权管理</w:t>
            </w:r>
          </w:p>
        </w:tc>
        <w:tc>
          <w:tcPr>
            <w:tcW w:w="7525" w:type="dxa"/>
            <w:shd w:val="clear" w:color="auto" w:fill="auto"/>
            <w:vAlign w:val="center"/>
          </w:tcPr>
          <w:p>
            <w:pPr>
              <w:widowControl/>
              <w:rPr>
                <w:rFonts w:ascii="宋体" w:hAnsi="宋体" w:eastAsia="宋体" w:cs="宋体"/>
                <w:color w:val="000000"/>
                <w:kern w:val="0"/>
                <w:sz w:val="24"/>
              </w:rPr>
            </w:pPr>
            <w:r>
              <w:rPr>
                <w:rFonts w:hint="eastAsia" w:ascii="宋体" w:hAnsi="宋体" w:eastAsia="宋体" w:cs="宋体"/>
                <w:color w:val="000000"/>
                <w:kern w:val="0"/>
                <w:sz w:val="24"/>
              </w:rPr>
              <w:t>一、</w:t>
            </w:r>
            <w:r>
              <w:rPr>
                <w:rFonts w:hint="eastAsia" w:ascii="宋体" w:hAnsi="宋体" w:eastAsia="宋体" w:cs="宋体"/>
                <w:color w:val="000000"/>
                <w:kern w:val="0"/>
                <w:sz w:val="24"/>
              </w:rPr>
              <w:tab/>
            </w:r>
            <w:r>
              <w:rPr>
                <w:rFonts w:hint="eastAsia" w:ascii="宋体" w:hAnsi="宋体" w:eastAsia="宋体" w:cs="宋体"/>
                <w:color w:val="000000"/>
                <w:kern w:val="0"/>
                <w:sz w:val="24"/>
              </w:rPr>
              <w:t>手术准入管理</w:t>
            </w:r>
          </w:p>
          <w:p>
            <w:pPr>
              <w:widowControl/>
              <w:numPr>
                <w:ilvl w:val="0"/>
                <w:numId w:val="24"/>
              </w:numPr>
              <w:rPr>
                <w:rFonts w:ascii="宋体" w:hAnsi="宋体" w:eastAsia="宋体" w:cs="宋体"/>
                <w:color w:val="000000"/>
                <w:kern w:val="0"/>
                <w:sz w:val="24"/>
              </w:rPr>
            </w:pPr>
            <w:r>
              <w:rPr>
                <w:rFonts w:hint="eastAsia" w:ascii="宋体" w:hAnsi="宋体" w:eastAsia="宋体" w:cs="宋体"/>
                <w:color w:val="000000"/>
                <w:kern w:val="0"/>
                <w:sz w:val="24"/>
              </w:rPr>
              <w:t>满足员工申请</w:t>
            </w:r>
          </w:p>
          <w:p>
            <w:pPr>
              <w:widowControl/>
              <w:numPr>
                <w:ilvl w:val="0"/>
                <w:numId w:val="24"/>
              </w:numPr>
              <w:rPr>
                <w:rFonts w:ascii="宋体" w:hAnsi="宋体" w:eastAsia="宋体" w:cs="宋体"/>
                <w:color w:val="000000"/>
                <w:kern w:val="0"/>
                <w:sz w:val="24"/>
              </w:rPr>
            </w:pPr>
            <w:r>
              <w:rPr>
                <w:rFonts w:hint="eastAsia" w:ascii="宋体" w:hAnsi="宋体" w:eastAsia="宋体" w:cs="宋体"/>
                <w:color w:val="000000"/>
                <w:kern w:val="0"/>
                <w:sz w:val="24"/>
              </w:rPr>
              <w:t>满足职称关联</w:t>
            </w:r>
          </w:p>
          <w:p>
            <w:pPr>
              <w:widowControl/>
              <w:numPr>
                <w:ilvl w:val="0"/>
                <w:numId w:val="24"/>
              </w:numPr>
              <w:rPr>
                <w:rFonts w:ascii="宋体" w:hAnsi="宋体" w:eastAsia="宋体" w:cs="宋体"/>
                <w:color w:val="000000"/>
                <w:kern w:val="0"/>
                <w:sz w:val="24"/>
              </w:rPr>
            </w:pPr>
            <w:r>
              <w:rPr>
                <w:rFonts w:hint="eastAsia" w:ascii="宋体" w:hAnsi="宋体" w:eastAsia="宋体" w:cs="宋体"/>
                <w:color w:val="000000"/>
                <w:kern w:val="0"/>
                <w:sz w:val="24"/>
              </w:rPr>
              <w:t>满足审批流程</w:t>
            </w:r>
          </w:p>
          <w:p>
            <w:pPr>
              <w:widowControl/>
              <w:numPr>
                <w:ilvl w:val="0"/>
                <w:numId w:val="24"/>
              </w:numPr>
              <w:rPr>
                <w:rFonts w:ascii="宋体" w:hAnsi="宋体" w:eastAsia="宋体" w:cs="宋体"/>
                <w:color w:val="000000"/>
                <w:kern w:val="0"/>
                <w:sz w:val="24"/>
              </w:rPr>
            </w:pPr>
            <w:r>
              <w:rPr>
                <w:rFonts w:hint="eastAsia" w:ascii="宋体" w:hAnsi="宋体" w:eastAsia="宋体" w:cs="宋体"/>
                <w:color w:val="000000"/>
                <w:kern w:val="0"/>
                <w:sz w:val="24"/>
              </w:rPr>
              <w:t>满足批量创建</w:t>
            </w:r>
          </w:p>
          <w:p>
            <w:pPr>
              <w:widowControl/>
              <w:numPr>
                <w:ilvl w:val="0"/>
                <w:numId w:val="25"/>
              </w:numPr>
              <w:rPr>
                <w:rFonts w:ascii="宋体" w:hAnsi="宋体" w:eastAsia="宋体" w:cs="宋体"/>
                <w:color w:val="000000"/>
                <w:kern w:val="0"/>
                <w:sz w:val="24"/>
              </w:rPr>
            </w:pPr>
            <w:r>
              <w:rPr>
                <w:rFonts w:hint="eastAsia" w:ascii="宋体" w:hAnsi="宋体" w:eastAsia="宋体" w:cs="宋体"/>
                <w:color w:val="000000"/>
                <w:kern w:val="0"/>
                <w:sz w:val="24"/>
              </w:rPr>
              <w:t xml:space="preserve">手术项目新申请管理 </w:t>
            </w:r>
          </w:p>
          <w:p>
            <w:pPr>
              <w:widowControl/>
              <w:numPr>
                <w:ilvl w:val="0"/>
                <w:numId w:val="26"/>
              </w:numPr>
              <w:rPr>
                <w:rFonts w:ascii="宋体" w:hAnsi="宋体" w:eastAsia="宋体" w:cs="宋体"/>
                <w:color w:val="000000"/>
                <w:kern w:val="0"/>
                <w:sz w:val="24"/>
              </w:rPr>
            </w:pPr>
            <w:r>
              <w:rPr>
                <w:rFonts w:hint="eastAsia" w:ascii="宋体" w:hAnsi="宋体" w:eastAsia="宋体" w:cs="宋体"/>
                <w:color w:val="000000"/>
                <w:kern w:val="0"/>
                <w:sz w:val="24"/>
              </w:rPr>
              <w:t>手术新项目申请</w:t>
            </w:r>
          </w:p>
          <w:p>
            <w:pPr>
              <w:widowControl/>
              <w:numPr>
                <w:ilvl w:val="0"/>
                <w:numId w:val="26"/>
              </w:numPr>
              <w:rPr>
                <w:rFonts w:ascii="宋体" w:hAnsi="宋体" w:eastAsia="宋体" w:cs="宋体"/>
                <w:color w:val="000000"/>
                <w:kern w:val="0"/>
                <w:sz w:val="24"/>
              </w:rPr>
            </w:pPr>
            <w:r>
              <w:rPr>
                <w:rFonts w:hint="eastAsia" w:ascii="宋体" w:hAnsi="宋体" w:eastAsia="宋体" w:cs="宋体"/>
                <w:color w:val="000000"/>
                <w:kern w:val="0"/>
                <w:sz w:val="24"/>
              </w:rPr>
              <w:t>手术审批</w:t>
            </w:r>
          </w:p>
          <w:p>
            <w:pPr>
              <w:widowControl/>
              <w:numPr>
                <w:ilvl w:val="0"/>
                <w:numId w:val="26"/>
              </w:numPr>
              <w:rPr>
                <w:rFonts w:ascii="宋体" w:hAnsi="宋体" w:eastAsia="宋体" w:cs="宋体"/>
                <w:color w:val="000000"/>
                <w:kern w:val="0"/>
                <w:sz w:val="24"/>
              </w:rPr>
            </w:pPr>
            <w:r>
              <w:rPr>
                <w:rFonts w:hint="eastAsia" w:ascii="宋体" w:hAnsi="宋体" w:eastAsia="宋体" w:cs="宋体"/>
                <w:color w:val="000000"/>
                <w:kern w:val="0"/>
                <w:sz w:val="24"/>
              </w:rPr>
              <w:t>手术追踪管理</w:t>
            </w:r>
          </w:p>
          <w:p>
            <w:pPr>
              <w:widowControl/>
              <w:rPr>
                <w:rFonts w:ascii="宋体" w:hAnsi="宋体" w:eastAsia="宋体" w:cs="宋体"/>
                <w:color w:val="000000"/>
                <w:kern w:val="0"/>
                <w:sz w:val="24"/>
              </w:rPr>
            </w:pPr>
            <w:r>
              <w:rPr>
                <w:rFonts w:hint="eastAsia" w:ascii="宋体" w:hAnsi="宋体" w:eastAsia="宋体" w:cs="宋体"/>
                <w:color w:val="000000"/>
                <w:kern w:val="0"/>
                <w:sz w:val="24"/>
              </w:rPr>
              <w:t>三、手术再授权管理</w:t>
            </w:r>
          </w:p>
          <w:p>
            <w:pPr>
              <w:widowControl/>
              <w:numPr>
                <w:ilvl w:val="0"/>
                <w:numId w:val="27"/>
              </w:numPr>
              <w:rPr>
                <w:rFonts w:hint="eastAsia" w:ascii="宋体" w:hAnsi="宋体" w:eastAsia="宋体" w:cs="宋体"/>
                <w:color w:val="000000"/>
                <w:kern w:val="0"/>
                <w:sz w:val="24"/>
              </w:rPr>
            </w:pPr>
            <w:r>
              <w:rPr>
                <w:rFonts w:hint="eastAsia" w:ascii="宋体" w:hAnsi="宋体" w:eastAsia="宋体" w:cs="宋体"/>
                <w:color w:val="000000"/>
                <w:kern w:val="0"/>
                <w:sz w:val="24"/>
              </w:rPr>
              <w:t>按人统计毎年开展手术汇总</w:t>
            </w:r>
          </w:p>
          <w:p>
            <w:pPr>
              <w:widowControl/>
              <w:numPr>
                <w:ilvl w:val="0"/>
                <w:numId w:val="27"/>
              </w:numPr>
              <w:rPr>
                <w:rFonts w:hint="eastAsia" w:ascii="宋体" w:hAnsi="宋体" w:eastAsia="宋体" w:cs="宋体"/>
                <w:color w:val="000000"/>
                <w:kern w:val="0"/>
                <w:sz w:val="24"/>
              </w:rPr>
            </w:pPr>
            <w:r>
              <w:rPr>
                <w:rFonts w:hint="eastAsia" w:ascii="宋体" w:hAnsi="宋体" w:eastAsia="宋体" w:cs="宋体"/>
                <w:color w:val="000000"/>
                <w:kern w:val="0"/>
                <w:sz w:val="24"/>
              </w:rPr>
              <w:t>根据汇总情况分析次年再次授权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850" w:type="dxa"/>
            <w:vAlign w:val="center"/>
          </w:tcPr>
          <w:p>
            <w:pPr>
              <w:widowControl/>
              <w:jc w:val="center"/>
              <w:rPr>
                <w:rFonts w:hint="default" w:ascii="宋体" w:hAnsi="宋体" w:eastAsia="宋体"/>
                <w:color w:val="000000"/>
                <w:kern w:val="0"/>
                <w:lang w:val="en-US" w:eastAsia="zh-CN"/>
              </w:rPr>
            </w:pPr>
            <w:r>
              <w:rPr>
                <w:rFonts w:hint="eastAsia" w:ascii="宋体" w:hAnsi="宋体" w:eastAsia="宋体"/>
                <w:color w:val="000000"/>
                <w:kern w:val="0"/>
                <w:lang w:val="en-US" w:eastAsia="zh-CN"/>
              </w:rPr>
              <w:t>23</w:t>
            </w:r>
          </w:p>
        </w:tc>
        <w:tc>
          <w:tcPr>
            <w:tcW w:w="1558" w:type="dxa"/>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手术目录库</w:t>
            </w:r>
          </w:p>
        </w:tc>
        <w:tc>
          <w:tcPr>
            <w:tcW w:w="7525" w:type="dxa"/>
            <w:shd w:val="clear" w:color="auto" w:fill="auto"/>
            <w:vAlign w:val="center"/>
          </w:tcPr>
          <w:p>
            <w:pPr>
              <w:widowControl/>
              <w:numPr>
                <w:ilvl w:val="0"/>
                <w:numId w:val="28"/>
              </w:numPr>
              <w:rPr>
                <w:rFonts w:ascii="宋体" w:hAnsi="宋体" w:eastAsia="宋体" w:cs="宋体"/>
                <w:color w:val="000000"/>
                <w:kern w:val="0"/>
                <w:sz w:val="24"/>
              </w:rPr>
            </w:pPr>
            <w:r>
              <w:rPr>
                <w:rFonts w:hint="eastAsia" w:ascii="宋体" w:hAnsi="宋体" w:eastAsia="宋体" w:cs="宋体"/>
                <w:color w:val="000000"/>
                <w:kern w:val="0"/>
                <w:sz w:val="24"/>
              </w:rPr>
              <w:t>数据库满足国家要求</w:t>
            </w:r>
          </w:p>
          <w:p>
            <w:pPr>
              <w:widowControl/>
              <w:numPr>
                <w:ilvl w:val="0"/>
                <w:numId w:val="28"/>
              </w:numPr>
              <w:rPr>
                <w:rFonts w:hint="eastAsia" w:ascii="宋体" w:hAnsi="宋体" w:eastAsia="宋体" w:cs="宋体"/>
                <w:color w:val="000000"/>
                <w:kern w:val="0"/>
                <w:sz w:val="24"/>
              </w:rPr>
            </w:pPr>
            <w:r>
              <w:rPr>
                <w:rFonts w:hint="eastAsia" w:ascii="宋体" w:hAnsi="宋体" w:eastAsia="宋体" w:cs="宋体"/>
                <w:color w:val="000000"/>
                <w:kern w:val="0"/>
                <w:sz w:val="24"/>
              </w:rPr>
              <w:t>根据</w:t>
            </w:r>
            <w:r>
              <w:rPr>
                <w:rFonts w:hint="eastAsia" w:ascii="宋体" w:hAnsi="宋体" w:eastAsia="宋体" w:cs="宋体"/>
                <w:color w:val="000000"/>
                <w:kern w:val="0"/>
                <w:sz w:val="24"/>
                <w:lang w:val="en-US" w:eastAsia="zh-CN"/>
              </w:rPr>
              <w:t>医</w:t>
            </w:r>
            <w:r>
              <w:rPr>
                <w:rFonts w:hint="eastAsia" w:ascii="宋体" w:hAnsi="宋体" w:eastAsia="宋体" w:cs="宋体"/>
                <w:color w:val="000000"/>
                <w:kern w:val="0"/>
                <w:sz w:val="24"/>
              </w:rPr>
              <w:t>院实际情况进行调整</w:t>
            </w:r>
          </w:p>
          <w:p>
            <w:pPr>
              <w:widowControl/>
              <w:numPr>
                <w:ilvl w:val="0"/>
                <w:numId w:val="28"/>
              </w:numPr>
              <w:rPr>
                <w:rFonts w:hint="eastAsia" w:ascii="宋体" w:hAnsi="宋体" w:eastAsia="宋体" w:cs="宋体"/>
                <w:color w:val="000000"/>
                <w:kern w:val="0"/>
                <w:sz w:val="24"/>
              </w:rPr>
            </w:pPr>
            <w:r>
              <w:rPr>
                <w:rFonts w:hint="eastAsia" w:ascii="宋体" w:hAnsi="宋体" w:eastAsia="宋体" w:cs="宋体"/>
                <w:color w:val="000000"/>
                <w:kern w:val="0"/>
                <w:sz w:val="24"/>
              </w:rPr>
              <w:t>手术项目属性自定义设置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850" w:type="dxa"/>
            <w:vAlign w:val="center"/>
          </w:tcPr>
          <w:p>
            <w:pPr>
              <w:widowControl/>
              <w:jc w:val="center"/>
              <w:rPr>
                <w:rFonts w:hint="default" w:ascii="宋体" w:hAnsi="宋体" w:eastAsia="宋体"/>
                <w:color w:val="000000"/>
                <w:kern w:val="0"/>
                <w:lang w:val="en-US" w:eastAsia="zh-CN"/>
              </w:rPr>
            </w:pPr>
            <w:r>
              <w:rPr>
                <w:rFonts w:hint="eastAsia" w:ascii="宋体" w:hAnsi="宋体" w:eastAsia="宋体"/>
                <w:color w:val="000000"/>
                <w:kern w:val="0"/>
                <w:lang w:val="en-US" w:eastAsia="zh-CN"/>
              </w:rPr>
              <w:t>24</w:t>
            </w:r>
          </w:p>
        </w:tc>
        <w:tc>
          <w:tcPr>
            <w:tcW w:w="1558" w:type="dxa"/>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数据接口</w:t>
            </w:r>
          </w:p>
        </w:tc>
        <w:tc>
          <w:tcPr>
            <w:tcW w:w="7525" w:type="dxa"/>
            <w:shd w:val="clear" w:color="auto" w:fill="auto"/>
            <w:vAlign w:val="center"/>
          </w:tcPr>
          <w:p>
            <w:pPr>
              <w:widowControl/>
              <w:numPr>
                <w:ilvl w:val="0"/>
                <w:numId w:val="29"/>
              </w:numPr>
              <w:rPr>
                <w:rFonts w:hint="eastAsia" w:ascii="宋体" w:hAnsi="宋体" w:eastAsia="宋体" w:cs="宋体"/>
                <w:sz w:val="24"/>
                <w:szCs w:val="24"/>
              </w:rPr>
            </w:pPr>
            <w:r>
              <w:rPr>
                <w:rFonts w:hint="eastAsia" w:ascii="宋体" w:hAnsi="宋体" w:eastAsia="宋体" w:cs="宋体"/>
                <w:sz w:val="24"/>
                <w:szCs w:val="24"/>
              </w:rPr>
              <w:t>根据院方要求，配合完成his及微信企业号接口，his直接调用系统API获取数据</w:t>
            </w:r>
          </w:p>
          <w:p>
            <w:pPr>
              <w:widowControl/>
              <w:numPr>
                <w:ilvl w:val="0"/>
                <w:numId w:val="29"/>
              </w:numPr>
              <w:rPr>
                <w:rFonts w:hint="eastAsia" w:ascii="宋体" w:hAnsi="宋体" w:eastAsia="宋体" w:cs="宋体"/>
                <w:color w:val="000000"/>
                <w:kern w:val="0"/>
                <w:sz w:val="24"/>
                <w:szCs w:val="24"/>
              </w:rPr>
            </w:pPr>
            <w:bookmarkStart w:id="0" w:name="bookmark39"/>
            <w:bookmarkEnd w:id="0"/>
            <w:r>
              <w:rPr>
                <w:rFonts w:hint="eastAsia" w:ascii="宋体" w:hAnsi="宋体" w:eastAsia="宋体" w:cs="宋体"/>
                <w:sz w:val="24"/>
                <w:szCs w:val="24"/>
              </w:rPr>
              <w:t>与院方现有系统进行整合，实现单点登录</w:t>
            </w:r>
          </w:p>
          <w:p>
            <w:pPr>
              <w:widowControl/>
              <w:numPr>
                <w:ilvl w:val="0"/>
                <w:numId w:val="29"/>
              </w:numPr>
              <w:rPr>
                <w:rFonts w:hint="eastAsia" w:ascii="宋体" w:hAnsi="宋体" w:eastAsia="宋体" w:cs="宋体"/>
                <w:color w:val="000000"/>
                <w:kern w:val="0"/>
                <w:sz w:val="24"/>
              </w:rPr>
            </w:pPr>
            <w:r>
              <w:rPr>
                <w:rFonts w:hint="eastAsia" w:ascii="宋体" w:hAnsi="宋体" w:eastAsia="宋体" w:cs="宋体"/>
                <w:color w:val="auto"/>
                <w:kern w:val="2"/>
                <w:sz w:val="24"/>
                <w:szCs w:val="24"/>
              </w:rPr>
              <w:t>与深圳市手术目录完成对接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850" w:type="dxa"/>
            <w:vAlign w:val="center"/>
          </w:tcPr>
          <w:p>
            <w:pPr>
              <w:widowControl/>
              <w:jc w:val="center"/>
              <w:rPr>
                <w:rFonts w:hint="default" w:ascii="宋体" w:hAnsi="宋体" w:eastAsia="宋体"/>
                <w:color w:val="000000"/>
                <w:kern w:val="0"/>
                <w:lang w:val="en-US" w:eastAsia="zh-CN"/>
              </w:rPr>
            </w:pPr>
            <w:r>
              <w:rPr>
                <w:rFonts w:hint="eastAsia" w:ascii="宋体" w:hAnsi="宋体" w:eastAsia="宋体"/>
                <w:color w:val="000000"/>
                <w:kern w:val="0"/>
                <w:lang w:val="en-US" w:eastAsia="zh-CN"/>
              </w:rPr>
              <w:t>25</w:t>
            </w:r>
          </w:p>
        </w:tc>
        <w:tc>
          <w:tcPr>
            <w:tcW w:w="1558" w:type="dxa"/>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移动端支持</w:t>
            </w:r>
          </w:p>
        </w:tc>
        <w:tc>
          <w:tcPr>
            <w:tcW w:w="7525" w:type="dxa"/>
            <w:shd w:val="clear" w:color="auto" w:fill="auto"/>
            <w:vAlign w:val="center"/>
          </w:tcPr>
          <w:p>
            <w:pPr>
              <w:widowControl/>
              <w:numPr>
                <w:ilvl w:val="0"/>
                <w:numId w:val="0"/>
              </w:numPr>
              <w:rPr>
                <w:rFonts w:hint="eastAsia" w:ascii="宋体" w:hAnsi="宋体" w:cs="宋体" w:eastAsiaTheme="minorEastAsia"/>
                <w:color w:val="auto"/>
                <w:kern w:val="2"/>
                <w:sz w:val="21"/>
                <w:szCs w:val="21"/>
                <w:lang w:eastAsia="zh-CN"/>
              </w:rPr>
            </w:pPr>
            <w:r>
              <w:rPr>
                <w:rFonts w:hint="eastAsia" w:ascii="宋体" w:hAnsi="宋体" w:eastAsia="宋体" w:cs="宋体"/>
                <w:sz w:val="24"/>
                <w:szCs w:val="24"/>
              </w:rPr>
              <w:t>提供手机APP与h5的支持，实现手机端提交申请与审核</w:t>
            </w:r>
          </w:p>
        </w:tc>
      </w:tr>
    </w:tbl>
    <w:p>
      <w:pPr>
        <w:rPr>
          <w:rFonts w:ascii="宋体" w:hAnsi="宋体" w:eastAsia="宋体"/>
        </w:rPr>
      </w:pP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 Yb 2gj">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18B03"/>
    <w:multiLevelType w:val="singleLevel"/>
    <w:tmpl w:val="A9E18B03"/>
    <w:lvl w:ilvl="0" w:tentative="0">
      <w:start w:val="1"/>
      <w:numFmt w:val="decimal"/>
      <w:suff w:val="nothing"/>
      <w:lvlText w:val="%1、"/>
      <w:lvlJc w:val="left"/>
    </w:lvl>
  </w:abstractNum>
  <w:abstractNum w:abstractNumId="1">
    <w:nsid w:val="B4FEA166"/>
    <w:multiLevelType w:val="singleLevel"/>
    <w:tmpl w:val="B4FEA166"/>
    <w:lvl w:ilvl="0" w:tentative="0">
      <w:start w:val="1"/>
      <w:numFmt w:val="decimal"/>
      <w:lvlText w:val="%1."/>
      <w:lvlJc w:val="left"/>
      <w:pPr>
        <w:ind w:left="425" w:hanging="425"/>
      </w:pPr>
      <w:rPr>
        <w:rFonts w:hint="default"/>
      </w:rPr>
    </w:lvl>
  </w:abstractNum>
  <w:abstractNum w:abstractNumId="2">
    <w:nsid w:val="BE9A6D40"/>
    <w:multiLevelType w:val="singleLevel"/>
    <w:tmpl w:val="BE9A6D40"/>
    <w:lvl w:ilvl="0" w:tentative="0">
      <w:start w:val="2"/>
      <w:numFmt w:val="chineseCounting"/>
      <w:lvlText w:val="%1、"/>
      <w:lvlJc w:val="left"/>
      <w:rPr>
        <w:rFonts w:hint="eastAsia"/>
      </w:rPr>
    </w:lvl>
  </w:abstractNum>
  <w:abstractNum w:abstractNumId="3">
    <w:nsid w:val="C1E12138"/>
    <w:multiLevelType w:val="singleLevel"/>
    <w:tmpl w:val="C1E12138"/>
    <w:lvl w:ilvl="0" w:tentative="0">
      <w:start w:val="1"/>
      <w:numFmt w:val="decimal"/>
      <w:suff w:val="nothing"/>
      <w:lvlText w:val="%1、"/>
      <w:lvlJc w:val="left"/>
    </w:lvl>
  </w:abstractNum>
  <w:abstractNum w:abstractNumId="4">
    <w:nsid w:val="CE6A0B31"/>
    <w:multiLevelType w:val="singleLevel"/>
    <w:tmpl w:val="CE6A0B31"/>
    <w:lvl w:ilvl="0" w:tentative="0">
      <w:start w:val="1"/>
      <w:numFmt w:val="decimal"/>
      <w:suff w:val="nothing"/>
      <w:lvlText w:val="%1、"/>
      <w:lvlJc w:val="left"/>
    </w:lvl>
  </w:abstractNum>
  <w:abstractNum w:abstractNumId="5">
    <w:nsid w:val="D15D75C3"/>
    <w:multiLevelType w:val="singleLevel"/>
    <w:tmpl w:val="D15D75C3"/>
    <w:lvl w:ilvl="0" w:tentative="0">
      <w:start w:val="1"/>
      <w:numFmt w:val="decimal"/>
      <w:suff w:val="nothing"/>
      <w:lvlText w:val="%1、"/>
      <w:lvlJc w:val="left"/>
    </w:lvl>
  </w:abstractNum>
  <w:abstractNum w:abstractNumId="6">
    <w:nsid w:val="D7B630B3"/>
    <w:multiLevelType w:val="singleLevel"/>
    <w:tmpl w:val="D7B630B3"/>
    <w:lvl w:ilvl="0" w:tentative="0">
      <w:start w:val="1"/>
      <w:numFmt w:val="decimal"/>
      <w:suff w:val="nothing"/>
      <w:lvlText w:val="%1、"/>
      <w:lvlJc w:val="left"/>
    </w:lvl>
  </w:abstractNum>
  <w:abstractNum w:abstractNumId="7">
    <w:nsid w:val="DB56C729"/>
    <w:multiLevelType w:val="singleLevel"/>
    <w:tmpl w:val="DB56C729"/>
    <w:lvl w:ilvl="0" w:tentative="0">
      <w:start w:val="1"/>
      <w:numFmt w:val="decimal"/>
      <w:suff w:val="nothing"/>
      <w:lvlText w:val="%1、"/>
      <w:lvlJc w:val="left"/>
    </w:lvl>
  </w:abstractNum>
  <w:abstractNum w:abstractNumId="8">
    <w:nsid w:val="DD3FB5BF"/>
    <w:multiLevelType w:val="singleLevel"/>
    <w:tmpl w:val="DD3FB5BF"/>
    <w:lvl w:ilvl="0" w:tentative="0">
      <w:start w:val="1"/>
      <w:numFmt w:val="decimal"/>
      <w:suff w:val="nothing"/>
      <w:lvlText w:val="%1、"/>
      <w:lvlJc w:val="left"/>
    </w:lvl>
  </w:abstractNum>
  <w:abstractNum w:abstractNumId="9">
    <w:nsid w:val="DF8692BC"/>
    <w:multiLevelType w:val="singleLevel"/>
    <w:tmpl w:val="DF8692BC"/>
    <w:lvl w:ilvl="0" w:tentative="0">
      <w:start w:val="1"/>
      <w:numFmt w:val="decimal"/>
      <w:suff w:val="nothing"/>
      <w:lvlText w:val="%1、"/>
      <w:lvlJc w:val="left"/>
    </w:lvl>
  </w:abstractNum>
  <w:abstractNum w:abstractNumId="10">
    <w:nsid w:val="EA19D336"/>
    <w:multiLevelType w:val="singleLevel"/>
    <w:tmpl w:val="EA19D336"/>
    <w:lvl w:ilvl="0" w:tentative="0">
      <w:start w:val="1"/>
      <w:numFmt w:val="decimal"/>
      <w:suff w:val="nothing"/>
      <w:lvlText w:val="%1、"/>
      <w:lvlJc w:val="left"/>
    </w:lvl>
  </w:abstractNum>
  <w:abstractNum w:abstractNumId="11">
    <w:nsid w:val="EA74A123"/>
    <w:multiLevelType w:val="singleLevel"/>
    <w:tmpl w:val="EA74A123"/>
    <w:lvl w:ilvl="0" w:tentative="0">
      <w:start w:val="3"/>
      <w:numFmt w:val="decimal"/>
      <w:suff w:val="nothing"/>
      <w:lvlText w:val="%1、"/>
      <w:lvlJc w:val="left"/>
    </w:lvl>
  </w:abstractNum>
  <w:abstractNum w:abstractNumId="12">
    <w:nsid w:val="EC289A39"/>
    <w:multiLevelType w:val="singleLevel"/>
    <w:tmpl w:val="EC289A39"/>
    <w:lvl w:ilvl="0" w:tentative="0">
      <w:start w:val="1"/>
      <w:numFmt w:val="decimal"/>
      <w:suff w:val="nothing"/>
      <w:lvlText w:val="%1、"/>
      <w:lvlJc w:val="left"/>
    </w:lvl>
  </w:abstractNum>
  <w:abstractNum w:abstractNumId="13">
    <w:nsid w:val="F918EAFC"/>
    <w:multiLevelType w:val="singleLevel"/>
    <w:tmpl w:val="F918EAFC"/>
    <w:lvl w:ilvl="0" w:tentative="0">
      <w:start w:val="1"/>
      <w:numFmt w:val="decimal"/>
      <w:suff w:val="nothing"/>
      <w:lvlText w:val="%1、"/>
      <w:lvlJc w:val="left"/>
    </w:lvl>
  </w:abstractNum>
  <w:abstractNum w:abstractNumId="14">
    <w:nsid w:val="15805401"/>
    <w:multiLevelType w:val="singleLevel"/>
    <w:tmpl w:val="15805401"/>
    <w:lvl w:ilvl="0" w:tentative="0">
      <w:start w:val="1"/>
      <w:numFmt w:val="decimal"/>
      <w:suff w:val="nothing"/>
      <w:lvlText w:val="%1、"/>
      <w:lvlJc w:val="left"/>
    </w:lvl>
  </w:abstractNum>
  <w:abstractNum w:abstractNumId="15">
    <w:nsid w:val="1D920244"/>
    <w:multiLevelType w:val="singleLevel"/>
    <w:tmpl w:val="1D920244"/>
    <w:lvl w:ilvl="0" w:tentative="0">
      <w:start w:val="1"/>
      <w:numFmt w:val="decimal"/>
      <w:suff w:val="nothing"/>
      <w:lvlText w:val="%1、"/>
      <w:lvlJc w:val="left"/>
    </w:lvl>
  </w:abstractNum>
  <w:abstractNum w:abstractNumId="16">
    <w:nsid w:val="2C381BFD"/>
    <w:multiLevelType w:val="multilevel"/>
    <w:tmpl w:val="2C381BFD"/>
    <w:lvl w:ilvl="0" w:tentative="0">
      <w:start w:val="1"/>
      <w:numFmt w:val="chineseCountingThousand"/>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39DD6EBB"/>
    <w:multiLevelType w:val="singleLevel"/>
    <w:tmpl w:val="39DD6EBB"/>
    <w:lvl w:ilvl="0" w:tentative="0">
      <w:start w:val="1"/>
      <w:numFmt w:val="decimal"/>
      <w:suff w:val="nothing"/>
      <w:lvlText w:val="%1、"/>
      <w:lvlJc w:val="left"/>
    </w:lvl>
  </w:abstractNum>
  <w:abstractNum w:abstractNumId="18">
    <w:nsid w:val="3C5131EB"/>
    <w:multiLevelType w:val="singleLevel"/>
    <w:tmpl w:val="3C5131EB"/>
    <w:lvl w:ilvl="0" w:tentative="0">
      <w:start w:val="1"/>
      <w:numFmt w:val="decimal"/>
      <w:suff w:val="nothing"/>
      <w:lvlText w:val="%1、"/>
      <w:lvlJc w:val="left"/>
    </w:lvl>
  </w:abstractNum>
  <w:abstractNum w:abstractNumId="19">
    <w:nsid w:val="3DC10E1F"/>
    <w:multiLevelType w:val="singleLevel"/>
    <w:tmpl w:val="3DC10E1F"/>
    <w:lvl w:ilvl="0" w:tentative="0">
      <w:start w:val="1"/>
      <w:numFmt w:val="decimal"/>
      <w:suff w:val="nothing"/>
      <w:lvlText w:val="%1、"/>
      <w:lvlJc w:val="left"/>
    </w:lvl>
  </w:abstractNum>
  <w:abstractNum w:abstractNumId="20">
    <w:nsid w:val="59B294AF"/>
    <w:multiLevelType w:val="singleLevel"/>
    <w:tmpl w:val="59B294AF"/>
    <w:lvl w:ilvl="0" w:tentative="0">
      <w:start w:val="1"/>
      <w:numFmt w:val="decimal"/>
      <w:suff w:val="nothing"/>
      <w:lvlText w:val="%1、"/>
      <w:lvlJc w:val="left"/>
    </w:lvl>
  </w:abstractNum>
  <w:abstractNum w:abstractNumId="21">
    <w:nsid w:val="5F9918F1"/>
    <w:multiLevelType w:val="singleLevel"/>
    <w:tmpl w:val="5F9918F1"/>
    <w:lvl w:ilvl="0" w:tentative="0">
      <w:start w:val="1"/>
      <w:numFmt w:val="decimal"/>
      <w:suff w:val="nothing"/>
      <w:lvlText w:val="%1、"/>
      <w:lvlJc w:val="left"/>
    </w:lvl>
  </w:abstractNum>
  <w:abstractNum w:abstractNumId="22">
    <w:nsid w:val="6DB5BBE9"/>
    <w:multiLevelType w:val="singleLevel"/>
    <w:tmpl w:val="6DB5BBE9"/>
    <w:lvl w:ilvl="0" w:tentative="0">
      <w:start w:val="1"/>
      <w:numFmt w:val="decimal"/>
      <w:suff w:val="nothing"/>
      <w:lvlText w:val="%1、"/>
      <w:lvlJc w:val="left"/>
    </w:lvl>
  </w:abstractNum>
  <w:abstractNum w:abstractNumId="23">
    <w:nsid w:val="72D11CA8"/>
    <w:multiLevelType w:val="singleLevel"/>
    <w:tmpl w:val="72D11CA8"/>
    <w:lvl w:ilvl="0" w:tentative="0">
      <w:start w:val="1"/>
      <w:numFmt w:val="decimal"/>
      <w:suff w:val="nothing"/>
      <w:lvlText w:val="%1、"/>
      <w:lvlJc w:val="left"/>
    </w:lvl>
  </w:abstractNum>
  <w:abstractNum w:abstractNumId="24">
    <w:nsid w:val="770FF621"/>
    <w:multiLevelType w:val="singleLevel"/>
    <w:tmpl w:val="770FF621"/>
    <w:lvl w:ilvl="0" w:tentative="0">
      <w:start w:val="1"/>
      <w:numFmt w:val="decimal"/>
      <w:suff w:val="nothing"/>
      <w:lvlText w:val="%1、"/>
      <w:lvlJc w:val="left"/>
    </w:lvl>
  </w:abstractNum>
  <w:abstractNum w:abstractNumId="25">
    <w:nsid w:val="78058C15"/>
    <w:multiLevelType w:val="singleLevel"/>
    <w:tmpl w:val="78058C15"/>
    <w:lvl w:ilvl="0" w:tentative="0">
      <w:start w:val="1"/>
      <w:numFmt w:val="decimal"/>
      <w:suff w:val="nothing"/>
      <w:lvlText w:val="%1、"/>
      <w:lvlJc w:val="left"/>
    </w:lvl>
  </w:abstractNum>
  <w:abstractNum w:abstractNumId="26">
    <w:nsid w:val="7B419088"/>
    <w:multiLevelType w:val="singleLevel"/>
    <w:tmpl w:val="7B419088"/>
    <w:lvl w:ilvl="0" w:tentative="0">
      <w:start w:val="1"/>
      <w:numFmt w:val="decimal"/>
      <w:suff w:val="nothing"/>
      <w:lvlText w:val="%1、"/>
      <w:lvlJc w:val="left"/>
    </w:lvl>
  </w:abstractNum>
  <w:abstractNum w:abstractNumId="27">
    <w:nsid w:val="7E0A12D4"/>
    <w:multiLevelType w:val="singleLevel"/>
    <w:tmpl w:val="7E0A12D4"/>
    <w:lvl w:ilvl="0" w:tentative="0">
      <w:start w:val="1"/>
      <w:numFmt w:val="decimal"/>
      <w:suff w:val="nothing"/>
      <w:lvlText w:val="%1、"/>
      <w:lvlJc w:val="left"/>
    </w:lvl>
  </w:abstractNum>
  <w:abstractNum w:abstractNumId="28">
    <w:nsid w:val="7EDFEA19"/>
    <w:multiLevelType w:val="singleLevel"/>
    <w:tmpl w:val="7EDFEA19"/>
    <w:lvl w:ilvl="0" w:tentative="0">
      <w:start w:val="1"/>
      <w:numFmt w:val="decimal"/>
      <w:suff w:val="nothing"/>
      <w:lvlText w:val="%1、"/>
      <w:lvlJc w:val="left"/>
    </w:lvl>
  </w:abstractNum>
  <w:num w:numId="1">
    <w:abstractNumId w:val="16"/>
  </w:num>
  <w:num w:numId="2">
    <w:abstractNumId w:val="11"/>
  </w:num>
  <w:num w:numId="3">
    <w:abstractNumId w:val="9"/>
  </w:num>
  <w:num w:numId="4">
    <w:abstractNumId w:val="6"/>
  </w:num>
  <w:num w:numId="5">
    <w:abstractNumId w:val="19"/>
  </w:num>
  <w:num w:numId="6">
    <w:abstractNumId w:val="22"/>
  </w:num>
  <w:num w:numId="7">
    <w:abstractNumId w:val="24"/>
  </w:num>
  <w:num w:numId="8">
    <w:abstractNumId w:val="7"/>
  </w:num>
  <w:num w:numId="9">
    <w:abstractNumId w:val="28"/>
  </w:num>
  <w:num w:numId="10">
    <w:abstractNumId w:val="4"/>
  </w:num>
  <w:num w:numId="11">
    <w:abstractNumId w:val="20"/>
  </w:num>
  <w:num w:numId="12">
    <w:abstractNumId w:val="25"/>
  </w:num>
  <w:num w:numId="13">
    <w:abstractNumId w:val="26"/>
  </w:num>
  <w:num w:numId="14">
    <w:abstractNumId w:val="10"/>
  </w:num>
  <w:num w:numId="15">
    <w:abstractNumId w:val="0"/>
  </w:num>
  <w:num w:numId="16">
    <w:abstractNumId w:val="18"/>
  </w:num>
  <w:num w:numId="17">
    <w:abstractNumId w:val="3"/>
  </w:num>
  <w:num w:numId="18">
    <w:abstractNumId w:val="14"/>
  </w:num>
  <w:num w:numId="19">
    <w:abstractNumId w:val="5"/>
  </w:num>
  <w:num w:numId="20">
    <w:abstractNumId w:val="23"/>
  </w:num>
  <w:num w:numId="21">
    <w:abstractNumId w:val="15"/>
  </w:num>
  <w:num w:numId="22">
    <w:abstractNumId w:val="17"/>
  </w:num>
  <w:num w:numId="23">
    <w:abstractNumId w:val="8"/>
  </w:num>
  <w:num w:numId="24">
    <w:abstractNumId w:val="21"/>
  </w:num>
  <w:num w:numId="25">
    <w:abstractNumId w:val="2"/>
  </w:num>
  <w:num w:numId="26">
    <w:abstractNumId w:val="1"/>
  </w:num>
  <w:num w:numId="27">
    <w:abstractNumId w:val="12"/>
  </w:num>
  <w:num w:numId="28">
    <w:abstractNumId w:val="2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1YmQ5NWVhNTJiNjQxYjNiNWIzY2NhNjU1MGQ4YmQifQ=="/>
  </w:docVars>
  <w:rsids>
    <w:rsidRoot w:val="00D67FAC"/>
    <w:rsid w:val="003524F1"/>
    <w:rsid w:val="00D67FAC"/>
    <w:rsid w:val="1B1F6C2C"/>
    <w:rsid w:val="29E4425C"/>
    <w:rsid w:val="347C6618"/>
    <w:rsid w:val="35475C6E"/>
    <w:rsid w:val="394F201E"/>
    <w:rsid w:val="45913234"/>
    <w:rsid w:val="477874E8"/>
    <w:rsid w:val="50B52C6C"/>
    <w:rsid w:val="51EC68B5"/>
    <w:rsid w:val="586A008D"/>
    <w:rsid w:val="5A0752F5"/>
    <w:rsid w:val="732272EA"/>
    <w:rsid w:val="7AE00CFB"/>
    <w:rsid w:val="7C0F7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kern w:val="2"/>
      <w:sz w:val="21"/>
      <w:lang w:val="en-US" w:eastAsia="zh-CN" w:bidi="ar-SA"/>
    </w:rPr>
  </w:style>
  <w:style w:type="paragraph" w:styleId="3">
    <w:name w:val="heading 2"/>
    <w:basedOn w:val="1"/>
    <w:next w:val="1"/>
    <w:unhideWhenUsed/>
    <w:qFormat/>
    <w:uiPriority w:val="9"/>
    <w:pPr>
      <w:keepNext/>
      <w:keepLines/>
      <w:spacing w:before="260" w:after="260" w:line="415" w:lineRule="auto"/>
      <w:outlineLvl w:val="1"/>
    </w:pPr>
    <w:rPr>
      <w:rFonts w:asciiTheme="majorHAnsi" w:hAnsiTheme="majorHAnsi" w:eastAsiaTheme="majorEastAsia" w:cstheme="majorBidi"/>
      <w:b/>
      <w:sz w:val="32"/>
    </w:rPr>
  </w:style>
  <w:style w:type="paragraph" w:styleId="4">
    <w:name w:val="heading 3"/>
    <w:basedOn w:val="1"/>
    <w:next w:val="1"/>
    <w:semiHidden/>
    <w:unhideWhenUsed/>
    <w:qFormat/>
    <w:uiPriority w:val="9"/>
    <w:pPr>
      <w:keepNext/>
      <w:keepLines/>
      <w:spacing w:before="260" w:after="260" w:line="415" w:lineRule="auto"/>
      <w:outlineLvl w:val="2"/>
    </w:pPr>
    <w:rPr>
      <w:b/>
      <w:sz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6">
    <w:name w:val="annotation text"/>
    <w:basedOn w:val="1"/>
    <w:qFormat/>
    <w:uiPriority w:val="0"/>
    <w:rPr>
      <w:rFonts w:ascii="Calibri" w:hAnsi="Calibri" w:eastAsia="宋体" w:cs="Calibri"/>
    </w:rPr>
  </w:style>
  <w:style w:type="paragraph" w:styleId="7">
    <w:name w:val="Body Text"/>
    <w:basedOn w:val="1"/>
    <w:qFormat/>
    <w:uiPriority w:val="0"/>
    <w:pPr>
      <w:ind w:left="637"/>
    </w:pPr>
    <w:rPr>
      <w:rFonts w:ascii="宋体" w:hAnsi="宋体" w:eastAsia="宋体" w:cs="宋体"/>
      <w:kern w:val="0"/>
    </w:rPr>
  </w:style>
  <w:style w:type="paragraph" w:styleId="8">
    <w:name w:val="footer"/>
    <w:basedOn w:val="1"/>
    <w:qFormat/>
    <w:uiPriority w:val="0"/>
    <w:rPr>
      <w:sz w:val="18"/>
    </w:rPr>
  </w:style>
  <w:style w:type="paragraph" w:styleId="9">
    <w:name w:val="header"/>
    <w:basedOn w:val="1"/>
    <w:qFormat/>
    <w:uiPriority w:val="0"/>
    <w:pPr>
      <w:pBdr>
        <w:bottom w:val="single" w:color="000000" w:sz="6" w:space="1"/>
      </w:pBdr>
      <w:jc w:val="center"/>
    </w:pPr>
    <w:rPr>
      <w:sz w:val="18"/>
    </w:rPr>
  </w:style>
  <w:style w:type="table" w:styleId="11">
    <w:name w:val="Table Grid"/>
    <w:basedOn w:val="10"/>
    <w:qFormat/>
    <w:uiPriority w:val="0"/>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uiPriority w:val="0"/>
    <w:rPr>
      <w:b/>
    </w:rPr>
  </w:style>
  <w:style w:type="character" w:styleId="14">
    <w:name w:val="annotation reference"/>
    <w:qFormat/>
    <w:uiPriority w:val="0"/>
    <w:rPr>
      <w:sz w:val="21"/>
    </w:rPr>
  </w:style>
  <w:style w:type="paragraph" w:customStyle="1" w:styleId="1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6">
    <w:name w:val="正文缩进_0"/>
    <w:basedOn w:val="17"/>
    <w:qFormat/>
    <w:uiPriority w:val="0"/>
    <w:pPr>
      <w:ind w:firstLine="420"/>
    </w:pPr>
    <w:rPr>
      <w:rFonts w:ascii="Times New Roman" w:hAnsi="Times New Roman"/>
      <w:kern w:val="0"/>
    </w:rPr>
  </w:style>
  <w:style w:type="paragraph" w:customStyle="1" w:styleId="17">
    <w:name w:val="正文_1"/>
    <w:qFormat/>
    <w:uiPriority w:val="0"/>
    <w:pPr>
      <w:widowControl w:val="0"/>
    </w:pPr>
    <w:rPr>
      <w:rFonts w:ascii="Calibri" w:hAnsi="Calibri" w:eastAsiaTheme="minorEastAsia" w:cstheme="minorBidi"/>
      <w:kern w:val="2"/>
      <w:sz w:val="21"/>
      <w:lang w:val="en-US" w:eastAsia="zh-CN" w:bidi="ar-SA"/>
    </w:rPr>
  </w:style>
  <w:style w:type="character" w:customStyle="1" w:styleId="18">
    <w:name w:val="批注文字 字符1"/>
    <w:qFormat/>
    <w:uiPriority w:val="0"/>
    <w:rPr>
      <w:rFonts w:ascii="Calibri" w:hAnsi="Calibri" w:eastAsia="宋体" w:cs="Calibri"/>
      <w:kern w:val="2"/>
      <w:sz w:val="21"/>
    </w:rPr>
  </w:style>
  <w:style w:type="paragraph" w:customStyle="1" w:styleId="19">
    <w:name w:val="列出段落1"/>
    <w:basedOn w:val="1"/>
    <w:qFormat/>
    <w:uiPriority w:val="0"/>
    <w:pPr>
      <w:ind w:firstLine="420" w:firstLineChars="200"/>
    </w:pPr>
    <w:rPr>
      <w:rFonts w:ascii="Times New Roman" w:hAnsi="Times New Roman" w:eastAsia="宋体" w:cs="Times New Roman"/>
    </w:rPr>
  </w:style>
  <w:style w:type="character" w:customStyle="1" w:styleId="20">
    <w:name w:val="标题 3 字符"/>
    <w:basedOn w:val="12"/>
    <w:qFormat/>
    <w:uiPriority w:val="0"/>
    <w:rPr>
      <w:b/>
      <w:kern w:val="2"/>
      <w:sz w:val="32"/>
    </w:rPr>
  </w:style>
  <w:style w:type="character" w:customStyle="1" w:styleId="21">
    <w:name w:val="标题 4 字符"/>
    <w:basedOn w:val="12"/>
    <w:qFormat/>
    <w:uiPriority w:val="0"/>
    <w:rPr>
      <w:rFonts w:asciiTheme="majorHAnsi" w:hAnsiTheme="majorHAnsi" w:eastAsiaTheme="majorEastAsia" w:cstheme="majorBidi"/>
      <w:b/>
      <w:kern w:val="2"/>
      <w:sz w:val="28"/>
    </w:rPr>
  </w:style>
  <w:style w:type="character" w:customStyle="1" w:styleId="22">
    <w:name w:val="正文缩进 Char_0"/>
    <w:qFormat/>
    <w:uiPriority w:val="0"/>
    <w:rPr>
      <w:rFonts w:ascii="Times New Roman" w:hAnsi="Times New Roman" w:eastAsia="宋体" w:cs="Times New Roman"/>
      <w:sz w:val="21"/>
    </w:rPr>
  </w:style>
  <w:style w:type="character" w:customStyle="1" w:styleId="23">
    <w:name w:val="正文文本 字符"/>
    <w:basedOn w:val="12"/>
    <w:qFormat/>
    <w:uiPriority w:val="0"/>
    <w:rPr>
      <w:rFonts w:ascii="宋体" w:hAnsi="宋体" w:eastAsia="宋体" w:cs="宋体"/>
      <w:sz w:val="21"/>
    </w:rPr>
  </w:style>
  <w:style w:type="character" w:customStyle="1" w:styleId="24">
    <w:name w:val="页脚 字符"/>
    <w:basedOn w:val="12"/>
    <w:qFormat/>
    <w:uiPriority w:val="0"/>
    <w:rPr>
      <w:kern w:val="2"/>
      <w:sz w:val="18"/>
    </w:rPr>
  </w:style>
  <w:style w:type="character" w:customStyle="1" w:styleId="25">
    <w:name w:val="页眉 字符"/>
    <w:basedOn w:val="12"/>
    <w:qFormat/>
    <w:uiPriority w:val="0"/>
    <w:rPr>
      <w:kern w:val="2"/>
      <w:sz w:val="18"/>
    </w:rPr>
  </w:style>
  <w:style w:type="paragraph" w:styleId="26">
    <w:name w:val="List Paragraph"/>
    <w:basedOn w:val="1"/>
    <w:qFormat/>
    <w:uiPriority w:val="0"/>
    <w:pPr>
      <w:ind w:firstLine="420" w:firstLineChars="200"/>
    </w:pPr>
  </w:style>
  <w:style w:type="character" w:customStyle="1" w:styleId="27">
    <w:name w:val="列表段落 字符"/>
    <w:qFormat/>
    <w:uiPriority w:val="0"/>
    <w:rPr>
      <w:kern w:val="2"/>
      <w:sz w:val="21"/>
    </w:rPr>
  </w:style>
  <w:style w:type="character" w:customStyle="1" w:styleId="28">
    <w:name w:val="批注文字 字符"/>
    <w:basedOn w:val="12"/>
    <w:qFormat/>
    <w:uiPriority w:val="0"/>
    <w:rPr>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3042</Words>
  <Characters>3086</Characters>
  <Lines>28</Lines>
  <Paragraphs>8</Paragraphs>
  <TotalTime>3</TotalTime>
  <ScaleCrop>false</ScaleCrop>
  <LinksUpToDate>false</LinksUpToDate>
  <CharactersWithSpaces>3097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James</cp:lastModifiedBy>
  <dcterms:modified xsi:type="dcterms:W3CDTF">2023-03-24T07:10:33Z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78299771B8CB4B1ABF0C1FDEE789DFE5</vt:lpwstr>
  </property>
</Properties>
</file>