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D9A" w:rsidRPr="00917E7A" w:rsidRDefault="00A57B98">
      <w:pPr>
        <w:pStyle w:val="aff3"/>
        <w:spacing w:before="454" w:after="454"/>
        <w:ind w:left="454" w:right="454"/>
        <w:jc w:val="center"/>
        <w:outlineLvl w:val="0"/>
        <w:rPr>
          <w:sz w:val="21"/>
          <w:szCs w:val="21"/>
        </w:rPr>
      </w:pPr>
      <w:bookmarkStart w:id="0" w:name="_GoBack"/>
      <w:r w:rsidRPr="00917E7A">
        <w:rPr>
          <w:rFonts w:ascii="宋体" w:hAnsi="宋体" w:cs="宋体" w:hint="eastAsia"/>
          <w:b/>
          <w:sz w:val="21"/>
          <w:szCs w:val="21"/>
        </w:rPr>
        <w:t>二氧化碳结合力测定试剂盒、</w:t>
      </w:r>
      <w:proofErr w:type="gramStart"/>
      <w:r w:rsidRPr="00917E7A">
        <w:rPr>
          <w:rFonts w:ascii="宋体" w:hAnsi="宋体" w:cs="宋体" w:hint="eastAsia"/>
          <w:b/>
          <w:sz w:val="21"/>
          <w:szCs w:val="21"/>
        </w:rPr>
        <w:t>胱</w:t>
      </w:r>
      <w:proofErr w:type="gramEnd"/>
      <w:r w:rsidRPr="00917E7A">
        <w:rPr>
          <w:rFonts w:ascii="宋体" w:hAnsi="宋体" w:cs="宋体" w:hint="eastAsia"/>
          <w:b/>
          <w:sz w:val="21"/>
          <w:szCs w:val="21"/>
        </w:rPr>
        <w:t>抑素C测定试剂盒、清洗液等</w:t>
      </w:r>
      <w:r w:rsidR="00D64099" w:rsidRPr="00917E7A">
        <w:rPr>
          <w:rFonts w:ascii="宋体" w:hAnsi="宋体" w:cs="宋体" w:hint="eastAsia"/>
          <w:b/>
          <w:sz w:val="21"/>
          <w:szCs w:val="21"/>
        </w:rPr>
        <w:t>试剂招标要求</w:t>
      </w:r>
    </w:p>
    <w:bookmarkEnd w:id="0"/>
    <w:p w:rsidR="00771D9A" w:rsidRDefault="00D64099">
      <w:pPr>
        <w:rPr>
          <w:rFonts w:ascii="宋体" w:hAnsi="宋体"/>
          <w:b/>
          <w:sz w:val="24"/>
        </w:rPr>
      </w:pPr>
      <w:r>
        <w:rPr>
          <w:rFonts w:ascii="宋体" w:hAnsi="宋体" w:hint="eastAsia"/>
          <w:b/>
          <w:sz w:val="24"/>
        </w:rPr>
        <w:t>一、投标人资质要求：</w:t>
      </w:r>
    </w:p>
    <w:p w:rsidR="00771D9A" w:rsidRDefault="00D64099">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71D9A" w:rsidRDefault="00D64099">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71D9A" w:rsidRDefault="00D64099">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71D9A" w:rsidRDefault="00D64099">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71D9A" w:rsidRDefault="00D64099">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71D9A" w:rsidRDefault="00D64099">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71D9A" w:rsidRDefault="00D64099">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71D9A" w:rsidRDefault="00D64099">
      <w:pPr>
        <w:rPr>
          <w:rFonts w:ascii="宋体" w:hAnsi="宋体"/>
          <w:b/>
          <w:sz w:val="24"/>
        </w:rPr>
      </w:pPr>
      <w:r>
        <w:rPr>
          <w:rFonts w:ascii="宋体" w:hAnsi="宋体" w:hint="eastAsia"/>
          <w:b/>
          <w:sz w:val="24"/>
        </w:rPr>
        <w:t>二、货物清单:</w:t>
      </w:r>
    </w:p>
    <w:tbl>
      <w:tblPr>
        <w:tblW w:w="8385" w:type="dxa"/>
        <w:tblCellMar>
          <w:left w:w="0" w:type="dxa"/>
          <w:right w:w="0" w:type="dxa"/>
        </w:tblCellMar>
        <w:tblLook w:val="04A0" w:firstRow="1" w:lastRow="0" w:firstColumn="1" w:lastColumn="0" w:noHBand="0" w:noVBand="1"/>
      </w:tblPr>
      <w:tblGrid>
        <w:gridCol w:w="630"/>
        <w:gridCol w:w="1500"/>
        <w:gridCol w:w="705"/>
        <w:gridCol w:w="1830"/>
        <w:gridCol w:w="1485"/>
        <w:gridCol w:w="2235"/>
      </w:tblGrid>
      <w:tr w:rsidR="00771D9A" w:rsidTr="004A42D5">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771D9A" w:rsidRDefault="00D64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50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771D9A" w:rsidRDefault="00D64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物品名称</w:t>
            </w:r>
          </w:p>
        </w:tc>
        <w:tc>
          <w:tcPr>
            <w:tcW w:w="705"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771D9A" w:rsidRDefault="00D64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771D9A" w:rsidRDefault="00D64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w:t>
            </w:r>
          </w:p>
        </w:tc>
        <w:tc>
          <w:tcPr>
            <w:tcW w:w="1485"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771D9A" w:rsidRDefault="00D64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最高限价</w:t>
            </w:r>
          </w:p>
        </w:tc>
        <w:tc>
          <w:tcPr>
            <w:tcW w:w="2235"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vAlign w:val="center"/>
          </w:tcPr>
          <w:p w:rsidR="00771D9A" w:rsidRDefault="00D64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招标要求</w:t>
            </w:r>
          </w:p>
        </w:tc>
      </w:tr>
      <w:tr w:rsidR="00506A77" w:rsidRPr="007336DA" w:rsidTr="00506A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二氧化碳结合力测定试剂盒（酶法）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5754</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7336DA" w:rsidP="00733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w:t>
            </w:r>
            <w:r w:rsidR="00506A77">
              <w:rPr>
                <w:rFonts w:ascii="宋体" w:hAnsi="宋体" w:cs="宋体" w:hint="eastAsia"/>
                <w:color w:val="000000"/>
                <w:kern w:val="0"/>
                <w:sz w:val="22"/>
                <w:szCs w:val="22"/>
              </w:rPr>
              <w:t>全自动生化分析仪（AU5800)，</w:t>
            </w:r>
            <w:r>
              <w:rPr>
                <w:rFonts w:ascii="宋体" w:hAnsi="宋体" w:cs="宋体" w:hint="eastAsia"/>
                <w:color w:val="000000"/>
                <w:kern w:val="0"/>
                <w:sz w:val="22"/>
                <w:szCs w:val="22"/>
              </w:rPr>
              <w:t>免费提供试用试剂，</w:t>
            </w:r>
            <w:r w:rsidR="00506A77">
              <w:rPr>
                <w:rFonts w:ascii="宋体" w:hAnsi="宋体" w:cs="宋体" w:hint="eastAsia"/>
                <w:color w:val="000000"/>
                <w:kern w:val="0"/>
                <w:sz w:val="22"/>
                <w:szCs w:val="22"/>
              </w:rPr>
              <w:t>试用一个月</w:t>
            </w:r>
            <w:r>
              <w:rPr>
                <w:rFonts w:ascii="宋体" w:hAnsi="宋体" w:cs="宋体" w:hint="eastAsia"/>
                <w:color w:val="000000"/>
                <w:kern w:val="0"/>
                <w:sz w:val="22"/>
                <w:szCs w:val="22"/>
              </w:rPr>
              <w:t>。</w:t>
            </w:r>
          </w:p>
        </w:tc>
      </w:tr>
      <w:tr w:rsidR="00506A77" w:rsidTr="00506A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rsidP="00D64099">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二氧化碳结合力测定试剂盒（酶法）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D640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4A42D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R1：4*50mL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11197</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kern w:val="0"/>
                <w:sz w:val="22"/>
                <w:szCs w:val="22"/>
              </w:rPr>
            </w:pPr>
          </w:p>
        </w:tc>
      </w:tr>
      <w:tr w:rsidR="00506A77" w:rsidTr="00506A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AU生化分析系统专用试剂-清洗液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6*2,000mL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1913</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proofErr w:type="gramStart"/>
            <w:r w:rsidRPr="006A45B0">
              <w:rPr>
                <w:rFonts w:ascii="宋体" w:hAnsi="宋体" w:cs="宋体" w:hint="eastAsia"/>
                <w:color w:val="000000"/>
                <w:kern w:val="0"/>
                <w:sz w:val="20"/>
                <w:szCs w:val="20"/>
              </w:rPr>
              <w:t>胱</w:t>
            </w:r>
            <w:proofErr w:type="gramEnd"/>
            <w:r w:rsidRPr="006A45B0">
              <w:rPr>
                <w:rFonts w:ascii="宋体" w:hAnsi="宋体" w:cs="宋体" w:hint="eastAsia"/>
                <w:color w:val="000000"/>
                <w:kern w:val="0"/>
                <w:sz w:val="20"/>
                <w:szCs w:val="20"/>
              </w:rPr>
              <w:t>抑素C测定试剂盒（免疫比浊法）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R1：4x39.5ml</w:t>
            </w:r>
            <w:r>
              <w:rPr>
                <w:rFonts w:ascii="宋体" w:hAnsi="宋体" w:cs="宋体" w:hint="eastAsia"/>
                <w:color w:val="000000"/>
                <w:kern w:val="0"/>
                <w:sz w:val="20"/>
                <w:szCs w:val="20"/>
              </w:rPr>
              <w:br/>
              <w:t>R2： 4x7.9ml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8622</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 xml:space="preserve">电极清洗液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 x 450mL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4325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钠/钾电极选择液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 x 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1625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参比电极填充液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 x 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1706</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电解质标准液（高值）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4×100mL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2682</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电解质标准液（低值）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4×100mL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2596</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AU 生化分析系统专用试剂-电解质</w:t>
            </w:r>
            <w:proofErr w:type="gramStart"/>
            <w:r w:rsidRPr="006A45B0">
              <w:rPr>
                <w:rFonts w:ascii="宋体" w:hAnsi="宋体" w:cs="宋体" w:hint="eastAsia"/>
                <w:color w:val="000000"/>
                <w:kern w:val="0"/>
                <w:sz w:val="20"/>
                <w:szCs w:val="20"/>
              </w:rPr>
              <w:t>参比液</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4X1000mL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2827</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AU 生化分析系统专用试剂-电解质内标液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4X2000mL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2442</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尿液电解质检测用校准品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4×100mL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5720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缓冲液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4X2000mL。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2442</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生化多项校准品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3308</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lastRenderedPageBreak/>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γ-谷氨酰基转移酶测定试剂盒（速率法）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4×40mL+ R2:4×40mL；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1137</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733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适用于全自动生化分析仪（AU5800)，免费提供试用试剂，试用一个月。</w:t>
            </w: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白蛋白测定试剂盒（溴甲酚绿法）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4×29mL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487</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白蛋白测定试剂盒（溴甲酚绿法）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4×54mL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835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丙氨酸氨基转移酶测定试剂盒（乳酸脱氢酶法）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R1:4×50mL+ R2:4×25mL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953</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19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碱性磷酸酶测定试剂盒（NPP底物 －AMP缓冲液法）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R1:4×12mL+ R2:4×12mL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446</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碱性磷酸酶测定试剂盒（NPP底物 －AMP缓冲液法）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R1:4×30mL+ R2:4×30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1055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碱性磷酸酶测定试剂盒（NPP底物 －AMP缓冲液法）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R1:4×53mL+ R2:4×53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1814</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天门冬氨酸氨基转移酶测定试剂盒（MDH法）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R1:4×25mL+ R2:4×25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565B7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991</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天门冬氨酸氨基转移酶测定试剂盒（MDH法）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R1:4×50mL+ R2:4×50mL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172F2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1881</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直接胆红素测定试剂盒（重氮盐法）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R1 DBIL B：4×20mL+ R1 DBIL C：4×20 mL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8031C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2254</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总胆红素测定试剂盒（重氮盐法）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R1 TBIL B：4×15mL+ R1 TBIL C：4×15mL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5D563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1545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总蛋白测定试剂盒（双缩脲法）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4×25mL + R2:4×25mL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总蛋白测定试剂盒（双缩脲法）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4×48mL+ R2:4×48mL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4E4D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1150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钙测定试剂盒（偶氮砷III法）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4×29mL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0C60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4055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10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29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肌酐测定试剂盒（肌氨酸氧化酶法）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试剂1(R1):4×45mL,试剂2(R2):4×15mL。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6D64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2608</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肌</w:t>
            </w:r>
            <w:proofErr w:type="gramStart"/>
            <w:r w:rsidRPr="006A45B0">
              <w:rPr>
                <w:rFonts w:ascii="宋体" w:hAnsi="宋体" w:cs="宋体" w:hint="eastAsia"/>
                <w:color w:val="000000"/>
                <w:kern w:val="0"/>
                <w:sz w:val="20"/>
                <w:szCs w:val="20"/>
              </w:rPr>
              <w:t>酐</w:t>
            </w:r>
            <w:proofErr w:type="gramEnd"/>
            <w:r w:rsidRPr="006A45B0">
              <w:rPr>
                <w:rFonts w:ascii="宋体" w:hAnsi="宋体" w:cs="宋体" w:hint="eastAsia"/>
                <w:color w:val="000000"/>
                <w:kern w:val="0"/>
                <w:sz w:val="20"/>
                <w:szCs w:val="20"/>
              </w:rPr>
              <w:t>测定试剂盒（苦味酸法）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4×51mL + R2:4×51mL；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CD1BC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lastRenderedPageBreak/>
              <w:t>31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磷测定试剂盒（磷钼酸盐法）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4×15mL + R2:4×15mL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3D06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856</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733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适用于全自动生化分析仪（AU5800)，免费提供试用试剂，试用一个月。</w:t>
            </w: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尿素测定试剂盒（尿素酶-谷氨酸脱氢酶法）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4×25mL + R2:4×25mL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A146B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988</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尿素测定试剂盒（尿素酶-谷氨酸脱氢酶法）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4×53mL+ R2:4×53mL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7946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1993</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尿酸测定试剂盒（尿酸酶－过氧化物酶法）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R1:4×12mL+ R2:4×5mL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BE5F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尿酸测定试剂盒（尿酸酶－过氧化物酶法）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R1:4×30mL+ R2:4×12.5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497B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1900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尿酸测定试剂盒（尿酸酶－过氧化物酶法）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R1:4×42.3mL+R2:4×17.7mL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F6762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2709</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葡萄糖测定试剂盒（己糖激酶法）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4×53mL+ R2:4×27mL；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1A306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2294</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微量白蛋白测定试剂盒（免疫比浊法）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D41A2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 × 15 mL， R2：4 × 5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D41A2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2694</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39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微量总蛋白测定试剂盒（焦酚红法）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试剂:4x19mL，校准品:1x3mL。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D41A2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1490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α-羟丁酸脱氢酶测定试剂盒（α-酮丁酸底物法）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 × 15 mL + R2：4 × 15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3868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1850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肌酸激酶测定试剂盒（酶法）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R1-1: 4×22mL + R1-2: 4×4mL + R2: 4×6mL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964D5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929</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肌酸激酶测定试剂盒（酶法）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R1-1: 4×44mL + R1-2: 4×8mL + R2: 4×13mL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E121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1981</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肌酸激酶同工酶（CK-MB）检测试剂盒（酶促免疫抑制法）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R1-1: 2×22mL + R1-2: 2×4mL + R2: 2×6mL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2070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乳酸脱氢酶测定试剂盒（乳酸底物法）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R1:4×40mL+ R2:4×20mL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D46C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1165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低密度脂蛋白胆固醇测定试剂盒（直接法）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 × 27 mL + R2: 4 × 9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751E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1780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低密度脂蛋白胆固醇测定试剂盒（直接法）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 × 51.3 mL + R2: 4 × 17.1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D9288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3374</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lastRenderedPageBreak/>
              <w:t>47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甘油三酯测定试剂盒（GPO－POD法）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R1:4×20mL+ R2:4×5mL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765C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867</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733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适用于全自动生化分析仪（AU5800)，免费提供试用试剂，试用一个月。</w:t>
            </w: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甘油三酯测定试剂盒（GPO－POD法）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R1:4×50mL+ R2:4×12.5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2322</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49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高密度脂蛋白胆固醇测定试剂盒（直接法）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 × 27 mL + R2: 4 × 9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9F0D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1564</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高密度脂蛋白胆固醇测定试剂盒（直接法）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 × 51.3 mL + R2: 4 × 17.1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E979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2965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载脂蛋白-A1测定试剂盒（免疫比浊法）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B9336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R1:4×13mL ,R2:4×13mL。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B9336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2827</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载脂蛋白B测定试剂盒（免疫比浊法）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C110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R1:4×13mL，(R2:4×7mL。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C110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2913</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总胆固醇测定试剂盒（酶法）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4×22.5mL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A96A6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942</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总胆固醇测定试剂盒（酶法）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4×45mL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F17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1885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β2微球蛋白测定试剂盒（胶乳免疫比浊法）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5938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R1:4×10mL，R2:4×8mL。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5938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15908</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抗链球菌溶血素O测定试剂盒（胶乳免疫比浊法）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DF0A9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R1:4×51mL，R2:4×7mL。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DF0A9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11294</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类风湿因子测定试剂盒（胶乳免疫比浊法）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8606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R1:4×24mL， R2:4×8mL。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sidRPr="007336DA">
              <w:rPr>
                <w:rFonts w:ascii="宋体" w:hAnsi="宋体" w:cs="宋体" w:hint="eastAsia"/>
                <w:color w:val="000000"/>
                <w:kern w:val="0"/>
                <w:sz w:val="20"/>
                <w:szCs w:val="20"/>
              </w:rPr>
              <w:t>3800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铁测定试剂盒（TPTZ法）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 × 30 mL + R2：4 × 30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8606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2373</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59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α-淀粉酶测定试剂盒（PNP-G7底物法）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 × 40 mL + R2：4 × 10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3742</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胆碱酯酶测定试剂盒（丁酸硫代胆碱底物法）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 × 30 mL + R2：4 × 6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09578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1543</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镁测定试剂盒（二甲苯</w:t>
            </w:r>
            <w:proofErr w:type="gramStart"/>
            <w:r w:rsidRPr="006A45B0">
              <w:rPr>
                <w:rFonts w:ascii="宋体" w:hAnsi="宋体" w:cs="宋体" w:hint="eastAsia"/>
                <w:color w:val="000000"/>
                <w:kern w:val="0"/>
                <w:sz w:val="20"/>
                <w:szCs w:val="20"/>
              </w:rPr>
              <w:t>胺蓝法</w:t>
            </w:r>
            <w:proofErr w:type="gramEnd"/>
            <w:r w:rsidRPr="006A45B0">
              <w:rPr>
                <w:rFonts w:ascii="宋体" w:hAnsi="宋体" w:cs="宋体" w:hint="eastAsia"/>
                <w:color w:val="000000"/>
                <w:kern w:val="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 4×40mL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828</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乳酸测定试剂盒（酶法）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试剂1缓冲液(R1 Buffer):4×10mL,试剂1冻干粉(R1Lyo):4瓶。</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EE20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1311</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733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适用于全自动生化分析仪（AU5800)，免费提供试用试剂，试用一个月。</w:t>
            </w: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脂肪酶测定试剂盒（</w:t>
            </w:r>
            <w:proofErr w:type="gramStart"/>
            <w:r w:rsidRPr="006A45B0">
              <w:rPr>
                <w:rFonts w:ascii="宋体" w:hAnsi="宋体" w:cs="宋体" w:hint="eastAsia"/>
                <w:color w:val="000000"/>
                <w:kern w:val="0"/>
                <w:sz w:val="20"/>
                <w:szCs w:val="20"/>
              </w:rPr>
              <w:t>色原底物</w:t>
            </w:r>
            <w:proofErr w:type="gramEnd"/>
            <w:r w:rsidRPr="006A45B0">
              <w:rPr>
                <w:rFonts w:ascii="宋体" w:hAnsi="宋体" w:cs="宋体" w:hint="eastAsia"/>
                <w:color w:val="000000"/>
                <w:kern w:val="0"/>
                <w:sz w:val="20"/>
                <w:szCs w:val="20"/>
              </w:rPr>
              <w:t>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试剂1缓冲液(R1Buffer):4x10mL,试剂1冻干粉</w:t>
            </w:r>
            <w:r>
              <w:rPr>
                <w:rFonts w:ascii="宋体" w:hAnsi="宋体" w:cs="宋体" w:hint="eastAsia"/>
                <w:color w:val="000000"/>
                <w:kern w:val="0"/>
                <w:sz w:val="20"/>
                <w:szCs w:val="20"/>
              </w:rPr>
              <w:lastRenderedPageBreak/>
              <w:t>(R1Lyo):4瓶,试剂2(R2):4x3.3mL,</w:t>
            </w:r>
            <w:proofErr w:type="gramStart"/>
            <w:r>
              <w:rPr>
                <w:rFonts w:ascii="宋体" w:hAnsi="宋体" w:cs="宋体" w:hint="eastAsia"/>
                <w:color w:val="000000"/>
                <w:kern w:val="0"/>
                <w:sz w:val="20"/>
                <w:szCs w:val="20"/>
              </w:rPr>
              <w:t>校准品冻干粉</w:t>
            </w:r>
            <w:proofErr w:type="gramEnd"/>
            <w:r>
              <w:rPr>
                <w:rFonts w:ascii="宋体" w:hAnsi="宋体" w:cs="宋体" w:hint="eastAsia"/>
                <w:color w:val="000000"/>
                <w:kern w:val="0"/>
                <w:sz w:val="20"/>
                <w:szCs w:val="20"/>
              </w:rPr>
              <w:t>:2瓶；</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1260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脂肪酶测定试剂盒（</w:t>
            </w:r>
            <w:proofErr w:type="gramStart"/>
            <w:r w:rsidRPr="006A45B0">
              <w:rPr>
                <w:rFonts w:ascii="宋体" w:hAnsi="宋体" w:cs="宋体" w:hint="eastAsia"/>
                <w:color w:val="000000"/>
                <w:kern w:val="0"/>
                <w:sz w:val="20"/>
                <w:szCs w:val="20"/>
              </w:rPr>
              <w:t>色原底物</w:t>
            </w:r>
            <w:proofErr w:type="gramEnd"/>
            <w:r w:rsidRPr="006A45B0">
              <w:rPr>
                <w:rFonts w:ascii="宋体" w:hAnsi="宋体" w:cs="宋体" w:hint="eastAsia"/>
                <w:color w:val="000000"/>
                <w:kern w:val="0"/>
                <w:sz w:val="20"/>
                <w:szCs w:val="20"/>
              </w:rPr>
              <w:t>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试剂1缓冲液(R1 Buffer):4x30mL,试剂1冻干粉(R1Lyo):4瓶,试剂2(R2):4x10mL,</w:t>
            </w:r>
            <w:proofErr w:type="gramStart"/>
            <w:r>
              <w:rPr>
                <w:rFonts w:ascii="宋体" w:hAnsi="宋体" w:cs="宋体" w:hint="eastAsia"/>
                <w:color w:val="000000"/>
                <w:kern w:val="0"/>
                <w:sz w:val="20"/>
                <w:szCs w:val="20"/>
              </w:rPr>
              <w:t>校准品冻干粉</w:t>
            </w:r>
            <w:proofErr w:type="gramEnd"/>
            <w:r>
              <w:rPr>
                <w:rFonts w:ascii="宋体" w:hAnsi="宋体" w:cs="宋体" w:hint="eastAsia"/>
                <w:color w:val="000000"/>
                <w:kern w:val="0"/>
                <w:sz w:val="20"/>
                <w:szCs w:val="20"/>
              </w:rPr>
              <w:t>:2瓶。</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4140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1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C反应蛋白校准品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超敏CRP：水平2：1×2mL；水平3：1×2mL；水平4：1×2mL；水平5：1×2mL；水平6：1×2mL。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EB0DB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4271</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低密度脂蛋白胆固醇校准品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EA20E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1570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1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多项校准品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水平1:1×2mL，水平2:1×2mL，水平3:1×2mL，水平4:1×2mL，水平5:1×2mL，水平6:1×2mL。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9E396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4000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二氧化碳校准品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水平1:3×25mL；水平2:3×25mL。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9E396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2812</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69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高密度脂蛋白胆固醇校准品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BC55B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1186</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proofErr w:type="gramStart"/>
            <w:r w:rsidRPr="006A45B0">
              <w:rPr>
                <w:rFonts w:ascii="宋体" w:hAnsi="宋体" w:cs="宋体" w:hint="eastAsia"/>
                <w:color w:val="000000"/>
                <w:kern w:val="0"/>
                <w:sz w:val="20"/>
                <w:szCs w:val="20"/>
              </w:rPr>
              <w:t>胱</w:t>
            </w:r>
            <w:proofErr w:type="gramEnd"/>
            <w:r w:rsidRPr="006A45B0">
              <w:rPr>
                <w:rFonts w:ascii="宋体" w:hAnsi="宋体" w:cs="宋体" w:hint="eastAsia"/>
                <w:color w:val="000000"/>
                <w:kern w:val="0"/>
                <w:sz w:val="20"/>
                <w:szCs w:val="20"/>
              </w:rPr>
              <w:t>抑素C校准品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 × 1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2A41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1526</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肌酸激酶同工酶校准品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BD25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1480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1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类风湿因子校准品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977F8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水平1：1×1mL；水平2：1×1mL；水平3：1×1mL；水平4：1×1mL；水平5：1×1mL；水平6：1×1mL。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977F8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2134</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微量白蛋白校准品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校准品：水平1：1 × 2 mL，水平2：1 × 2 mL，水平3：1 × 2 mL，水平4：1 × 2 mL，水平5：1 × 2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3361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1945</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血清蛋白多项校准品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水平1:1×2mL；水平2:1×2mL；水平3:1×2mL；水平4:1×2mL；水平5:1×2mL。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6C3C2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2729</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24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lastRenderedPageBreak/>
              <w:t>75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载脂蛋白校准品</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6D4F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水平1:1×2mL；水平2:1×2mL；水平3:1×2mL；水平4:1×2mL；水平5:1×2mL。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16748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4448</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733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适用于全自动生化分析仪（AU5800)，免费提供试用试剂，试用一个月。</w:t>
            </w:r>
          </w:p>
        </w:tc>
      </w:tr>
      <w:tr w:rsidR="00506A77" w:rsidTr="00506A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总胆汁酸校准品</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1D0C9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766</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总胆汁酸测定试剂盒（酶循环法）</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R1：4 × 54 mL + R2：4 × 18 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8E35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3988</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rsidP="008A4FB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氨测定试剂盒-AMM（谷氨酸脱氢酶法）</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试剂1（R1）a：2×50 ml、</w:t>
            </w:r>
            <w:r>
              <w:rPr>
                <w:rFonts w:ascii="宋体" w:hAnsi="宋体" w:cs="宋体" w:hint="eastAsia"/>
                <w:color w:val="000000"/>
                <w:kern w:val="0"/>
                <w:sz w:val="20"/>
                <w:szCs w:val="20"/>
              </w:rPr>
              <w:br/>
              <w:t>试剂1（R1）b：2×10 ml、</w:t>
            </w:r>
            <w:r>
              <w:rPr>
                <w:rFonts w:ascii="宋体" w:hAnsi="宋体" w:cs="宋体" w:hint="eastAsia"/>
                <w:color w:val="000000"/>
                <w:kern w:val="0"/>
                <w:sz w:val="20"/>
                <w:szCs w:val="20"/>
              </w:rPr>
              <w:br/>
              <w:t>试剂2（R2）：2×10 ml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8A4F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453</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79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rsidP="005C1E09">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同型半胱氨酸测定试剂盒-HCY（酶循环法）</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EF739B" w:rsidRDefault="00506A77" w:rsidP="00EF739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224T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4320</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80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Pr="006A45B0" w:rsidRDefault="00506A77" w:rsidP="00B23EB7">
            <w:pPr>
              <w:widowControl/>
              <w:jc w:val="center"/>
              <w:textAlignment w:val="center"/>
              <w:rPr>
                <w:rFonts w:ascii="宋体" w:hAnsi="宋体" w:cs="宋体"/>
                <w:color w:val="000000"/>
                <w:sz w:val="20"/>
                <w:szCs w:val="20"/>
              </w:rPr>
            </w:pPr>
            <w:r w:rsidRPr="006A45B0">
              <w:rPr>
                <w:rFonts w:ascii="宋体" w:hAnsi="宋体" w:cs="宋体" w:hint="eastAsia"/>
                <w:color w:val="000000"/>
                <w:kern w:val="0"/>
                <w:sz w:val="20"/>
                <w:szCs w:val="20"/>
              </w:rPr>
              <w:t>腺苷脱氨酶（ADA）测定试剂盒（过氧化物酶法）</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试剂1（R1）:3X60ml、试剂2（R2）:1X60ml；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3821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3219</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r w:rsidR="00506A77" w:rsidTr="00506A77">
        <w:trPr>
          <w:trHeight w:val="7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rsidP="00506A77">
            <w:pPr>
              <w:jc w:val="center"/>
              <w:rPr>
                <w:rFonts w:ascii="宋体" w:hAnsi="宋体" w:cs="宋体"/>
                <w:color w:val="000000"/>
                <w:sz w:val="22"/>
                <w:szCs w:val="22"/>
              </w:rPr>
            </w:pPr>
            <w:r>
              <w:rPr>
                <w:rFonts w:hint="eastAsia"/>
                <w:color w:val="000000"/>
                <w:sz w:val="22"/>
                <w:szCs w:val="22"/>
              </w:rPr>
              <w:t>81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脂蛋白a（</w:t>
            </w:r>
            <w:proofErr w:type="spellStart"/>
            <w:r>
              <w:rPr>
                <w:rFonts w:ascii="宋体" w:hAnsi="宋体" w:cs="宋体" w:hint="eastAsia"/>
                <w:color w:val="000000"/>
                <w:kern w:val="0"/>
                <w:sz w:val="20"/>
                <w:szCs w:val="20"/>
              </w:rPr>
              <w:t>LPa</w:t>
            </w:r>
            <w:proofErr w:type="spellEnd"/>
            <w:r>
              <w:rPr>
                <w:rFonts w:ascii="宋体" w:hAnsi="宋体" w:cs="宋体" w:hint="eastAsia"/>
                <w:color w:val="000000"/>
                <w:kern w:val="0"/>
                <w:sz w:val="20"/>
                <w:szCs w:val="20"/>
              </w:rPr>
              <w:t>）测定试剂盒(胶乳免疫比浊法)</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试剂1（R1）：2X45ml、</w:t>
            </w:r>
            <w:r>
              <w:rPr>
                <w:rFonts w:ascii="宋体" w:hAnsi="宋体" w:cs="宋体" w:hint="eastAsia"/>
                <w:color w:val="000000"/>
                <w:kern w:val="0"/>
                <w:sz w:val="20"/>
                <w:szCs w:val="20"/>
              </w:rPr>
              <w:br/>
              <w:t>试剂2（R2）：2X15ml；</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rsidP="00B540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1366</w:t>
            </w: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6A77" w:rsidRDefault="00506A77">
            <w:pPr>
              <w:jc w:val="center"/>
              <w:rPr>
                <w:rFonts w:ascii="宋体" w:hAnsi="宋体" w:cs="宋体"/>
                <w:color w:val="000000"/>
                <w:sz w:val="22"/>
                <w:szCs w:val="22"/>
              </w:rPr>
            </w:pPr>
          </w:p>
        </w:tc>
      </w:tr>
    </w:tbl>
    <w:p w:rsidR="00771D9A" w:rsidRDefault="00D64099">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71D9A" w:rsidRDefault="00771D9A">
      <w:pPr>
        <w:rPr>
          <w:rFonts w:ascii="宋体" w:hAnsi="宋体"/>
          <w:b/>
          <w:sz w:val="24"/>
        </w:rPr>
      </w:pPr>
    </w:p>
    <w:p w:rsidR="00771D9A" w:rsidRDefault="00D64099" w:rsidP="0068212D">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771D9A" w:rsidRDefault="00D64099">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71D9A">
        <w:trPr>
          <w:trHeight w:val="602"/>
          <w:jc w:val="center"/>
        </w:trPr>
        <w:tc>
          <w:tcPr>
            <w:tcW w:w="602" w:type="dxa"/>
            <w:vAlign w:val="center"/>
          </w:tcPr>
          <w:p w:rsidR="00771D9A" w:rsidRDefault="00D64099">
            <w:pPr>
              <w:jc w:val="center"/>
              <w:rPr>
                <w:szCs w:val="21"/>
              </w:rPr>
            </w:pPr>
            <w:r>
              <w:rPr>
                <w:rFonts w:ascii="宋体" w:hAnsi="宋体" w:hint="eastAsia"/>
                <w:b/>
                <w:szCs w:val="21"/>
              </w:rPr>
              <w:t>序号</w:t>
            </w:r>
          </w:p>
        </w:tc>
        <w:tc>
          <w:tcPr>
            <w:tcW w:w="709" w:type="dxa"/>
            <w:vAlign w:val="center"/>
          </w:tcPr>
          <w:p w:rsidR="00771D9A" w:rsidRDefault="00D64099">
            <w:pPr>
              <w:jc w:val="center"/>
              <w:rPr>
                <w:b/>
                <w:szCs w:val="21"/>
              </w:rPr>
            </w:pPr>
            <w:r>
              <w:rPr>
                <w:rFonts w:hint="eastAsia"/>
                <w:b/>
                <w:szCs w:val="21"/>
              </w:rPr>
              <w:t>货物名称</w:t>
            </w:r>
          </w:p>
        </w:tc>
        <w:tc>
          <w:tcPr>
            <w:tcW w:w="851" w:type="dxa"/>
            <w:vAlign w:val="center"/>
          </w:tcPr>
          <w:p w:rsidR="00771D9A" w:rsidRDefault="00D64099">
            <w:pPr>
              <w:jc w:val="center"/>
              <w:rPr>
                <w:b/>
                <w:szCs w:val="21"/>
              </w:rPr>
            </w:pPr>
            <w:r>
              <w:rPr>
                <w:b/>
                <w:szCs w:val="21"/>
              </w:rPr>
              <w:t>省平台编码</w:t>
            </w:r>
          </w:p>
        </w:tc>
        <w:tc>
          <w:tcPr>
            <w:tcW w:w="850" w:type="dxa"/>
            <w:vAlign w:val="center"/>
          </w:tcPr>
          <w:p w:rsidR="00771D9A" w:rsidRDefault="00D64099">
            <w:pPr>
              <w:jc w:val="center"/>
              <w:rPr>
                <w:b/>
                <w:szCs w:val="21"/>
              </w:rPr>
            </w:pPr>
            <w:r>
              <w:rPr>
                <w:b/>
                <w:szCs w:val="21"/>
              </w:rPr>
              <w:t>产品注册名</w:t>
            </w:r>
            <w:r>
              <w:rPr>
                <w:rFonts w:hint="eastAsia"/>
                <w:b/>
                <w:szCs w:val="21"/>
              </w:rPr>
              <w:t>称</w:t>
            </w:r>
          </w:p>
        </w:tc>
        <w:tc>
          <w:tcPr>
            <w:tcW w:w="851" w:type="dxa"/>
            <w:vAlign w:val="center"/>
          </w:tcPr>
          <w:p w:rsidR="00771D9A" w:rsidRDefault="00D64099">
            <w:pPr>
              <w:jc w:val="center"/>
              <w:rPr>
                <w:b/>
                <w:szCs w:val="21"/>
              </w:rPr>
            </w:pPr>
            <w:r>
              <w:rPr>
                <w:b/>
                <w:szCs w:val="21"/>
              </w:rPr>
              <w:t>产品注册证号</w:t>
            </w:r>
          </w:p>
        </w:tc>
        <w:tc>
          <w:tcPr>
            <w:tcW w:w="992" w:type="dxa"/>
            <w:vAlign w:val="center"/>
          </w:tcPr>
          <w:p w:rsidR="00771D9A" w:rsidRDefault="00D64099">
            <w:pPr>
              <w:jc w:val="center"/>
              <w:rPr>
                <w:b/>
                <w:szCs w:val="21"/>
              </w:rPr>
            </w:pPr>
            <w:r>
              <w:rPr>
                <w:b/>
                <w:szCs w:val="21"/>
              </w:rPr>
              <w:t>规格</w:t>
            </w:r>
          </w:p>
          <w:p w:rsidR="00771D9A" w:rsidRDefault="00D64099">
            <w:pPr>
              <w:jc w:val="center"/>
              <w:rPr>
                <w:b/>
                <w:szCs w:val="21"/>
              </w:rPr>
            </w:pPr>
            <w:r>
              <w:rPr>
                <w:b/>
                <w:szCs w:val="21"/>
              </w:rPr>
              <w:t>型号</w:t>
            </w:r>
          </w:p>
        </w:tc>
        <w:tc>
          <w:tcPr>
            <w:tcW w:w="992" w:type="dxa"/>
            <w:vAlign w:val="center"/>
          </w:tcPr>
          <w:p w:rsidR="00771D9A" w:rsidRDefault="00D64099">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71D9A" w:rsidRDefault="00D64099">
            <w:pPr>
              <w:jc w:val="center"/>
              <w:rPr>
                <w:b/>
                <w:szCs w:val="21"/>
              </w:rPr>
            </w:pPr>
            <w:r>
              <w:rPr>
                <w:b/>
                <w:szCs w:val="21"/>
              </w:rPr>
              <w:t>生产企业</w:t>
            </w:r>
          </w:p>
        </w:tc>
        <w:tc>
          <w:tcPr>
            <w:tcW w:w="708" w:type="dxa"/>
            <w:vAlign w:val="center"/>
          </w:tcPr>
          <w:p w:rsidR="00771D9A" w:rsidRDefault="00D64099">
            <w:pPr>
              <w:jc w:val="center"/>
              <w:rPr>
                <w:b/>
                <w:szCs w:val="21"/>
              </w:rPr>
            </w:pPr>
            <w:r>
              <w:rPr>
                <w:b/>
                <w:szCs w:val="21"/>
              </w:rPr>
              <w:t>包装规格</w:t>
            </w:r>
          </w:p>
        </w:tc>
        <w:tc>
          <w:tcPr>
            <w:tcW w:w="829" w:type="dxa"/>
            <w:vAlign w:val="center"/>
          </w:tcPr>
          <w:p w:rsidR="00771D9A" w:rsidRDefault="00D64099">
            <w:pPr>
              <w:jc w:val="center"/>
              <w:rPr>
                <w:b/>
                <w:szCs w:val="21"/>
              </w:rPr>
            </w:pPr>
            <w:r>
              <w:rPr>
                <w:b/>
                <w:szCs w:val="21"/>
              </w:rPr>
              <w:t>单位</w:t>
            </w:r>
          </w:p>
        </w:tc>
        <w:tc>
          <w:tcPr>
            <w:tcW w:w="709" w:type="dxa"/>
            <w:vAlign w:val="center"/>
          </w:tcPr>
          <w:p w:rsidR="00771D9A" w:rsidRDefault="00D64099">
            <w:pPr>
              <w:jc w:val="center"/>
              <w:rPr>
                <w:b/>
                <w:szCs w:val="21"/>
              </w:rPr>
            </w:pPr>
            <w:r>
              <w:rPr>
                <w:b/>
                <w:szCs w:val="21"/>
              </w:rPr>
              <w:t>单价</w:t>
            </w:r>
            <w:r>
              <w:rPr>
                <w:b/>
                <w:szCs w:val="21"/>
              </w:rPr>
              <w:t>(</w:t>
            </w:r>
            <w:r>
              <w:rPr>
                <w:b/>
                <w:szCs w:val="21"/>
              </w:rPr>
              <w:t>元</w:t>
            </w:r>
            <w:r>
              <w:rPr>
                <w:b/>
                <w:szCs w:val="21"/>
              </w:rPr>
              <w:t>)</w:t>
            </w:r>
          </w:p>
        </w:tc>
      </w:tr>
      <w:tr w:rsidR="00771D9A">
        <w:trPr>
          <w:trHeight w:val="335"/>
          <w:jc w:val="center"/>
        </w:trPr>
        <w:tc>
          <w:tcPr>
            <w:tcW w:w="602" w:type="dxa"/>
          </w:tcPr>
          <w:p w:rsidR="00771D9A" w:rsidRDefault="00771D9A">
            <w:pPr>
              <w:spacing w:line="360" w:lineRule="auto"/>
              <w:rPr>
                <w:sz w:val="24"/>
              </w:rPr>
            </w:pPr>
          </w:p>
        </w:tc>
        <w:tc>
          <w:tcPr>
            <w:tcW w:w="709" w:type="dxa"/>
          </w:tcPr>
          <w:p w:rsidR="00771D9A" w:rsidRDefault="00771D9A">
            <w:pPr>
              <w:spacing w:line="360" w:lineRule="auto"/>
              <w:rPr>
                <w:sz w:val="24"/>
              </w:rPr>
            </w:pPr>
          </w:p>
        </w:tc>
        <w:tc>
          <w:tcPr>
            <w:tcW w:w="851" w:type="dxa"/>
          </w:tcPr>
          <w:p w:rsidR="00771D9A" w:rsidRDefault="00771D9A">
            <w:pPr>
              <w:spacing w:line="360" w:lineRule="auto"/>
              <w:rPr>
                <w:sz w:val="24"/>
              </w:rPr>
            </w:pPr>
          </w:p>
        </w:tc>
        <w:tc>
          <w:tcPr>
            <w:tcW w:w="850" w:type="dxa"/>
          </w:tcPr>
          <w:p w:rsidR="00771D9A" w:rsidRDefault="00771D9A">
            <w:pPr>
              <w:spacing w:line="360" w:lineRule="auto"/>
              <w:rPr>
                <w:sz w:val="24"/>
              </w:rPr>
            </w:pPr>
          </w:p>
        </w:tc>
        <w:tc>
          <w:tcPr>
            <w:tcW w:w="851" w:type="dxa"/>
          </w:tcPr>
          <w:p w:rsidR="00771D9A" w:rsidRDefault="00771D9A">
            <w:pPr>
              <w:spacing w:line="360" w:lineRule="auto"/>
              <w:rPr>
                <w:sz w:val="24"/>
              </w:rPr>
            </w:pPr>
          </w:p>
        </w:tc>
        <w:tc>
          <w:tcPr>
            <w:tcW w:w="992" w:type="dxa"/>
          </w:tcPr>
          <w:p w:rsidR="00771D9A" w:rsidRDefault="00771D9A">
            <w:pPr>
              <w:spacing w:line="360" w:lineRule="auto"/>
              <w:rPr>
                <w:sz w:val="24"/>
              </w:rPr>
            </w:pPr>
          </w:p>
        </w:tc>
        <w:tc>
          <w:tcPr>
            <w:tcW w:w="992" w:type="dxa"/>
          </w:tcPr>
          <w:p w:rsidR="00771D9A" w:rsidRDefault="00771D9A">
            <w:pPr>
              <w:spacing w:line="360" w:lineRule="auto"/>
              <w:rPr>
                <w:sz w:val="24"/>
              </w:rPr>
            </w:pPr>
          </w:p>
        </w:tc>
        <w:tc>
          <w:tcPr>
            <w:tcW w:w="1418" w:type="dxa"/>
          </w:tcPr>
          <w:p w:rsidR="00771D9A" w:rsidRDefault="00771D9A">
            <w:pPr>
              <w:spacing w:line="360" w:lineRule="auto"/>
              <w:rPr>
                <w:sz w:val="24"/>
              </w:rPr>
            </w:pPr>
          </w:p>
        </w:tc>
        <w:tc>
          <w:tcPr>
            <w:tcW w:w="708" w:type="dxa"/>
          </w:tcPr>
          <w:p w:rsidR="00771D9A" w:rsidRDefault="00771D9A">
            <w:pPr>
              <w:spacing w:line="360" w:lineRule="auto"/>
              <w:rPr>
                <w:sz w:val="24"/>
              </w:rPr>
            </w:pPr>
          </w:p>
        </w:tc>
        <w:tc>
          <w:tcPr>
            <w:tcW w:w="829" w:type="dxa"/>
          </w:tcPr>
          <w:p w:rsidR="00771D9A" w:rsidRDefault="00771D9A">
            <w:pPr>
              <w:spacing w:line="360" w:lineRule="auto"/>
              <w:rPr>
                <w:sz w:val="24"/>
              </w:rPr>
            </w:pPr>
          </w:p>
        </w:tc>
        <w:tc>
          <w:tcPr>
            <w:tcW w:w="709" w:type="dxa"/>
          </w:tcPr>
          <w:p w:rsidR="00771D9A" w:rsidRDefault="00771D9A">
            <w:pPr>
              <w:spacing w:line="360" w:lineRule="auto"/>
              <w:rPr>
                <w:sz w:val="24"/>
              </w:rPr>
            </w:pPr>
          </w:p>
        </w:tc>
      </w:tr>
      <w:tr w:rsidR="00771D9A">
        <w:trPr>
          <w:trHeight w:val="335"/>
          <w:jc w:val="center"/>
        </w:trPr>
        <w:tc>
          <w:tcPr>
            <w:tcW w:w="602" w:type="dxa"/>
          </w:tcPr>
          <w:p w:rsidR="00771D9A" w:rsidRDefault="00771D9A">
            <w:pPr>
              <w:spacing w:line="360" w:lineRule="auto"/>
              <w:rPr>
                <w:sz w:val="24"/>
              </w:rPr>
            </w:pPr>
          </w:p>
        </w:tc>
        <w:tc>
          <w:tcPr>
            <w:tcW w:w="709" w:type="dxa"/>
          </w:tcPr>
          <w:p w:rsidR="00771D9A" w:rsidRDefault="00771D9A">
            <w:pPr>
              <w:spacing w:line="360" w:lineRule="auto"/>
              <w:rPr>
                <w:sz w:val="24"/>
              </w:rPr>
            </w:pPr>
          </w:p>
        </w:tc>
        <w:tc>
          <w:tcPr>
            <w:tcW w:w="851" w:type="dxa"/>
          </w:tcPr>
          <w:p w:rsidR="00771D9A" w:rsidRDefault="00771D9A">
            <w:pPr>
              <w:spacing w:line="360" w:lineRule="auto"/>
              <w:rPr>
                <w:sz w:val="24"/>
              </w:rPr>
            </w:pPr>
          </w:p>
        </w:tc>
        <w:tc>
          <w:tcPr>
            <w:tcW w:w="850" w:type="dxa"/>
          </w:tcPr>
          <w:p w:rsidR="00771D9A" w:rsidRDefault="00771D9A">
            <w:pPr>
              <w:spacing w:line="360" w:lineRule="auto"/>
              <w:rPr>
                <w:sz w:val="24"/>
              </w:rPr>
            </w:pPr>
          </w:p>
        </w:tc>
        <w:tc>
          <w:tcPr>
            <w:tcW w:w="851" w:type="dxa"/>
          </w:tcPr>
          <w:p w:rsidR="00771D9A" w:rsidRDefault="00771D9A">
            <w:pPr>
              <w:spacing w:line="360" w:lineRule="auto"/>
              <w:rPr>
                <w:sz w:val="24"/>
              </w:rPr>
            </w:pPr>
          </w:p>
        </w:tc>
        <w:tc>
          <w:tcPr>
            <w:tcW w:w="992" w:type="dxa"/>
          </w:tcPr>
          <w:p w:rsidR="00771D9A" w:rsidRDefault="00771D9A">
            <w:pPr>
              <w:spacing w:line="360" w:lineRule="auto"/>
              <w:rPr>
                <w:sz w:val="24"/>
              </w:rPr>
            </w:pPr>
          </w:p>
        </w:tc>
        <w:tc>
          <w:tcPr>
            <w:tcW w:w="992" w:type="dxa"/>
          </w:tcPr>
          <w:p w:rsidR="00771D9A" w:rsidRDefault="00771D9A">
            <w:pPr>
              <w:spacing w:line="360" w:lineRule="auto"/>
              <w:rPr>
                <w:sz w:val="24"/>
              </w:rPr>
            </w:pPr>
          </w:p>
        </w:tc>
        <w:tc>
          <w:tcPr>
            <w:tcW w:w="1418" w:type="dxa"/>
          </w:tcPr>
          <w:p w:rsidR="00771D9A" w:rsidRDefault="00771D9A">
            <w:pPr>
              <w:spacing w:line="360" w:lineRule="auto"/>
              <w:rPr>
                <w:sz w:val="24"/>
              </w:rPr>
            </w:pPr>
          </w:p>
        </w:tc>
        <w:tc>
          <w:tcPr>
            <w:tcW w:w="708" w:type="dxa"/>
          </w:tcPr>
          <w:p w:rsidR="00771D9A" w:rsidRDefault="00771D9A">
            <w:pPr>
              <w:spacing w:line="360" w:lineRule="auto"/>
              <w:rPr>
                <w:sz w:val="24"/>
              </w:rPr>
            </w:pPr>
          </w:p>
        </w:tc>
        <w:tc>
          <w:tcPr>
            <w:tcW w:w="829" w:type="dxa"/>
          </w:tcPr>
          <w:p w:rsidR="00771D9A" w:rsidRDefault="00771D9A">
            <w:pPr>
              <w:spacing w:line="360" w:lineRule="auto"/>
              <w:rPr>
                <w:sz w:val="24"/>
              </w:rPr>
            </w:pPr>
          </w:p>
        </w:tc>
        <w:tc>
          <w:tcPr>
            <w:tcW w:w="709" w:type="dxa"/>
          </w:tcPr>
          <w:p w:rsidR="00771D9A" w:rsidRDefault="00771D9A">
            <w:pPr>
              <w:spacing w:line="360" w:lineRule="auto"/>
              <w:rPr>
                <w:sz w:val="24"/>
              </w:rPr>
            </w:pPr>
          </w:p>
        </w:tc>
      </w:tr>
      <w:tr w:rsidR="00771D9A">
        <w:trPr>
          <w:trHeight w:val="335"/>
          <w:jc w:val="center"/>
        </w:trPr>
        <w:tc>
          <w:tcPr>
            <w:tcW w:w="602" w:type="dxa"/>
          </w:tcPr>
          <w:p w:rsidR="00771D9A" w:rsidRDefault="00771D9A">
            <w:pPr>
              <w:spacing w:line="360" w:lineRule="auto"/>
              <w:rPr>
                <w:sz w:val="24"/>
              </w:rPr>
            </w:pPr>
          </w:p>
        </w:tc>
        <w:tc>
          <w:tcPr>
            <w:tcW w:w="709" w:type="dxa"/>
          </w:tcPr>
          <w:p w:rsidR="00771D9A" w:rsidRDefault="00771D9A">
            <w:pPr>
              <w:spacing w:line="360" w:lineRule="auto"/>
              <w:rPr>
                <w:sz w:val="24"/>
              </w:rPr>
            </w:pPr>
          </w:p>
        </w:tc>
        <w:tc>
          <w:tcPr>
            <w:tcW w:w="851" w:type="dxa"/>
          </w:tcPr>
          <w:p w:rsidR="00771D9A" w:rsidRDefault="00771D9A">
            <w:pPr>
              <w:spacing w:line="360" w:lineRule="auto"/>
              <w:rPr>
                <w:sz w:val="24"/>
              </w:rPr>
            </w:pPr>
          </w:p>
        </w:tc>
        <w:tc>
          <w:tcPr>
            <w:tcW w:w="850" w:type="dxa"/>
          </w:tcPr>
          <w:p w:rsidR="00771D9A" w:rsidRDefault="00771D9A">
            <w:pPr>
              <w:spacing w:line="360" w:lineRule="auto"/>
              <w:rPr>
                <w:sz w:val="24"/>
              </w:rPr>
            </w:pPr>
          </w:p>
        </w:tc>
        <w:tc>
          <w:tcPr>
            <w:tcW w:w="851" w:type="dxa"/>
          </w:tcPr>
          <w:p w:rsidR="00771D9A" w:rsidRDefault="00771D9A">
            <w:pPr>
              <w:spacing w:line="360" w:lineRule="auto"/>
              <w:rPr>
                <w:sz w:val="24"/>
              </w:rPr>
            </w:pPr>
          </w:p>
        </w:tc>
        <w:tc>
          <w:tcPr>
            <w:tcW w:w="992" w:type="dxa"/>
          </w:tcPr>
          <w:p w:rsidR="00771D9A" w:rsidRDefault="00771D9A">
            <w:pPr>
              <w:spacing w:line="360" w:lineRule="auto"/>
              <w:rPr>
                <w:sz w:val="24"/>
              </w:rPr>
            </w:pPr>
          </w:p>
        </w:tc>
        <w:tc>
          <w:tcPr>
            <w:tcW w:w="992" w:type="dxa"/>
          </w:tcPr>
          <w:p w:rsidR="00771D9A" w:rsidRDefault="00771D9A">
            <w:pPr>
              <w:spacing w:line="360" w:lineRule="auto"/>
              <w:rPr>
                <w:sz w:val="24"/>
              </w:rPr>
            </w:pPr>
          </w:p>
        </w:tc>
        <w:tc>
          <w:tcPr>
            <w:tcW w:w="1418" w:type="dxa"/>
          </w:tcPr>
          <w:p w:rsidR="00771D9A" w:rsidRDefault="00771D9A">
            <w:pPr>
              <w:spacing w:line="360" w:lineRule="auto"/>
              <w:rPr>
                <w:sz w:val="24"/>
              </w:rPr>
            </w:pPr>
          </w:p>
        </w:tc>
        <w:tc>
          <w:tcPr>
            <w:tcW w:w="708" w:type="dxa"/>
          </w:tcPr>
          <w:p w:rsidR="00771D9A" w:rsidRDefault="00771D9A">
            <w:pPr>
              <w:spacing w:line="360" w:lineRule="auto"/>
              <w:rPr>
                <w:sz w:val="24"/>
              </w:rPr>
            </w:pPr>
          </w:p>
        </w:tc>
        <w:tc>
          <w:tcPr>
            <w:tcW w:w="829" w:type="dxa"/>
          </w:tcPr>
          <w:p w:rsidR="00771D9A" w:rsidRDefault="00771D9A">
            <w:pPr>
              <w:spacing w:line="360" w:lineRule="auto"/>
              <w:rPr>
                <w:sz w:val="24"/>
              </w:rPr>
            </w:pPr>
          </w:p>
        </w:tc>
        <w:tc>
          <w:tcPr>
            <w:tcW w:w="709" w:type="dxa"/>
          </w:tcPr>
          <w:p w:rsidR="00771D9A" w:rsidRDefault="00771D9A">
            <w:pPr>
              <w:spacing w:line="360" w:lineRule="auto"/>
              <w:rPr>
                <w:sz w:val="24"/>
              </w:rPr>
            </w:pPr>
          </w:p>
        </w:tc>
      </w:tr>
      <w:tr w:rsidR="00771D9A">
        <w:trPr>
          <w:trHeight w:val="335"/>
          <w:jc w:val="center"/>
        </w:trPr>
        <w:tc>
          <w:tcPr>
            <w:tcW w:w="602" w:type="dxa"/>
          </w:tcPr>
          <w:p w:rsidR="00771D9A" w:rsidRDefault="00771D9A">
            <w:pPr>
              <w:spacing w:line="360" w:lineRule="auto"/>
              <w:rPr>
                <w:sz w:val="24"/>
              </w:rPr>
            </w:pPr>
          </w:p>
        </w:tc>
        <w:tc>
          <w:tcPr>
            <w:tcW w:w="709" w:type="dxa"/>
          </w:tcPr>
          <w:p w:rsidR="00771D9A" w:rsidRDefault="00771D9A">
            <w:pPr>
              <w:spacing w:line="360" w:lineRule="auto"/>
              <w:rPr>
                <w:sz w:val="24"/>
              </w:rPr>
            </w:pPr>
          </w:p>
        </w:tc>
        <w:tc>
          <w:tcPr>
            <w:tcW w:w="851" w:type="dxa"/>
          </w:tcPr>
          <w:p w:rsidR="00771D9A" w:rsidRDefault="00771D9A">
            <w:pPr>
              <w:spacing w:line="360" w:lineRule="auto"/>
              <w:rPr>
                <w:sz w:val="24"/>
              </w:rPr>
            </w:pPr>
          </w:p>
        </w:tc>
        <w:tc>
          <w:tcPr>
            <w:tcW w:w="850" w:type="dxa"/>
          </w:tcPr>
          <w:p w:rsidR="00771D9A" w:rsidRDefault="00771D9A">
            <w:pPr>
              <w:spacing w:line="360" w:lineRule="auto"/>
              <w:rPr>
                <w:sz w:val="24"/>
              </w:rPr>
            </w:pPr>
          </w:p>
        </w:tc>
        <w:tc>
          <w:tcPr>
            <w:tcW w:w="851" w:type="dxa"/>
          </w:tcPr>
          <w:p w:rsidR="00771D9A" w:rsidRDefault="00771D9A">
            <w:pPr>
              <w:spacing w:line="360" w:lineRule="auto"/>
              <w:rPr>
                <w:sz w:val="24"/>
              </w:rPr>
            </w:pPr>
          </w:p>
        </w:tc>
        <w:tc>
          <w:tcPr>
            <w:tcW w:w="992" w:type="dxa"/>
          </w:tcPr>
          <w:p w:rsidR="00771D9A" w:rsidRDefault="00771D9A">
            <w:pPr>
              <w:spacing w:line="360" w:lineRule="auto"/>
              <w:rPr>
                <w:sz w:val="24"/>
              </w:rPr>
            </w:pPr>
          </w:p>
        </w:tc>
        <w:tc>
          <w:tcPr>
            <w:tcW w:w="992" w:type="dxa"/>
          </w:tcPr>
          <w:p w:rsidR="00771D9A" w:rsidRDefault="00771D9A">
            <w:pPr>
              <w:spacing w:line="360" w:lineRule="auto"/>
              <w:rPr>
                <w:sz w:val="24"/>
              </w:rPr>
            </w:pPr>
          </w:p>
        </w:tc>
        <w:tc>
          <w:tcPr>
            <w:tcW w:w="1418" w:type="dxa"/>
          </w:tcPr>
          <w:p w:rsidR="00771D9A" w:rsidRDefault="00771D9A">
            <w:pPr>
              <w:spacing w:line="360" w:lineRule="auto"/>
              <w:rPr>
                <w:sz w:val="24"/>
              </w:rPr>
            </w:pPr>
          </w:p>
        </w:tc>
        <w:tc>
          <w:tcPr>
            <w:tcW w:w="708" w:type="dxa"/>
          </w:tcPr>
          <w:p w:rsidR="00771D9A" w:rsidRDefault="00771D9A">
            <w:pPr>
              <w:spacing w:line="360" w:lineRule="auto"/>
              <w:rPr>
                <w:sz w:val="24"/>
              </w:rPr>
            </w:pPr>
          </w:p>
        </w:tc>
        <w:tc>
          <w:tcPr>
            <w:tcW w:w="829" w:type="dxa"/>
          </w:tcPr>
          <w:p w:rsidR="00771D9A" w:rsidRDefault="00771D9A">
            <w:pPr>
              <w:spacing w:line="360" w:lineRule="auto"/>
              <w:rPr>
                <w:sz w:val="24"/>
              </w:rPr>
            </w:pPr>
          </w:p>
        </w:tc>
        <w:tc>
          <w:tcPr>
            <w:tcW w:w="709" w:type="dxa"/>
          </w:tcPr>
          <w:p w:rsidR="00771D9A" w:rsidRDefault="00771D9A">
            <w:pPr>
              <w:spacing w:line="360" w:lineRule="auto"/>
              <w:rPr>
                <w:sz w:val="24"/>
              </w:rPr>
            </w:pPr>
          </w:p>
        </w:tc>
      </w:tr>
    </w:tbl>
    <w:p w:rsidR="00771D9A" w:rsidRDefault="00D64099">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71D9A" w:rsidRDefault="00D64099">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71D9A" w:rsidRDefault="00D64099">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71D9A">
        <w:trPr>
          <w:jc w:val="center"/>
        </w:trPr>
        <w:tc>
          <w:tcPr>
            <w:tcW w:w="1462" w:type="dxa"/>
            <w:vAlign w:val="bottom"/>
          </w:tcPr>
          <w:p w:rsidR="00771D9A" w:rsidRDefault="00D64099">
            <w:pPr>
              <w:jc w:val="center"/>
              <w:rPr>
                <w:rFonts w:ascii="宋体" w:hAnsi="宋体"/>
                <w:b/>
                <w:szCs w:val="21"/>
              </w:rPr>
            </w:pPr>
            <w:r>
              <w:rPr>
                <w:rFonts w:ascii="宋体" w:hAnsi="宋体"/>
                <w:b/>
                <w:szCs w:val="21"/>
              </w:rPr>
              <w:t>规格及型号</w:t>
            </w:r>
          </w:p>
        </w:tc>
        <w:tc>
          <w:tcPr>
            <w:tcW w:w="1417" w:type="dxa"/>
            <w:vAlign w:val="bottom"/>
          </w:tcPr>
          <w:p w:rsidR="00771D9A" w:rsidRDefault="00D64099">
            <w:pPr>
              <w:jc w:val="center"/>
              <w:rPr>
                <w:rFonts w:ascii="宋体" w:hAnsi="宋体"/>
                <w:b/>
                <w:szCs w:val="21"/>
              </w:rPr>
            </w:pPr>
            <w:r>
              <w:rPr>
                <w:rFonts w:ascii="宋体" w:hAnsi="宋体"/>
                <w:b/>
                <w:szCs w:val="21"/>
              </w:rPr>
              <w:t>省份+城市</w:t>
            </w:r>
          </w:p>
        </w:tc>
        <w:tc>
          <w:tcPr>
            <w:tcW w:w="2346" w:type="dxa"/>
            <w:vAlign w:val="bottom"/>
          </w:tcPr>
          <w:p w:rsidR="00771D9A" w:rsidRDefault="00D64099">
            <w:pPr>
              <w:jc w:val="center"/>
              <w:rPr>
                <w:rFonts w:ascii="宋体" w:hAnsi="宋体"/>
                <w:b/>
                <w:szCs w:val="21"/>
              </w:rPr>
            </w:pPr>
            <w:r>
              <w:rPr>
                <w:rFonts w:ascii="宋体" w:hAnsi="宋体"/>
                <w:b/>
                <w:szCs w:val="21"/>
              </w:rPr>
              <w:t>医院名称</w:t>
            </w:r>
          </w:p>
        </w:tc>
        <w:tc>
          <w:tcPr>
            <w:tcW w:w="1786" w:type="dxa"/>
            <w:vAlign w:val="bottom"/>
          </w:tcPr>
          <w:p w:rsidR="00771D9A" w:rsidRDefault="00D64099">
            <w:pPr>
              <w:jc w:val="center"/>
              <w:rPr>
                <w:rFonts w:ascii="宋体" w:hAnsi="宋体"/>
                <w:b/>
                <w:szCs w:val="21"/>
              </w:rPr>
            </w:pPr>
            <w:r>
              <w:rPr>
                <w:rFonts w:ascii="宋体" w:hAnsi="宋体"/>
                <w:b/>
                <w:szCs w:val="21"/>
              </w:rPr>
              <w:t>医院级别</w:t>
            </w:r>
          </w:p>
        </w:tc>
        <w:tc>
          <w:tcPr>
            <w:tcW w:w="1337" w:type="dxa"/>
            <w:vAlign w:val="bottom"/>
          </w:tcPr>
          <w:p w:rsidR="00771D9A" w:rsidRDefault="00D64099">
            <w:pPr>
              <w:jc w:val="center"/>
              <w:rPr>
                <w:rFonts w:ascii="宋体" w:hAnsi="宋体"/>
                <w:b/>
                <w:szCs w:val="21"/>
              </w:rPr>
            </w:pPr>
            <w:r>
              <w:rPr>
                <w:rFonts w:ascii="宋体" w:hAnsi="宋体"/>
                <w:b/>
                <w:szCs w:val="21"/>
              </w:rPr>
              <w:t>发票日期</w:t>
            </w:r>
          </w:p>
        </w:tc>
        <w:tc>
          <w:tcPr>
            <w:tcW w:w="1180" w:type="dxa"/>
            <w:vAlign w:val="bottom"/>
          </w:tcPr>
          <w:p w:rsidR="00771D9A" w:rsidRDefault="00D64099">
            <w:pPr>
              <w:jc w:val="center"/>
              <w:rPr>
                <w:rFonts w:ascii="宋体" w:hAnsi="宋体"/>
                <w:b/>
                <w:szCs w:val="21"/>
              </w:rPr>
            </w:pPr>
            <w:r>
              <w:rPr>
                <w:rFonts w:ascii="宋体" w:hAnsi="宋体"/>
                <w:b/>
                <w:szCs w:val="21"/>
              </w:rPr>
              <w:t>单   价</w:t>
            </w:r>
          </w:p>
        </w:tc>
      </w:tr>
      <w:tr w:rsidR="00771D9A">
        <w:trPr>
          <w:trHeight w:val="536"/>
          <w:jc w:val="center"/>
        </w:trPr>
        <w:tc>
          <w:tcPr>
            <w:tcW w:w="1462" w:type="dxa"/>
            <w:vAlign w:val="center"/>
          </w:tcPr>
          <w:p w:rsidR="00771D9A" w:rsidRDefault="00771D9A">
            <w:pPr>
              <w:jc w:val="center"/>
              <w:rPr>
                <w:sz w:val="24"/>
              </w:rPr>
            </w:pPr>
          </w:p>
        </w:tc>
        <w:tc>
          <w:tcPr>
            <w:tcW w:w="1417" w:type="dxa"/>
            <w:vAlign w:val="center"/>
          </w:tcPr>
          <w:p w:rsidR="00771D9A" w:rsidRDefault="00771D9A">
            <w:pPr>
              <w:jc w:val="center"/>
              <w:rPr>
                <w:sz w:val="24"/>
              </w:rPr>
            </w:pPr>
          </w:p>
        </w:tc>
        <w:tc>
          <w:tcPr>
            <w:tcW w:w="2346" w:type="dxa"/>
            <w:vAlign w:val="center"/>
          </w:tcPr>
          <w:p w:rsidR="00771D9A" w:rsidRDefault="00771D9A">
            <w:pPr>
              <w:jc w:val="center"/>
              <w:rPr>
                <w:sz w:val="24"/>
              </w:rPr>
            </w:pPr>
          </w:p>
        </w:tc>
        <w:tc>
          <w:tcPr>
            <w:tcW w:w="1786" w:type="dxa"/>
            <w:vAlign w:val="center"/>
          </w:tcPr>
          <w:p w:rsidR="00771D9A" w:rsidRDefault="00771D9A">
            <w:pPr>
              <w:jc w:val="center"/>
              <w:rPr>
                <w:sz w:val="24"/>
              </w:rPr>
            </w:pPr>
          </w:p>
        </w:tc>
        <w:tc>
          <w:tcPr>
            <w:tcW w:w="1337" w:type="dxa"/>
            <w:vAlign w:val="center"/>
          </w:tcPr>
          <w:p w:rsidR="00771D9A" w:rsidRDefault="00771D9A">
            <w:pPr>
              <w:jc w:val="center"/>
              <w:rPr>
                <w:sz w:val="24"/>
              </w:rPr>
            </w:pPr>
          </w:p>
        </w:tc>
        <w:tc>
          <w:tcPr>
            <w:tcW w:w="1180" w:type="dxa"/>
            <w:vAlign w:val="center"/>
          </w:tcPr>
          <w:p w:rsidR="00771D9A" w:rsidRDefault="00771D9A">
            <w:pPr>
              <w:jc w:val="center"/>
              <w:rPr>
                <w:sz w:val="24"/>
              </w:rPr>
            </w:pPr>
          </w:p>
        </w:tc>
      </w:tr>
      <w:tr w:rsidR="00771D9A">
        <w:trPr>
          <w:trHeight w:val="536"/>
          <w:jc w:val="center"/>
        </w:trPr>
        <w:tc>
          <w:tcPr>
            <w:tcW w:w="1462" w:type="dxa"/>
            <w:vAlign w:val="center"/>
          </w:tcPr>
          <w:p w:rsidR="00771D9A" w:rsidRDefault="00771D9A">
            <w:pPr>
              <w:jc w:val="center"/>
              <w:rPr>
                <w:sz w:val="24"/>
              </w:rPr>
            </w:pPr>
          </w:p>
        </w:tc>
        <w:tc>
          <w:tcPr>
            <w:tcW w:w="1417" w:type="dxa"/>
            <w:vAlign w:val="center"/>
          </w:tcPr>
          <w:p w:rsidR="00771D9A" w:rsidRDefault="00771D9A">
            <w:pPr>
              <w:jc w:val="center"/>
              <w:rPr>
                <w:sz w:val="24"/>
              </w:rPr>
            </w:pPr>
          </w:p>
        </w:tc>
        <w:tc>
          <w:tcPr>
            <w:tcW w:w="2346" w:type="dxa"/>
            <w:vAlign w:val="center"/>
          </w:tcPr>
          <w:p w:rsidR="00771D9A" w:rsidRDefault="00771D9A">
            <w:pPr>
              <w:jc w:val="center"/>
              <w:rPr>
                <w:sz w:val="24"/>
              </w:rPr>
            </w:pPr>
          </w:p>
        </w:tc>
        <w:tc>
          <w:tcPr>
            <w:tcW w:w="1786" w:type="dxa"/>
            <w:vAlign w:val="center"/>
          </w:tcPr>
          <w:p w:rsidR="00771D9A" w:rsidRDefault="00771D9A">
            <w:pPr>
              <w:jc w:val="center"/>
              <w:rPr>
                <w:sz w:val="24"/>
              </w:rPr>
            </w:pPr>
          </w:p>
        </w:tc>
        <w:tc>
          <w:tcPr>
            <w:tcW w:w="1337" w:type="dxa"/>
            <w:vAlign w:val="center"/>
          </w:tcPr>
          <w:p w:rsidR="00771D9A" w:rsidRDefault="00771D9A">
            <w:pPr>
              <w:jc w:val="center"/>
              <w:rPr>
                <w:sz w:val="24"/>
              </w:rPr>
            </w:pPr>
          </w:p>
        </w:tc>
        <w:tc>
          <w:tcPr>
            <w:tcW w:w="1180" w:type="dxa"/>
            <w:vAlign w:val="center"/>
          </w:tcPr>
          <w:p w:rsidR="00771D9A" w:rsidRDefault="00771D9A">
            <w:pPr>
              <w:jc w:val="center"/>
              <w:rPr>
                <w:sz w:val="24"/>
              </w:rPr>
            </w:pPr>
          </w:p>
        </w:tc>
      </w:tr>
      <w:tr w:rsidR="00771D9A">
        <w:trPr>
          <w:trHeight w:val="536"/>
          <w:jc w:val="center"/>
        </w:trPr>
        <w:tc>
          <w:tcPr>
            <w:tcW w:w="1462" w:type="dxa"/>
            <w:vAlign w:val="center"/>
          </w:tcPr>
          <w:p w:rsidR="00771D9A" w:rsidRDefault="00771D9A">
            <w:pPr>
              <w:jc w:val="center"/>
              <w:rPr>
                <w:sz w:val="24"/>
              </w:rPr>
            </w:pPr>
          </w:p>
        </w:tc>
        <w:tc>
          <w:tcPr>
            <w:tcW w:w="1417" w:type="dxa"/>
            <w:vAlign w:val="center"/>
          </w:tcPr>
          <w:p w:rsidR="00771D9A" w:rsidRDefault="00771D9A">
            <w:pPr>
              <w:jc w:val="center"/>
              <w:rPr>
                <w:sz w:val="24"/>
              </w:rPr>
            </w:pPr>
          </w:p>
        </w:tc>
        <w:tc>
          <w:tcPr>
            <w:tcW w:w="2346" w:type="dxa"/>
            <w:vAlign w:val="center"/>
          </w:tcPr>
          <w:p w:rsidR="00771D9A" w:rsidRDefault="00771D9A">
            <w:pPr>
              <w:jc w:val="center"/>
              <w:rPr>
                <w:sz w:val="24"/>
              </w:rPr>
            </w:pPr>
          </w:p>
        </w:tc>
        <w:tc>
          <w:tcPr>
            <w:tcW w:w="1786" w:type="dxa"/>
            <w:vAlign w:val="center"/>
          </w:tcPr>
          <w:p w:rsidR="00771D9A" w:rsidRDefault="00771D9A">
            <w:pPr>
              <w:jc w:val="center"/>
              <w:rPr>
                <w:sz w:val="24"/>
              </w:rPr>
            </w:pPr>
          </w:p>
        </w:tc>
        <w:tc>
          <w:tcPr>
            <w:tcW w:w="1337" w:type="dxa"/>
            <w:vAlign w:val="center"/>
          </w:tcPr>
          <w:p w:rsidR="00771D9A" w:rsidRDefault="00771D9A">
            <w:pPr>
              <w:jc w:val="center"/>
              <w:rPr>
                <w:sz w:val="24"/>
              </w:rPr>
            </w:pPr>
          </w:p>
        </w:tc>
        <w:tc>
          <w:tcPr>
            <w:tcW w:w="1180" w:type="dxa"/>
            <w:vAlign w:val="center"/>
          </w:tcPr>
          <w:p w:rsidR="00771D9A" w:rsidRDefault="00771D9A">
            <w:pPr>
              <w:jc w:val="center"/>
              <w:rPr>
                <w:sz w:val="24"/>
              </w:rPr>
            </w:pPr>
          </w:p>
        </w:tc>
      </w:tr>
    </w:tbl>
    <w:p w:rsidR="00771D9A" w:rsidRDefault="00D64099">
      <w:r>
        <w:t>注：</w:t>
      </w:r>
      <w:r>
        <w:rPr>
          <w:rFonts w:hint="eastAsia"/>
        </w:rPr>
        <w:t xml:space="preserve"> 1</w:t>
      </w:r>
      <w:r>
        <w:rPr>
          <w:rFonts w:hint="eastAsia"/>
        </w:rPr>
        <w:t>、</w:t>
      </w:r>
      <w:r>
        <w:t>如空格不够填写可自行添加，请勿删除表格内容；</w:t>
      </w:r>
    </w:p>
    <w:p w:rsidR="00771D9A" w:rsidRDefault="00D64099">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71D9A" w:rsidRDefault="00D64099">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771D9A" w:rsidRDefault="00771D9A">
      <w:pPr>
        <w:rPr>
          <w:sz w:val="24"/>
        </w:rPr>
      </w:pPr>
    </w:p>
    <w:p w:rsidR="00771D9A" w:rsidRPr="0068212D" w:rsidRDefault="00771D9A">
      <w:pPr>
        <w:rPr>
          <w:sz w:val="24"/>
        </w:rPr>
      </w:pPr>
    </w:p>
    <w:p w:rsidR="00771D9A" w:rsidRDefault="00D64099" w:rsidP="0068212D">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71D9A">
        <w:trPr>
          <w:trHeight w:val="397"/>
        </w:trPr>
        <w:tc>
          <w:tcPr>
            <w:tcW w:w="1260" w:type="dxa"/>
            <w:vAlign w:val="center"/>
          </w:tcPr>
          <w:p w:rsidR="00771D9A" w:rsidRDefault="00D64099">
            <w:pPr>
              <w:jc w:val="center"/>
              <w:rPr>
                <w:rFonts w:ascii="宋体" w:hAnsi="宋体"/>
                <w:b/>
                <w:szCs w:val="21"/>
              </w:rPr>
            </w:pPr>
            <w:r>
              <w:rPr>
                <w:rFonts w:ascii="宋体" w:hAnsi="宋体" w:hint="eastAsia"/>
                <w:b/>
                <w:szCs w:val="21"/>
              </w:rPr>
              <w:t>序号</w:t>
            </w:r>
          </w:p>
        </w:tc>
        <w:tc>
          <w:tcPr>
            <w:tcW w:w="1620" w:type="dxa"/>
            <w:vAlign w:val="center"/>
          </w:tcPr>
          <w:p w:rsidR="00771D9A" w:rsidRDefault="00D64099">
            <w:pPr>
              <w:jc w:val="center"/>
              <w:rPr>
                <w:rFonts w:ascii="宋体" w:hAnsi="宋体"/>
                <w:b/>
                <w:szCs w:val="21"/>
              </w:rPr>
            </w:pPr>
            <w:r>
              <w:rPr>
                <w:rFonts w:ascii="宋体" w:hAnsi="宋体" w:hint="eastAsia"/>
                <w:b/>
                <w:szCs w:val="21"/>
              </w:rPr>
              <w:t>目录</w:t>
            </w:r>
          </w:p>
        </w:tc>
        <w:tc>
          <w:tcPr>
            <w:tcW w:w="5484" w:type="dxa"/>
            <w:vAlign w:val="center"/>
          </w:tcPr>
          <w:p w:rsidR="00771D9A" w:rsidRDefault="00D64099">
            <w:pPr>
              <w:jc w:val="center"/>
              <w:rPr>
                <w:rFonts w:ascii="宋体" w:hAnsi="宋体"/>
                <w:b/>
                <w:szCs w:val="21"/>
              </w:rPr>
            </w:pPr>
            <w:r>
              <w:rPr>
                <w:rFonts w:ascii="宋体" w:hAnsi="宋体" w:hint="eastAsia"/>
                <w:b/>
                <w:szCs w:val="21"/>
              </w:rPr>
              <w:t>招标商务需求</w:t>
            </w:r>
          </w:p>
        </w:tc>
      </w:tr>
      <w:tr w:rsidR="00771D9A">
        <w:trPr>
          <w:trHeight w:val="280"/>
        </w:trPr>
        <w:tc>
          <w:tcPr>
            <w:tcW w:w="8364" w:type="dxa"/>
            <w:gridSpan w:val="3"/>
          </w:tcPr>
          <w:p w:rsidR="00771D9A" w:rsidRDefault="00D64099">
            <w:pPr>
              <w:rPr>
                <w:rFonts w:ascii="宋体" w:hAnsi="宋体"/>
                <w:b/>
                <w:szCs w:val="21"/>
              </w:rPr>
            </w:pPr>
            <w:r>
              <w:rPr>
                <w:rFonts w:ascii="宋体" w:hAnsi="宋体" w:hint="eastAsia"/>
                <w:b/>
                <w:szCs w:val="21"/>
              </w:rPr>
              <w:t>（一）货物质量要求</w:t>
            </w:r>
          </w:p>
        </w:tc>
      </w:tr>
      <w:tr w:rsidR="00771D9A">
        <w:trPr>
          <w:trHeight w:val="150"/>
        </w:trPr>
        <w:tc>
          <w:tcPr>
            <w:tcW w:w="1260" w:type="dxa"/>
            <w:vMerge w:val="restart"/>
            <w:vAlign w:val="center"/>
          </w:tcPr>
          <w:p w:rsidR="00771D9A" w:rsidRDefault="00D64099">
            <w:pPr>
              <w:jc w:val="center"/>
              <w:rPr>
                <w:rFonts w:ascii="宋体" w:hAnsi="宋体"/>
                <w:b/>
                <w:szCs w:val="21"/>
              </w:rPr>
            </w:pPr>
            <w:r>
              <w:rPr>
                <w:rFonts w:ascii="宋体" w:hAnsi="宋体" w:hint="eastAsia"/>
                <w:b/>
                <w:szCs w:val="21"/>
              </w:rPr>
              <w:t>1</w:t>
            </w:r>
          </w:p>
        </w:tc>
        <w:tc>
          <w:tcPr>
            <w:tcW w:w="1620" w:type="dxa"/>
            <w:vMerge w:val="restart"/>
            <w:vAlign w:val="center"/>
          </w:tcPr>
          <w:p w:rsidR="00771D9A" w:rsidRDefault="00D64099">
            <w:pPr>
              <w:jc w:val="center"/>
              <w:rPr>
                <w:rFonts w:ascii="宋体" w:hAnsi="宋体"/>
                <w:szCs w:val="21"/>
              </w:rPr>
            </w:pPr>
            <w:r>
              <w:rPr>
                <w:rFonts w:ascii="宋体" w:hAnsi="宋体" w:hint="eastAsia"/>
                <w:szCs w:val="21"/>
              </w:rPr>
              <w:t>有效期</w:t>
            </w:r>
          </w:p>
        </w:tc>
        <w:tc>
          <w:tcPr>
            <w:tcW w:w="5484" w:type="dxa"/>
          </w:tcPr>
          <w:p w:rsidR="00771D9A" w:rsidRDefault="00D64099">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71D9A">
        <w:trPr>
          <w:trHeight w:val="150"/>
        </w:trPr>
        <w:tc>
          <w:tcPr>
            <w:tcW w:w="1260" w:type="dxa"/>
            <w:vMerge/>
            <w:vAlign w:val="center"/>
          </w:tcPr>
          <w:p w:rsidR="00771D9A" w:rsidRDefault="00771D9A">
            <w:pPr>
              <w:jc w:val="center"/>
              <w:rPr>
                <w:rFonts w:ascii="宋体" w:hAnsi="宋体"/>
                <w:b/>
                <w:szCs w:val="21"/>
              </w:rPr>
            </w:pPr>
          </w:p>
        </w:tc>
        <w:tc>
          <w:tcPr>
            <w:tcW w:w="1620" w:type="dxa"/>
            <w:vMerge/>
            <w:vAlign w:val="center"/>
          </w:tcPr>
          <w:p w:rsidR="00771D9A" w:rsidRDefault="00771D9A">
            <w:pPr>
              <w:jc w:val="center"/>
              <w:rPr>
                <w:rFonts w:ascii="宋体" w:hAnsi="宋体"/>
                <w:szCs w:val="21"/>
              </w:rPr>
            </w:pPr>
          </w:p>
        </w:tc>
        <w:tc>
          <w:tcPr>
            <w:tcW w:w="5484" w:type="dxa"/>
          </w:tcPr>
          <w:p w:rsidR="00771D9A" w:rsidRDefault="00D64099">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71D9A">
        <w:trPr>
          <w:trHeight w:val="150"/>
        </w:trPr>
        <w:tc>
          <w:tcPr>
            <w:tcW w:w="1260" w:type="dxa"/>
            <w:vMerge/>
            <w:vAlign w:val="center"/>
          </w:tcPr>
          <w:p w:rsidR="00771D9A" w:rsidRDefault="00771D9A">
            <w:pPr>
              <w:jc w:val="center"/>
              <w:rPr>
                <w:rFonts w:ascii="宋体" w:hAnsi="宋体"/>
                <w:b/>
                <w:szCs w:val="21"/>
              </w:rPr>
            </w:pPr>
          </w:p>
        </w:tc>
        <w:tc>
          <w:tcPr>
            <w:tcW w:w="1620" w:type="dxa"/>
            <w:vMerge/>
            <w:vAlign w:val="center"/>
          </w:tcPr>
          <w:p w:rsidR="00771D9A" w:rsidRDefault="00771D9A">
            <w:pPr>
              <w:jc w:val="center"/>
              <w:rPr>
                <w:rFonts w:ascii="宋体" w:hAnsi="宋体"/>
                <w:szCs w:val="21"/>
              </w:rPr>
            </w:pPr>
          </w:p>
        </w:tc>
        <w:tc>
          <w:tcPr>
            <w:tcW w:w="5484" w:type="dxa"/>
          </w:tcPr>
          <w:p w:rsidR="00771D9A" w:rsidRDefault="00D64099">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71D9A">
        <w:trPr>
          <w:trHeight w:val="523"/>
        </w:trPr>
        <w:tc>
          <w:tcPr>
            <w:tcW w:w="1260" w:type="dxa"/>
            <w:vMerge w:val="restart"/>
            <w:vAlign w:val="center"/>
          </w:tcPr>
          <w:p w:rsidR="00771D9A" w:rsidRDefault="00D64099">
            <w:pPr>
              <w:jc w:val="center"/>
              <w:rPr>
                <w:rFonts w:ascii="宋体" w:hAnsi="宋体"/>
                <w:b/>
                <w:szCs w:val="21"/>
              </w:rPr>
            </w:pPr>
            <w:r>
              <w:rPr>
                <w:rFonts w:ascii="宋体" w:hAnsi="宋体" w:hint="eastAsia"/>
                <w:b/>
                <w:szCs w:val="21"/>
              </w:rPr>
              <w:t>2</w:t>
            </w:r>
          </w:p>
        </w:tc>
        <w:tc>
          <w:tcPr>
            <w:tcW w:w="1620" w:type="dxa"/>
            <w:vMerge w:val="restart"/>
            <w:vAlign w:val="center"/>
          </w:tcPr>
          <w:p w:rsidR="00771D9A" w:rsidRDefault="00D64099">
            <w:pPr>
              <w:jc w:val="center"/>
              <w:rPr>
                <w:rFonts w:ascii="宋体" w:hAnsi="宋体"/>
                <w:b/>
                <w:szCs w:val="21"/>
              </w:rPr>
            </w:pPr>
            <w:r>
              <w:rPr>
                <w:rFonts w:ascii="宋体" w:hAnsi="宋体" w:hint="eastAsia"/>
                <w:szCs w:val="21"/>
              </w:rPr>
              <w:t>其他</w:t>
            </w:r>
          </w:p>
        </w:tc>
        <w:tc>
          <w:tcPr>
            <w:tcW w:w="5484" w:type="dxa"/>
            <w:vAlign w:val="center"/>
          </w:tcPr>
          <w:p w:rsidR="00771D9A" w:rsidRDefault="00D64099">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71D9A">
        <w:trPr>
          <w:trHeight w:val="523"/>
        </w:trPr>
        <w:tc>
          <w:tcPr>
            <w:tcW w:w="1260" w:type="dxa"/>
            <w:vMerge/>
            <w:vAlign w:val="center"/>
          </w:tcPr>
          <w:p w:rsidR="00771D9A" w:rsidRDefault="00771D9A">
            <w:pPr>
              <w:jc w:val="center"/>
              <w:rPr>
                <w:rFonts w:ascii="宋体" w:hAnsi="宋体"/>
                <w:b/>
                <w:szCs w:val="21"/>
              </w:rPr>
            </w:pPr>
          </w:p>
        </w:tc>
        <w:tc>
          <w:tcPr>
            <w:tcW w:w="1620" w:type="dxa"/>
            <w:vMerge/>
            <w:vAlign w:val="center"/>
          </w:tcPr>
          <w:p w:rsidR="00771D9A" w:rsidRDefault="00771D9A">
            <w:pPr>
              <w:rPr>
                <w:rFonts w:ascii="宋体" w:hAnsi="宋体"/>
                <w:szCs w:val="21"/>
              </w:rPr>
            </w:pPr>
          </w:p>
        </w:tc>
        <w:tc>
          <w:tcPr>
            <w:tcW w:w="5484" w:type="dxa"/>
            <w:vAlign w:val="center"/>
          </w:tcPr>
          <w:p w:rsidR="00771D9A" w:rsidRDefault="00D64099">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71D9A">
        <w:trPr>
          <w:trHeight w:val="523"/>
        </w:trPr>
        <w:tc>
          <w:tcPr>
            <w:tcW w:w="1260" w:type="dxa"/>
            <w:vMerge/>
            <w:vAlign w:val="center"/>
          </w:tcPr>
          <w:p w:rsidR="00771D9A" w:rsidRDefault="00771D9A">
            <w:pPr>
              <w:jc w:val="center"/>
              <w:rPr>
                <w:rFonts w:ascii="宋体" w:hAnsi="宋体"/>
                <w:b/>
                <w:szCs w:val="21"/>
              </w:rPr>
            </w:pPr>
          </w:p>
        </w:tc>
        <w:tc>
          <w:tcPr>
            <w:tcW w:w="1620" w:type="dxa"/>
            <w:vMerge/>
            <w:vAlign w:val="center"/>
          </w:tcPr>
          <w:p w:rsidR="00771D9A" w:rsidRDefault="00771D9A">
            <w:pPr>
              <w:rPr>
                <w:rFonts w:ascii="宋体" w:hAnsi="宋体"/>
                <w:szCs w:val="21"/>
              </w:rPr>
            </w:pPr>
          </w:p>
        </w:tc>
        <w:tc>
          <w:tcPr>
            <w:tcW w:w="5484" w:type="dxa"/>
            <w:vAlign w:val="center"/>
          </w:tcPr>
          <w:p w:rsidR="00771D9A" w:rsidRDefault="00D64099">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71D9A">
        <w:trPr>
          <w:trHeight w:val="523"/>
        </w:trPr>
        <w:tc>
          <w:tcPr>
            <w:tcW w:w="1260" w:type="dxa"/>
            <w:vMerge/>
            <w:vAlign w:val="center"/>
          </w:tcPr>
          <w:p w:rsidR="00771D9A" w:rsidRDefault="00771D9A">
            <w:pPr>
              <w:jc w:val="center"/>
              <w:rPr>
                <w:rFonts w:ascii="宋体" w:hAnsi="宋体"/>
                <w:b/>
                <w:szCs w:val="21"/>
              </w:rPr>
            </w:pPr>
          </w:p>
        </w:tc>
        <w:tc>
          <w:tcPr>
            <w:tcW w:w="1620" w:type="dxa"/>
            <w:vMerge/>
            <w:vAlign w:val="center"/>
          </w:tcPr>
          <w:p w:rsidR="00771D9A" w:rsidRDefault="00771D9A">
            <w:pPr>
              <w:rPr>
                <w:rFonts w:ascii="宋体" w:hAnsi="宋体"/>
                <w:szCs w:val="21"/>
              </w:rPr>
            </w:pPr>
          </w:p>
        </w:tc>
        <w:tc>
          <w:tcPr>
            <w:tcW w:w="5484" w:type="dxa"/>
            <w:vAlign w:val="center"/>
          </w:tcPr>
          <w:p w:rsidR="00771D9A" w:rsidRDefault="00D64099">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71D9A">
        <w:trPr>
          <w:trHeight w:val="350"/>
        </w:trPr>
        <w:tc>
          <w:tcPr>
            <w:tcW w:w="8364" w:type="dxa"/>
            <w:gridSpan w:val="3"/>
          </w:tcPr>
          <w:p w:rsidR="00771D9A" w:rsidRDefault="00D64099">
            <w:pPr>
              <w:rPr>
                <w:rFonts w:ascii="宋体" w:hAnsi="宋体"/>
                <w:b/>
                <w:szCs w:val="21"/>
              </w:rPr>
            </w:pPr>
            <w:r>
              <w:rPr>
                <w:rFonts w:ascii="宋体" w:hAnsi="宋体" w:hint="eastAsia"/>
                <w:b/>
                <w:szCs w:val="21"/>
              </w:rPr>
              <w:t>（二）其他商务要求</w:t>
            </w:r>
          </w:p>
        </w:tc>
      </w:tr>
      <w:tr w:rsidR="00771D9A">
        <w:trPr>
          <w:trHeight w:val="350"/>
        </w:trPr>
        <w:tc>
          <w:tcPr>
            <w:tcW w:w="1260" w:type="dxa"/>
            <w:vMerge w:val="restart"/>
            <w:vAlign w:val="center"/>
          </w:tcPr>
          <w:p w:rsidR="00771D9A" w:rsidRDefault="00D64099">
            <w:pPr>
              <w:jc w:val="center"/>
              <w:rPr>
                <w:rFonts w:ascii="宋体" w:hAnsi="宋体"/>
                <w:b/>
                <w:szCs w:val="21"/>
              </w:rPr>
            </w:pPr>
            <w:r>
              <w:rPr>
                <w:rFonts w:ascii="宋体" w:hAnsi="宋体" w:hint="eastAsia"/>
                <w:b/>
                <w:szCs w:val="21"/>
              </w:rPr>
              <w:t>1</w:t>
            </w:r>
          </w:p>
        </w:tc>
        <w:tc>
          <w:tcPr>
            <w:tcW w:w="1620" w:type="dxa"/>
            <w:vMerge w:val="restart"/>
            <w:vAlign w:val="center"/>
          </w:tcPr>
          <w:p w:rsidR="00771D9A" w:rsidRDefault="00D64099">
            <w:pPr>
              <w:jc w:val="center"/>
              <w:rPr>
                <w:rFonts w:ascii="宋体" w:hAnsi="宋体"/>
                <w:szCs w:val="21"/>
              </w:rPr>
            </w:pPr>
            <w:r>
              <w:rPr>
                <w:rFonts w:ascii="宋体" w:hAnsi="宋体" w:hint="eastAsia"/>
                <w:szCs w:val="21"/>
              </w:rPr>
              <w:t>交货</w:t>
            </w:r>
          </w:p>
        </w:tc>
        <w:tc>
          <w:tcPr>
            <w:tcW w:w="5484" w:type="dxa"/>
          </w:tcPr>
          <w:p w:rsidR="00771D9A" w:rsidRDefault="00D64099">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71D9A">
        <w:trPr>
          <w:trHeight w:val="451"/>
        </w:trPr>
        <w:tc>
          <w:tcPr>
            <w:tcW w:w="1260" w:type="dxa"/>
            <w:vMerge/>
            <w:vAlign w:val="center"/>
          </w:tcPr>
          <w:p w:rsidR="00771D9A" w:rsidRDefault="00771D9A">
            <w:pPr>
              <w:jc w:val="center"/>
              <w:rPr>
                <w:rFonts w:ascii="宋体" w:hAnsi="宋体"/>
                <w:b/>
                <w:szCs w:val="21"/>
              </w:rPr>
            </w:pPr>
          </w:p>
        </w:tc>
        <w:tc>
          <w:tcPr>
            <w:tcW w:w="1620" w:type="dxa"/>
            <w:vMerge/>
            <w:vAlign w:val="center"/>
          </w:tcPr>
          <w:p w:rsidR="00771D9A" w:rsidRDefault="00771D9A">
            <w:pPr>
              <w:jc w:val="center"/>
              <w:rPr>
                <w:rFonts w:ascii="宋体" w:hAnsi="宋体"/>
                <w:szCs w:val="21"/>
              </w:rPr>
            </w:pPr>
          </w:p>
        </w:tc>
        <w:tc>
          <w:tcPr>
            <w:tcW w:w="5484" w:type="dxa"/>
          </w:tcPr>
          <w:p w:rsidR="00771D9A" w:rsidRDefault="00D64099">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71D9A">
        <w:trPr>
          <w:trHeight w:val="451"/>
        </w:trPr>
        <w:tc>
          <w:tcPr>
            <w:tcW w:w="1260" w:type="dxa"/>
            <w:vMerge/>
            <w:vAlign w:val="center"/>
          </w:tcPr>
          <w:p w:rsidR="00771D9A" w:rsidRDefault="00771D9A">
            <w:pPr>
              <w:jc w:val="center"/>
              <w:rPr>
                <w:rFonts w:ascii="宋体" w:hAnsi="宋体"/>
                <w:b/>
                <w:szCs w:val="21"/>
              </w:rPr>
            </w:pPr>
          </w:p>
        </w:tc>
        <w:tc>
          <w:tcPr>
            <w:tcW w:w="1620" w:type="dxa"/>
            <w:vMerge/>
            <w:vAlign w:val="center"/>
          </w:tcPr>
          <w:p w:rsidR="00771D9A" w:rsidRDefault="00771D9A">
            <w:pPr>
              <w:jc w:val="center"/>
              <w:rPr>
                <w:rFonts w:ascii="宋体" w:hAnsi="宋体"/>
                <w:szCs w:val="21"/>
              </w:rPr>
            </w:pPr>
          </w:p>
        </w:tc>
        <w:tc>
          <w:tcPr>
            <w:tcW w:w="5484" w:type="dxa"/>
          </w:tcPr>
          <w:p w:rsidR="00771D9A" w:rsidRDefault="00D64099">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71D9A">
        <w:trPr>
          <w:trHeight w:val="451"/>
        </w:trPr>
        <w:tc>
          <w:tcPr>
            <w:tcW w:w="1260" w:type="dxa"/>
            <w:vMerge/>
            <w:vAlign w:val="center"/>
          </w:tcPr>
          <w:p w:rsidR="00771D9A" w:rsidRDefault="00771D9A">
            <w:pPr>
              <w:jc w:val="center"/>
              <w:rPr>
                <w:rFonts w:ascii="宋体" w:hAnsi="宋体"/>
                <w:b/>
                <w:szCs w:val="21"/>
              </w:rPr>
            </w:pPr>
          </w:p>
        </w:tc>
        <w:tc>
          <w:tcPr>
            <w:tcW w:w="1620" w:type="dxa"/>
            <w:vMerge/>
            <w:vAlign w:val="center"/>
          </w:tcPr>
          <w:p w:rsidR="00771D9A" w:rsidRDefault="00771D9A">
            <w:pPr>
              <w:jc w:val="center"/>
              <w:rPr>
                <w:rFonts w:ascii="宋体" w:hAnsi="宋体"/>
                <w:szCs w:val="21"/>
              </w:rPr>
            </w:pPr>
          </w:p>
        </w:tc>
        <w:tc>
          <w:tcPr>
            <w:tcW w:w="5484" w:type="dxa"/>
          </w:tcPr>
          <w:p w:rsidR="00771D9A" w:rsidRDefault="00D64099">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71D9A">
        <w:trPr>
          <w:trHeight w:val="350"/>
        </w:trPr>
        <w:tc>
          <w:tcPr>
            <w:tcW w:w="1260" w:type="dxa"/>
            <w:vMerge w:val="restart"/>
            <w:vAlign w:val="center"/>
          </w:tcPr>
          <w:p w:rsidR="00771D9A" w:rsidRDefault="00D64099">
            <w:pPr>
              <w:jc w:val="center"/>
              <w:rPr>
                <w:rFonts w:ascii="宋体" w:hAnsi="宋体"/>
                <w:b/>
                <w:szCs w:val="21"/>
              </w:rPr>
            </w:pPr>
            <w:r>
              <w:rPr>
                <w:rFonts w:ascii="宋体" w:hAnsi="宋体" w:hint="eastAsia"/>
                <w:b/>
                <w:szCs w:val="21"/>
              </w:rPr>
              <w:t>2</w:t>
            </w:r>
          </w:p>
        </w:tc>
        <w:tc>
          <w:tcPr>
            <w:tcW w:w="1620" w:type="dxa"/>
            <w:vMerge w:val="restart"/>
            <w:vAlign w:val="center"/>
          </w:tcPr>
          <w:p w:rsidR="00771D9A" w:rsidRDefault="00D64099">
            <w:pPr>
              <w:jc w:val="center"/>
              <w:rPr>
                <w:rFonts w:ascii="宋体" w:hAnsi="宋体"/>
                <w:szCs w:val="21"/>
              </w:rPr>
            </w:pPr>
            <w:r>
              <w:rPr>
                <w:rFonts w:ascii="宋体" w:hAnsi="宋体" w:hint="eastAsia"/>
                <w:szCs w:val="21"/>
              </w:rPr>
              <w:t>验收</w:t>
            </w:r>
          </w:p>
        </w:tc>
        <w:tc>
          <w:tcPr>
            <w:tcW w:w="5484" w:type="dxa"/>
          </w:tcPr>
          <w:p w:rsidR="00771D9A" w:rsidRDefault="00D64099">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71D9A">
        <w:trPr>
          <w:trHeight w:val="350"/>
        </w:trPr>
        <w:tc>
          <w:tcPr>
            <w:tcW w:w="1260" w:type="dxa"/>
            <w:vMerge/>
            <w:vAlign w:val="center"/>
          </w:tcPr>
          <w:p w:rsidR="00771D9A" w:rsidRDefault="00771D9A">
            <w:pPr>
              <w:jc w:val="center"/>
              <w:rPr>
                <w:rFonts w:ascii="宋体" w:hAnsi="宋体"/>
                <w:b/>
                <w:szCs w:val="21"/>
              </w:rPr>
            </w:pPr>
          </w:p>
        </w:tc>
        <w:tc>
          <w:tcPr>
            <w:tcW w:w="1620" w:type="dxa"/>
            <w:vMerge/>
          </w:tcPr>
          <w:p w:rsidR="00771D9A" w:rsidRDefault="00771D9A">
            <w:pPr>
              <w:rPr>
                <w:rFonts w:ascii="宋体" w:hAnsi="宋体"/>
                <w:b/>
                <w:szCs w:val="21"/>
              </w:rPr>
            </w:pPr>
          </w:p>
        </w:tc>
        <w:tc>
          <w:tcPr>
            <w:tcW w:w="5484" w:type="dxa"/>
          </w:tcPr>
          <w:p w:rsidR="00771D9A" w:rsidRDefault="00D64099">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71D9A">
        <w:trPr>
          <w:trHeight w:val="350"/>
        </w:trPr>
        <w:tc>
          <w:tcPr>
            <w:tcW w:w="1260" w:type="dxa"/>
            <w:vMerge/>
            <w:vAlign w:val="center"/>
          </w:tcPr>
          <w:p w:rsidR="00771D9A" w:rsidRDefault="00771D9A">
            <w:pPr>
              <w:jc w:val="center"/>
              <w:rPr>
                <w:rFonts w:ascii="宋体" w:hAnsi="宋体"/>
                <w:b/>
                <w:szCs w:val="21"/>
              </w:rPr>
            </w:pPr>
          </w:p>
        </w:tc>
        <w:tc>
          <w:tcPr>
            <w:tcW w:w="1620" w:type="dxa"/>
            <w:vMerge/>
          </w:tcPr>
          <w:p w:rsidR="00771D9A" w:rsidRDefault="00771D9A">
            <w:pPr>
              <w:rPr>
                <w:rFonts w:ascii="宋体" w:hAnsi="宋体"/>
                <w:b/>
                <w:szCs w:val="21"/>
              </w:rPr>
            </w:pPr>
          </w:p>
        </w:tc>
        <w:tc>
          <w:tcPr>
            <w:tcW w:w="5484" w:type="dxa"/>
          </w:tcPr>
          <w:p w:rsidR="00771D9A" w:rsidRDefault="00D64099">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71D9A">
        <w:trPr>
          <w:trHeight w:val="350"/>
        </w:trPr>
        <w:tc>
          <w:tcPr>
            <w:tcW w:w="1260" w:type="dxa"/>
            <w:vMerge w:val="restart"/>
            <w:vAlign w:val="center"/>
          </w:tcPr>
          <w:p w:rsidR="00771D9A" w:rsidRDefault="00D64099">
            <w:pPr>
              <w:jc w:val="center"/>
              <w:rPr>
                <w:rFonts w:ascii="宋体" w:hAnsi="宋体"/>
                <w:b/>
                <w:szCs w:val="21"/>
              </w:rPr>
            </w:pPr>
            <w:r>
              <w:rPr>
                <w:rFonts w:ascii="宋体" w:hAnsi="宋体" w:hint="eastAsia"/>
                <w:b/>
                <w:szCs w:val="21"/>
              </w:rPr>
              <w:t>3</w:t>
            </w:r>
          </w:p>
        </w:tc>
        <w:tc>
          <w:tcPr>
            <w:tcW w:w="1620" w:type="dxa"/>
            <w:vMerge w:val="restart"/>
            <w:vAlign w:val="center"/>
          </w:tcPr>
          <w:p w:rsidR="00771D9A" w:rsidRDefault="00D64099">
            <w:pPr>
              <w:jc w:val="center"/>
              <w:rPr>
                <w:rFonts w:ascii="宋体" w:hAnsi="宋体"/>
                <w:b/>
                <w:szCs w:val="21"/>
              </w:rPr>
            </w:pPr>
            <w:r>
              <w:rPr>
                <w:rFonts w:ascii="宋体" w:hAnsi="宋体" w:hint="eastAsia"/>
                <w:szCs w:val="21"/>
              </w:rPr>
              <w:t>付款</w:t>
            </w:r>
          </w:p>
        </w:tc>
        <w:tc>
          <w:tcPr>
            <w:tcW w:w="5484" w:type="dxa"/>
          </w:tcPr>
          <w:p w:rsidR="00771D9A" w:rsidRDefault="00D64099">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71D9A">
        <w:trPr>
          <w:trHeight w:val="350"/>
        </w:trPr>
        <w:tc>
          <w:tcPr>
            <w:tcW w:w="1260" w:type="dxa"/>
            <w:vMerge/>
            <w:vAlign w:val="center"/>
          </w:tcPr>
          <w:p w:rsidR="00771D9A" w:rsidRDefault="00771D9A">
            <w:pPr>
              <w:jc w:val="center"/>
              <w:rPr>
                <w:rFonts w:ascii="宋体" w:hAnsi="宋体"/>
                <w:szCs w:val="21"/>
              </w:rPr>
            </w:pPr>
          </w:p>
        </w:tc>
        <w:tc>
          <w:tcPr>
            <w:tcW w:w="1620" w:type="dxa"/>
            <w:vMerge/>
          </w:tcPr>
          <w:p w:rsidR="00771D9A" w:rsidRDefault="00771D9A">
            <w:pPr>
              <w:rPr>
                <w:rFonts w:ascii="宋体" w:hAnsi="宋体"/>
                <w:b/>
                <w:szCs w:val="21"/>
              </w:rPr>
            </w:pPr>
          </w:p>
        </w:tc>
        <w:tc>
          <w:tcPr>
            <w:tcW w:w="5484" w:type="dxa"/>
          </w:tcPr>
          <w:p w:rsidR="00771D9A" w:rsidRDefault="00D64099">
            <w:pPr>
              <w:rPr>
                <w:rFonts w:ascii="宋体" w:hAnsi="宋体"/>
                <w:b/>
                <w:szCs w:val="21"/>
              </w:rPr>
            </w:pPr>
            <w:r>
              <w:rPr>
                <w:rFonts w:ascii="宋体" w:hAnsi="宋体" w:hint="eastAsia"/>
                <w:szCs w:val="21"/>
              </w:rPr>
              <w:t>3.2如发票不能与货同行，造成收不到病人费用，则货款不予以支付；</w:t>
            </w:r>
          </w:p>
        </w:tc>
      </w:tr>
      <w:tr w:rsidR="00771D9A">
        <w:trPr>
          <w:trHeight w:val="350"/>
        </w:trPr>
        <w:tc>
          <w:tcPr>
            <w:tcW w:w="1260" w:type="dxa"/>
            <w:vMerge/>
            <w:vAlign w:val="center"/>
          </w:tcPr>
          <w:p w:rsidR="00771D9A" w:rsidRDefault="00771D9A">
            <w:pPr>
              <w:jc w:val="center"/>
              <w:rPr>
                <w:rFonts w:ascii="宋体" w:hAnsi="宋体"/>
                <w:szCs w:val="21"/>
              </w:rPr>
            </w:pPr>
          </w:p>
        </w:tc>
        <w:tc>
          <w:tcPr>
            <w:tcW w:w="1620" w:type="dxa"/>
            <w:vMerge/>
          </w:tcPr>
          <w:p w:rsidR="00771D9A" w:rsidRDefault="00771D9A">
            <w:pPr>
              <w:rPr>
                <w:rFonts w:ascii="宋体" w:hAnsi="宋体"/>
                <w:b/>
                <w:szCs w:val="21"/>
              </w:rPr>
            </w:pPr>
          </w:p>
        </w:tc>
        <w:tc>
          <w:tcPr>
            <w:tcW w:w="5484" w:type="dxa"/>
          </w:tcPr>
          <w:p w:rsidR="00771D9A" w:rsidRDefault="00D64099">
            <w:pPr>
              <w:rPr>
                <w:rFonts w:ascii="宋体" w:hAnsi="宋体"/>
                <w:b/>
                <w:szCs w:val="21"/>
              </w:rPr>
            </w:pPr>
            <w:r>
              <w:rPr>
                <w:rFonts w:ascii="宋体" w:hAnsi="宋体" w:hint="eastAsia"/>
                <w:szCs w:val="21"/>
              </w:rPr>
              <w:t>3.3如发票不能与货同行，必须在当月25日前补交，逾期不交，则货款不予以支付。</w:t>
            </w:r>
          </w:p>
        </w:tc>
      </w:tr>
      <w:tr w:rsidR="00771D9A">
        <w:trPr>
          <w:trHeight w:val="350"/>
        </w:trPr>
        <w:tc>
          <w:tcPr>
            <w:tcW w:w="1260" w:type="dxa"/>
            <w:vMerge w:val="restart"/>
            <w:vAlign w:val="center"/>
          </w:tcPr>
          <w:p w:rsidR="00771D9A" w:rsidRDefault="00D64099">
            <w:pPr>
              <w:jc w:val="center"/>
              <w:rPr>
                <w:rFonts w:ascii="宋体" w:hAnsi="宋体"/>
                <w:szCs w:val="21"/>
              </w:rPr>
            </w:pPr>
            <w:r>
              <w:rPr>
                <w:rFonts w:ascii="宋体" w:hAnsi="宋体" w:hint="eastAsia"/>
                <w:szCs w:val="21"/>
              </w:rPr>
              <w:t>4</w:t>
            </w:r>
          </w:p>
        </w:tc>
        <w:tc>
          <w:tcPr>
            <w:tcW w:w="1620" w:type="dxa"/>
            <w:vMerge w:val="restart"/>
            <w:vAlign w:val="center"/>
          </w:tcPr>
          <w:p w:rsidR="00771D9A" w:rsidRDefault="00D64099">
            <w:pPr>
              <w:jc w:val="center"/>
              <w:rPr>
                <w:rFonts w:ascii="宋体" w:hAnsi="宋体"/>
                <w:szCs w:val="21"/>
              </w:rPr>
            </w:pPr>
            <w:r>
              <w:rPr>
                <w:rFonts w:ascii="宋体" w:hAnsi="宋体" w:hint="eastAsia"/>
                <w:szCs w:val="21"/>
              </w:rPr>
              <w:t>其他</w:t>
            </w:r>
          </w:p>
        </w:tc>
        <w:tc>
          <w:tcPr>
            <w:tcW w:w="5484" w:type="dxa"/>
          </w:tcPr>
          <w:p w:rsidR="00771D9A" w:rsidRDefault="00D64099">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71D9A">
        <w:trPr>
          <w:trHeight w:val="350"/>
        </w:trPr>
        <w:tc>
          <w:tcPr>
            <w:tcW w:w="1260" w:type="dxa"/>
            <w:vMerge/>
            <w:vAlign w:val="center"/>
          </w:tcPr>
          <w:p w:rsidR="00771D9A" w:rsidRDefault="00771D9A">
            <w:pPr>
              <w:jc w:val="center"/>
              <w:rPr>
                <w:rFonts w:ascii="宋体" w:hAnsi="宋体"/>
                <w:szCs w:val="21"/>
              </w:rPr>
            </w:pPr>
          </w:p>
        </w:tc>
        <w:tc>
          <w:tcPr>
            <w:tcW w:w="1620" w:type="dxa"/>
            <w:vMerge/>
          </w:tcPr>
          <w:p w:rsidR="00771D9A" w:rsidRDefault="00771D9A">
            <w:pPr>
              <w:rPr>
                <w:rFonts w:ascii="宋体" w:hAnsi="宋体"/>
                <w:b/>
                <w:szCs w:val="21"/>
              </w:rPr>
            </w:pPr>
          </w:p>
        </w:tc>
        <w:tc>
          <w:tcPr>
            <w:tcW w:w="5484" w:type="dxa"/>
          </w:tcPr>
          <w:p w:rsidR="00771D9A" w:rsidRDefault="00D64099">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71D9A" w:rsidRDefault="00771D9A">
      <w:pPr>
        <w:tabs>
          <w:tab w:val="left" w:pos="1260"/>
        </w:tabs>
        <w:spacing w:line="400" w:lineRule="exact"/>
        <w:rPr>
          <w:bCs/>
          <w:szCs w:val="21"/>
        </w:rPr>
      </w:pPr>
    </w:p>
    <w:sectPr w:rsidR="00771D9A" w:rsidSect="00771D9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08D" w:rsidRDefault="0073108D" w:rsidP="00771D9A">
      <w:r>
        <w:separator/>
      </w:r>
    </w:p>
  </w:endnote>
  <w:endnote w:type="continuationSeparator" w:id="0">
    <w:p w:rsidR="0073108D" w:rsidRDefault="0073108D" w:rsidP="0077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D64099" w:rsidRDefault="004B4694">
        <w:pPr>
          <w:pStyle w:val="afa"/>
        </w:pPr>
        <w:r>
          <w:fldChar w:fldCharType="begin"/>
        </w:r>
        <w:r w:rsidR="00D64099">
          <w:instrText xml:space="preserve"> PAGE   \* MERGEFORMAT </w:instrText>
        </w:r>
        <w:r>
          <w:fldChar w:fldCharType="separate"/>
        </w:r>
        <w:r w:rsidR="0068212D" w:rsidRPr="0068212D">
          <w:rPr>
            <w:noProof/>
            <w:lang w:val="zh-CN"/>
          </w:rPr>
          <w:t>8</w:t>
        </w:r>
        <w:r>
          <w:rPr>
            <w:lang w:val="zh-CN"/>
          </w:rPr>
          <w:fldChar w:fldCharType="end"/>
        </w:r>
      </w:p>
    </w:sdtContent>
  </w:sdt>
  <w:p w:rsidR="00D64099" w:rsidRDefault="00D64099">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D64099" w:rsidRDefault="004B4694">
        <w:pPr>
          <w:pStyle w:val="afa"/>
          <w:jc w:val="right"/>
        </w:pPr>
        <w:r>
          <w:fldChar w:fldCharType="begin"/>
        </w:r>
        <w:r w:rsidR="00D64099">
          <w:instrText xml:space="preserve"> PAGE   \* MERGEFORMAT </w:instrText>
        </w:r>
        <w:r>
          <w:fldChar w:fldCharType="separate"/>
        </w:r>
        <w:r w:rsidR="0068212D" w:rsidRPr="0068212D">
          <w:rPr>
            <w:noProof/>
            <w:lang w:val="zh-CN"/>
          </w:rPr>
          <w:t>7</w:t>
        </w:r>
        <w:r>
          <w:rPr>
            <w:lang w:val="zh-CN"/>
          </w:rPr>
          <w:fldChar w:fldCharType="end"/>
        </w:r>
      </w:p>
    </w:sdtContent>
  </w:sdt>
  <w:p w:rsidR="00D64099" w:rsidRDefault="00D6409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08D" w:rsidRDefault="0073108D" w:rsidP="00771D9A">
      <w:r>
        <w:separator/>
      </w:r>
    </w:p>
  </w:footnote>
  <w:footnote w:type="continuationSeparator" w:id="0">
    <w:p w:rsidR="0073108D" w:rsidRDefault="0073108D" w:rsidP="0077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4A9E"/>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781"/>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063"/>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0105"/>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6748B"/>
    <w:rsid w:val="001700F4"/>
    <w:rsid w:val="001717DA"/>
    <w:rsid w:val="00172B6C"/>
    <w:rsid w:val="00172F26"/>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3061"/>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0C95"/>
    <w:rsid w:val="001D3762"/>
    <w:rsid w:val="001D431F"/>
    <w:rsid w:val="001D52E4"/>
    <w:rsid w:val="001D6D39"/>
    <w:rsid w:val="001D7406"/>
    <w:rsid w:val="001E0024"/>
    <w:rsid w:val="001E15CC"/>
    <w:rsid w:val="001E2752"/>
    <w:rsid w:val="001E2F2A"/>
    <w:rsid w:val="001E593D"/>
    <w:rsid w:val="001E60BC"/>
    <w:rsid w:val="001E639C"/>
    <w:rsid w:val="001F1301"/>
    <w:rsid w:val="001F21C6"/>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41A5"/>
    <w:rsid w:val="002A60F0"/>
    <w:rsid w:val="002A61F1"/>
    <w:rsid w:val="002B02D3"/>
    <w:rsid w:val="002B0A36"/>
    <w:rsid w:val="002B26FB"/>
    <w:rsid w:val="002B3703"/>
    <w:rsid w:val="002B411F"/>
    <w:rsid w:val="002B5DE0"/>
    <w:rsid w:val="002B7709"/>
    <w:rsid w:val="002C1145"/>
    <w:rsid w:val="002C192C"/>
    <w:rsid w:val="002C19BB"/>
    <w:rsid w:val="002C1E1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60F5"/>
    <w:rsid w:val="003361A0"/>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1FB"/>
    <w:rsid w:val="0038280D"/>
    <w:rsid w:val="0038473D"/>
    <w:rsid w:val="00385CC9"/>
    <w:rsid w:val="00386802"/>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0673"/>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1EA"/>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761"/>
    <w:rsid w:val="00476A41"/>
    <w:rsid w:val="00484696"/>
    <w:rsid w:val="00487C95"/>
    <w:rsid w:val="00487F0A"/>
    <w:rsid w:val="0049271E"/>
    <w:rsid w:val="00493336"/>
    <w:rsid w:val="00494992"/>
    <w:rsid w:val="00495159"/>
    <w:rsid w:val="00495E66"/>
    <w:rsid w:val="0049674A"/>
    <w:rsid w:val="00497AC5"/>
    <w:rsid w:val="00497B7E"/>
    <w:rsid w:val="004A0002"/>
    <w:rsid w:val="004A0DB8"/>
    <w:rsid w:val="004A1CED"/>
    <w:rsid w:val="004A29FD"/>
    <w:rsid w:val="004A2C42"/>
    <w:rsid w:val="004A3BFA"/>
    <w:rsid w:val="004A42D5"/>
    <w:rsid w:val="004A4B4E"/>
    <w:rsid w:val="004A7A8B"/>
    <w:rsid w:val="004A7E8B"/>
    <w:rsid w:val="004A7FA9"/>
    <w:rsid w:val="004B00F0"/>
    <w:rsid w:val="004B1954"/>
    <w:rsid w:val="004B1D1B"/>
    <w:rsid w:val="004B34D0"/>
    <w:rsid w:val="004B418E"/>
    <w:rsid w:val="004B4393"/>
    <w:rsid w:val="004B4694"/>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4D24"/>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A77"/>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5B7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389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1E09"/>
    <w:rsid w:val="005C22F8"/>
    <w:rsid w:val="005C34A9"/>
    <w:rsid w:val="005C3D55"/>
    <w:rsid w:val="005C3F75"/>
    <w:rsid w:val="005C5C7E"/>
    <w:rsid w:val="005C5F0C"/>
    <w:rsid w:val="005C67FA"/>
    <w:rsid w:val="005D34AF"/>
    <w:rsid w:val="005D3ADD"/>
    <w:rsid w:val="005D3D30"/>
    <w:rsid w:val="005D435B"/>
    <w:rsid w:val="005D563D"/>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12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5B0"/>
    <w:rsid w:val="006A4D27"/>
    <w:rsid w:val="006A5DFD"/>
    <w:rsid w:val="006A7FF6"/>
    <w:rsid w:val="006B1B04"/>
    <w:rsid w:val="006B1C87"/>
    <w:rsid w:val="006B1E8E"/>
    <w:rsid w:val="006B1F90"/>
    <w:rsid w:val="006B2551"/>
    <w:rsid w:val="006B2E90"/>
    <w:rsid w:val="006C0B74"/>
    <w:rsid w:val="006C0DA2"/>
    <w:rsid w:val="006C2D12"/>
    <w:rsid w:val="006C36A6"/>
    <w:rsid w:val="006C3C26"/>
    <w:rsid w:val="006C3E10"/>
    <w:rsid w:val="006C75A6"/>
    <w:rsid w:val="006C79CE"/>
    <w:rsid w:val="006D259D"/>
    <w:rsid w:val="006D2A3E"/>
    <w:rsid w:val="006D310F"/>
    <w:rsid w:val="006D37B5"/>
    <w:rsid w:val="006D3857"/>
    <w:rsid w:val="006D3AA1"/>
    <w:rsid w:val="006D46EC"/>
    <w:rsid w:val="006D4F18"/>
    <w:rsid w:val="006D6438"/>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08D"/>
    <w:rsid w:val="007311AA"/>
    <w:rsid w:val="00731C6D"/>
    <w:rsid w:val="007325DC"/>
    <w:rsid w:val="00732EF7"/>
    <w:rsid w:val="007333A5"/>
    <w:rsid w:val="007336DA"/>
    <w:rsid w:val="007359BC"/>
    <w:rsid w:val="00735C85"/>
    <w:rsid w:val="0073674C"/>
    <w:rsid w:val="00737443"/>
    <w:rsid w:val="007400F3"/>
    <w:rsid w:val="0074065D"/>
    <w:rsid w:val="007408B0"/>
    <w:rsid w:val="0074097E"/>
    <w:rsid w:val="00746A4D"/>
    <w:rsid w:val="00747240"/>
    <w:rsid w:val="00747488"/>
    <w:rsid w:val="0075109E"/>
    <w:rsid w:val="00751E6B"/>
    <w:rsid w:val="00753417"/>
    <w:rsid w:val="0075427B"/>
    <w:rsid w:val="0075434E"/>
    <w:rsid w:val="00754FD8"/>
    <w:rsid w:val="00755904"/>
    <w:rsid w:val="00756B54"/>
    <w:rsid w:val="0075791E"/>
    <w:rsid w:val="00757F26"/>
    <w:rsid w:val="00762D02"/>
    <w:rsid w:val="0076397D"/>
    <w:rsid w:val="007648CF"/>
    <w:rsid w:val="00765C67"/>
    <w:rsid w:val="00766018"/>
    <w:rsid w:val="00770E86"/>
    <w:rsid w:val="00771D9A"/>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464D"/>
    <w:rsid w:val="00795493"/>
    <w:rsid w:val="0079609F"/>
    <w:rsid w:val="00796638"/>
    <w:rsid w:val="00796BF7"/>
    <w:rsid w:val="00796E4D"/>
    <w:rsid w:val="007A06F4"/>
    <w:rsid w:val="007A0A84"/>
    <w:rsid w:val="007A0CA7"/>
    <w:rsid w:val="007A1077"/>
    <w:rsid w:val="007A1A98"/>
    <w:rsid w:val="007A1C4B"/>
    <w:rsid w:val="007A3FC1"/>
    <w:rsid w:val="007A657F"/>
    <w:rsid w:val="007B0788"/>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31CF"/>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6A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4FB7"/>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5C6"/>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17E7A"/>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90F"/>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4D5A"/>
    <w:rsid w:val="00965570"/>
    <w:rsid w:val="009658E9"/>
    <w:rsid w:val="009658EF"/>
    <w:rsid w:val="00965E61"/>
    <w:rsid w:val="00966453"/>
    <w:rsid w:val="00966936"/>
    <w:rsid w:val="009672C6"/>
    <w:rsid w:val="00967313"/>
    <w:rsid w:val="009711C4"/>
    <w:rsid w:val="00971275"/>
    <w:rsid w:val="00973105"/>
    <w:rsid w:val="00973EFA"/>
    <w:rsid w:val="00973F04"/>
    <w:rsid w:val="009760EB"/>
    <w:rsid w:val="009769A4"/>
    <w:rsid w:val="00976C1F"/>
    <w:rsid w:val="00977F8E"/>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3968"/>
    <w:rsid w:val="009E48C2"/>
    <w:rsid w:val="009E4DD8"/>
    <w:rsid w:val="009E5C23"/>
    <w:rsid w:val="009E5FE4"/>
    <w:rsid w:val="009F0320"/>
    <w:rsid w:val="009F0DB7"/>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6B3"/>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B98"/>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6A6F"/>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1E5"/>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3EB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4022"/>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36F"/>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5B4"/>
    <w:rsid w:val="00BC5874"/>
    <w:rsid w:val="00BC657D"/>
    <w:rsid w:val="00BC682B"/>
    <w:rsid w:val="00BD0945"/>
    <w:rsid w:val="00BD25AD"/>
    <w:rsid w:val="00BD37D1"/>
    <w:rsid w:val="00BD3A42"/>
    <w:rsid w:val="00BD3AB8"/>
    <w:rsid w:val="00BD4794"/>
    <w:rsid w:val="00BD578F"/>
    <w:rsid w:val="00BD5C43"/>
    <w:rsid w:val="00BD6990"/>
    <w:rsid w:val="00BE4B5D"/>
    <w:rsid w:val="00BE533B"/>
    <w:rsid w:val="00BE555A"/>
    <w:rsid w:val="00BE5F0D"/>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4D"/>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6CF"/>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1BC5"/>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1A27"/>
    <w:rsid w:val="00D42B28"/>
    <w:rsid w:val="00D4342A"/>
    <w:rsid w:val="00D445F0"/>
    <w:rsid w:val="00D46CFA"/>
    <w:rsid w:val="00D473F2"/>
    <w:rsid w:val="00D4759D"/>
    <w:rsid w:val="00D50659"/>
    <w:rsid w:val="00D5090E"/>
    <w:rsid w:val="00D51401"/>
    <w:rsid w:val="00D53D5F"/>
    <w:rsid w:val="00D547F6"/>
    <w:rsid w:val="00D54960"/>
    <w:rsid w:val="00D5511F"/>
    <w:rsid w:val="00D601A9"/>
    <w:rsid w:val="00D61242"/>
    <w:rsid w:val="00D62272"/>
    <w:rsid w:val="00D63902"/>
    <w:rsid w:val="00D64099"/>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288D"/>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A9D"/>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219A"/>
    <w:rsid w:val="00E14B33"/>
    <w:rsid w:val="00E154B9"/>
    <w:rsid w:val="00E17614"/>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97920"/>
    <w:rsid w:val="00EA0100"/>
    <w:rsid w:val="00EA0E74"/>
    <w:rsid w:val="00EA20E2"/>
    <w:rsid w:val="00EA240A"/>
    <w:rsid w:val="00EA2F3C"/>
    <w:rsid w:val="00EA7037"/>
    <w:rsid w:val="00EB08DE"/>
    <w:rsid w:val="00EB0DBE"/>
    <w:rsid w:val="00EB1E19"/>
    <w:rsid w:val="00EB2161"/>
    <w:rsid w:val="00EB2CD3"/>
    <w:rsid w:val="00EB3B1F"/>
    <w:rsid w:val="00EB416D"/>
    <w:rsid w:val="00EB48CE"/>
    <w:rsid w:val="00EB63F3"/>
    <w:rsid w:val="00EB6640"/>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01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EF739B"/>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178DB"/>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67623"/>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319"/>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2FFC"/>
    <w:rsid w:val="00FB3176"/>
    <w:rsid w:val="00FB3DEA"/>
    <w:rsid w:val="00FB4053"/>
    <w:rsid w:val="00FB5470"/>
    <w:rsid w:val="00FB559A"/>
    <w:rsid w:val="00FB5B45"/>
    <w:rsid w:val="00FB6D11"/>
    <w:rsid w:val="00FB6DDB"/>
    <w:rsid w:val="00FC0131"/>
    <w:rsid w:val="00FC129E"/>
    <w:rsid w:val="00FC4B7F"/>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11E199F"/>
    <w:rsid w:val="0316102D"/>
    <w:rsid w:val="085269D9"/>
    <w:rsid w:val="0AD31734"/>
    <w:rsid w:val="0C70009D"/>
    <w:rsid w:val="0FB06823"/>
    <w:rsid w:val="13AB1E25"/>
    <w:rsid w:val="13BE4524"/>
    <w:rsid w:val="149A5357"/>
    <w:rsid w:val="18EC6559"/>
    <w:rsid w:val="1A180936"/>
    <w:rsid w:val="1A807061"/>
    <w:rsid w:val="1D2B2FE6"/>
    <w:rsid w:val="20C13A8E"/>
    <w:rsid w:val="25577E47"/>
    <w:rsid w:val="2F67542B"/>
    <w:rsid w:val="32D466DF"/>
    <w:rsid w:val="36737028"/>
    <w:rsid w:val="3ACD1190"/>
    <w:rsid w:val="3BEB050A"/>
    <w:rsid w:val="3D956E80"/>
    <w:rsid w:val="4E7C753F"/>
    <w:rsid w:val="505134AB"/>
    <w:rsid w:val="50617B0D"/>
    <w:rsid w:val="51EA72D5"/>
    <w:rsid w:val="52B9434F"/>
    <w:rsid w:val="57E55E07"/>
    <w:rsid w:val="598E0A22"/>
    <w:rsid w:val="59C46184"/>
    <w:rsid w:val="5CED2F6D"/>
    <w:rsid w:val="5D6B104C"/>
    <w:rsid w:val="5EB631EE"/>
    <w:rsid w:val="5EBA1DB1"/>
    <w:rsid w:val="6010702F"/>
    <w:rsid w:val="61202D75"/>
    <w:rsid w:val="631753EB"/>
    <w:rsid w:val="65147B6C"/>
    <w:rsid w:val="65203A0C"/>
    <w:rsid w:val="6B6A1330"/>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5B03"/>
  <w15:docId w15:val="{171AEBD0-B9E5-402B-9A3F-8EF076C5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D9A"/>
    <w:pPr>
      <w:widowControl w:val="0"/>
      <w:jc w:val="both"/>
    </w:pPr>
    <w:rPr>
      <w:kern w:val="2"/>
      <w:sz w:val="21"/>
      <w:szCs w:val="24"/>
    </w:rPr>
  </w:style>
  <w:style w:type="paragraph" w:styleId="1">
    <w:name w:val="heading 1"/>
    <w:basedOn w:val="3"/>
    <w:next w:val="a"/>
    <w:link w:val="10"/>
    <w:qFormat/>
    <w:rsid w:val="00771D9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71D9A"/>
    <w:pPr>
      <w:adjustRightInd w:val="0"/>
      <w:jc w:val="center"/>
      <w:textAlignment w:val="baseline"/>
      <w:outlineLvl w:val="1"/>
    </w:pPr>
    <w:rPr>
      <w:kern w:val="0"/>
      <w:sz w:val="24"/>
      <w:szCs w:val="20"/>
    </w:rPr>
  </w:style>
  <w:style w:type="paragraph" w:styleId="3">
    <w:name w:val="heading 3"/>
    <w:basedOn w:val="4"/>
    <w:next w:val="a"/>
    <w:link w:val="30"/>
    <w:qFormat/>
    <w:rsid w:val="00771D9A"/>
    <w:pPr>
      <w:spacing w:before="260" w:after="260" w:line="240" w:lineRule="auto"/>
      <w:outlineLvl w:val="2"/>
    </w:pPr>
    <w:rPr>
      <w:rFonts w:ascii="宋体" w:eastAsia="宋体" w:hAnsi="宋体"/>
      <w:szCs w:val="32"/>
    </w:rPr>
  </w:style>
  <w:style w:type="paragraph" w:styleId="4">
    <w:name w:val="heading 4"/>
    <w:basedOn w:val="a"/>
    <w:next w:val="a"/>
    <w:link w:val="40"/>
    <w:qFormat/>
    <w:rsid w:val="00771D9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71D9A"/>
    <w:pPr>
      <w:keepNext/>
      <w:keepLines/>
      <w:spacing w:before="280" w:after="290" w:line="376" w:lineRule="auto"/>
      <w:jc w:val="center"/>
      <w:outlineLvl w:val="4"/>
    </w:pPr>
    <w:rPr>
      <w:b/>
      <w:sz w:val="28"/>
      <w:szCs w:val="20"/>
    </w:rPr>
  </w:style>
  <w:style w:type="paragraph" w:styleId="6">
    <w:name w:val="heading 6"/>
    <w:basedOn w:val="a"/>
    <w:next w:val="a0"/>
    <w:link w:val="60"/>
    <w:qFormat/>
    <w:rsid w:val="00771D9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71D9A"/>
    <w:pPr>
      <w:keepNext/>
      <w:keepLines/>
      <w:spacing w:before="240" w:after="64" w:line="320" w:lineRule="auto"/>
      <w:outlineLvl w:val="6"/>
    </w:pPr>
    <w:rPr>
      <w:b/>
      <w:sz w:val="24"/>
      <w:szCs w:val="20"/>
    </w:rPr>
  </w:style>
  <w:style w:type="paragraph" w:styleId="8">
    <w:name w:val="heading 8"/>
    <w:basedOn w:val="a"/>
    <w:next w:val="a0"/>
    <w:link w:val="80"/>
    <w:qFormat/>
    <w:rsid w:val="00771D9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71D9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71D9A"/>
    <w:pPr>
      <w:ind w:firstLine="420"/>
    </w:pPr>
    <w:rPr>
      <w:szCs w:val="20"/>
    </w:rPr>
  </w:style>
  <w:style w:type="paragraph" w:styleId="TOC7">
    <w:name w:val="toc 7"/>
    <w:basedOn w:val="a"/>
    <w:next w:val="a"/>
    <w:semiHidden/>
    <w:qFormat/>
    <w:rsid w:val="00771D9A"/>
    <w:pPr>
      <w:ind w:left="1260"/>
      <w:jc w:val="left"/>
    </w:pPr>
    <w:rPr>
      <w:szCs w:val="21"/>
    </w:rPr>
  </w:style>
  <w:style w:type="paragraph" w:styleId="21">
    <w:name w:val="List Number 2"/>
    <w:basedOn w:val="a"/>
    <w:qFormat/>
    <w:rsid w:val="00771D9A"/>
    <w:pPr>
      <w:tabs>
        <w:tab w:val="left" w:pos="780"/>
      </w:tabs>
      <w:spacing w:line="360" w:lineRule="auto"/>
      <w:ind w:hanging="360"/>
    </w:pPr>
    <w:rPr>
      <w:sz w:val="24"/>
    </w:rPr>
  </w:style>
  <w:style w:type="paragraph" w:styleId="a5">
    <w:name w:val="caption"/>
    <w:basedOn w:val="a"/>
    <w:next w:val="a"/>
    <w:qFormat/>
    <w:rsid w:val="00771D9A"/>
    <w:pPr>
      <w:spacing w:line="360" w:lineRule="auto"/>
      <w:ind w:firstLineChars="200" w:firstLine="422"/>
    </w:pPr>
    <w:rPr>
      <w:b/>
      <w:bCs/>
      <w:color w:val="000000"/>
    </w:rPr>
  </w:style>
  <w:style w:type="paragraph" w:styleId="a6">
    <w:name w:val="List Bullet"/>
    <w:basedOn w:val="a"/>
    <w:qFormat/>
    <w:rsid w:val="00771D9A"/>
    <w:pPr>
      <w:tabs>
        <w:tab w:val="left" w:pos="360"/>
      </w:tabs>
      <w:ind w:left="360" w:hanging="360"/>
    </w:pPr>
    <w:rPr>
      <w:szCs w:val="20"/>
    </w:rPr>
  </w:style>
  <w:style w:type="paragraph" w:styleId="a7">
    <w:name w:val="Document Map"/>
    <w:basedOn w:val="a"/>
    <w:link w:val="a8"/>
    <w:semiHidden/>
    <w:qFormat/>
    <w:rsid w:val="00771D9A"/>
    <w:pPr>
      <w:shd w:val="clear" w:color="auto" w:fill="000080"/>
    </w:pPr>
  </w:style>
  <w:style w:type="paragraph" w:styleId="a9">
    <w:name w:val="toa heading"/>
    <w:basedOn w:val="a"/>
    <w:next w:val="a"/>
    <w:semiHidden/>
    <w:qFormat/>
    <w:rsid w:val="00771D9A"/>
    <w:pPr>
      <w:spacing w:before="120"/>
    </w:pPr>
    <w:rPr>
      <w:rFonts w:ascii="Arial" w:hAnsi="Arial" w:cs="Arial"/>
      <w:sz w:val="24"/>
    </w:rPr>
  </w:style>
  <w:style w:type="paragraph" w:styleId="aa">
    <w:name w:val="annotation text"/>
    <w:basedOn w:val="a"/>
    <w:link w:val="ab"/>
    <w:semiHidden/>
    <w:qFormat/>
    <w:rsid w:val="00771D9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71D9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71D9A"/>
    <w:pPr>
      <w:spacing w:after="120"/>
    </w:pPr>
    <w:rPr>
      <w:sz w:val="16"/>
      <w:szCs w:val="16"/>
    </w:rPr>
  </w:style>
  <w:style w:type="paragraph" w:styleId="ae">
    <w:name w:val="Body Text"/>
    <w:basedOn w:val="a"/>
    <w:link w:val="af"/>
    <w:qFormat/>
    <w:rsid w:val="00771D9A"/>
    <w:pPr>
      <w:spacing w:line="360" w:lineRule="auto"/>
    </w:pPr>
    <w:rPr>
      <w:b/>
      <w:bCs/>
      <w:sz w:val="24"/>
    </w:rPr>
  </w:style>
  <w:style w:type="paragraph" w:styleId="af0">
    <w:name w:val="Body Text Indent"/>
    <w:basedOn w:val="a"/>
    <w:link w:val="af1"/>
    <w:qFormat/>
    <w:rsid w:val="00771D9A"/>
    <w:pPr>
      <w:spacing w:line="360" w:lineRule="auto"/>
      <w:ind w:firstLineChars="200" w:firstLine="420"/>
    </w:pPr>
  </w:style>
  <w:style w:type="paragraph" w:styleId="22">
    <w:name w:val="List 2"/>
    <w:basedOn w:val="a"/>
    <w:qFormat/>
    <w:rsid w:val="00771D9A"/>
    <w:pPr>
      <w:ind w:leftChars="200" w:left="100" w:hangingChars="200" w:hanging="200"/>
    </w:pPr>
  </w:style>
  <w:style w:type="paragraph" w:styleId="af2">
    <w:name w:val="List Continue"/>
    <w:basedOn w:val="a"/>
    <w:qFormat/>
    <w:rsid w:val="00771D9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71D9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71D9A"/>
    <w:pPr>
      <w:tabs>
        <w:tab w:val="left" w:pos="360"/>
      </w:tabs>
      <w:ind w:left="360" w:hanging="360"/>
    </w:pPr>
    <w:rPr>
      <w:sz w:val="24"/>
      <w:szCs w:val="20"/>
    </w:rPr>
  </w:style>
  <w:style w:type="paragraph" w:styleId="TOC5">
    <w:name w:val="toc 5"/>
    <w:basedOn w:val="a"/>
    <w:next w:val="a"/>
    <w:semiHidden/>
    <w:qFormat/>
    <w:rsid w:val="00771D9A"/>
    <w:pPr>
      <w:ind w:left="840"/>
      <w:jc w:val="left"/>
    </w:pPr>
    <w:rPr>
      <w:szCs w:val="21"/>
    </w:rPr>
  </w:style>
  <w:style w:type="paragraph" w:styleId="TOC3">
    <w:name w:val="toc 3"/>
    <w:basedOn w:val="a"/>
    <w:next w:val="a"/>
    <w:semiHidden/>
    <w:qFormat/>
    <w:rsid w:val="00771D9A"/>
    <w:pPr>
      <w:ind w:left="420"/>
      <w:jc w:val="left"/>
    </w:pPr>
    <w:rPr>
      <w:i/>
      <w:iCs/>
    </w:rPr>
  </w:style>
  <w:style w:type="paragraph" w:styleId="af4">
    <w:name w:val="Plain Text"/>
    <w:basedOn w:val="a"/>
    <w:link w:val="af5"/>
    <w:qFormat/>
    <w:rsid w:val="00771D9A"/>
    <w:rPr>
      <w:rFonts w:ascii="宋体" w:hAnsi="Courier New"/>
      <w:szCs w:val="20"/>
    </w:rPr>
  </w:style>
  <w:style w:type="paragraph" w:styleId="TOC8">
    <w:name w:val="toc 8"/>
    <w:basedOn w:val="a"/>
    <w:next w:val="a"/>
    <w:semiHidden/>
    <w:qFormat/>
    <w:rsid w:val="00771D9A"/>
    <w:pPr>
      <w:ind w:left="1470"/>
      <w:jc w:val="left"/>
    </w:pPr>
    <w:rPr>
      <w:szCs w:val="21"/>
    </w:rPr>
  </w:style>
  <w:style w:type="paragraph" w:styleId="af6">
    <w:name w:val="Date"/>
    <w:basedOn w:val="a"/>
    <w:next w:val="a"/>
    <w:link w:val="af7"/>
    <w:qFormat/>
    <w:rsid w:val="00771D9A"/>
    <w:rPr>
      <w:rFonts w:ascii="宋体" w:hAnsi="Courier New"/>
      <w:sz w:val="32"/>
      <w:szCs w:val="20"/>
    </w:rPr>
  </w:style>
  <w:style w:type="paragraph" w:styleId="24">
    <w:name w:val="Body Text Indent 2"/>
    <w:basedOn w:val="a"/>
    <w:link w:val="25"/>
    <w:qFormat/>
    <w:rsid w:val="00771D9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71D9A"/>
    <w:rPr>
      <w:sz w:val="18"/>
      <w:szCs w:val="18"/>
    </w:rPr>
  </w:style>
  <w:style w:type="paragraph" w:styleId="afa">
    <w:name w:val="footer"/>
    <w:basedOn w:val="a"/>
    <w:link w:val="afb"/>
    <w:unhideWhenUsed/>
    <w:qFormat/>
    <w:rsid w:val="00771D9A"/>
    <w:pPr>
      <w:tabs>
        <w:tab w:val="center" w:pos="4153"/>
        <w:tab w:val="right" w:pos="8306"/>
      </w:tabs>
      <w:snapToGrid w:val="0"/>
      <w:jc w:val="left"/>
    </w:pPr>
    <w:rPr>
      <w:sz w:val="18"/>
      <w:szCs w:val="18"/>
    </w:rPr>
  </w:style>
  <w:style w:type="paragraph" w:styleId="afc">
    <w:name w:val="header"/>
    <w:basedOn w:val="a"/>
    <w:link w:val="afd"/>
    <w:unhideWhenUsed/>
    <w:qFormat/>
    <w:rsid w:val="00771D9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71D9A"/>
    <w:pPr>
      <w:spacing w:before="120" w:after="120"/>
      <w:jc w:val="left"/>
    </w:pPr>
    <w:rPr>
      <w:b/>
      <w:bCs/>
      <w:caps/>
    </w:rPr>
  </w:style>
  <w:style w:type="paragraph" w:styleId="TOC4">
    <w:name w:val="toc 4"/>
    <w:basedOn w:val="a"/>
    <w:next w:val="a"/>
    <w:semiHidden/>
    <w:qFormat/>
    <w:rsid w:val="00771D9A"/>
    <w:pPr>
      <w:ind w:left="630"/>
      <w:jc w:val="left"/>
    </w:pPr>
    <w:rPr>
      <w:szCs w:val="21"/>
    </w:rPr>
  </w:style>
  <w:style w:type="paragraph" w:styleId="afe">
    <w:name w:val="index heading"/>
    <w:basedOn w:val="a"/>
    <w:next w:val="11"/>
    <w:semiHidden/>
    <w:qFormat/>
    <w:rsid w:val="00771D9A"/>
    <w:rPr>
      <w:szCs w:val="20"/>
    </w:rPr>
  </w:style>
  <w:style w:type="paragraph" w:styleId="11">
    <w:name w:val="index 1"/>
    <w:basedOn w:val="a"/>
    <w:next w:val="a"/>
    <w:semiHidden/>
    <w:qFormat/>
    <w:rsid w:val="00771D9A"/>
  </w:style>
  <w:style w:type="paragraph" w:styleId="aff">
    <w:name w:val="List"/>
    <w:basedOn w:val="a"/>
    <w:qFormat/>
    <w:rsid w:val="00771D9A"/>
    <w:pPr>
      <w:tabs>
        <w:tab w:val="left" w:pos="2040"/>
      </w:tabs>
      <w:ind w:leftChars="800" w:left="2040" w:hangingChars="200" w:hanging="360"/>
    </w:pPr>
    <w:rPr>
      <w:sz w:val="24"/>
      <w:szCs w:val="20"/>
    </w:rPr>
  </w:style>
  <w:style w:type="paragraph" w:styleId="aff0">
    <w:name w:val="footnote text"/>
    <w:basedOn w:val="a"/>
    <w:link w:val="aff1"/>
    <w:qFormat/>
    <w:rsid w:val="00771D9A"/>
    <w:pPr>
      <w:snapToGrid w:val="0"/>
      <w:jc w:val="left"/>
    </w:pPr>
    <w:rPr>
      <w:rFonts w:eastAsia="楷体_GB2312"/>
      <w:color w:val="000000"/>
      <w:sz w:val="18"/>
      <w:szCs w:val="20"/>
    </w:rPr>
  </w:style>
  <w:style w:type="paragraph" w:styleId="TOC6">
    <w:name w:val="toc 6"/>
    <w:basedOn w:val="a"/>
    <w:next w:val="a"/>
    <w:semiHidden/>
    <w:qFormat/>
    <w:rsid w:val="00771D9A"/>
    <w:pPr>
      <w:ind w:left="1050"/>
      <w:jc w:val="left"/>
    </w:pPr>
    <w:rPr>
      <w:szCs w:val="21"/>
    </w:rPr>
  </w:style>
  <w:style w:type="paragraph" w:styleId="33">
    <w:name w:val="Body Text Indent 3"/>
    <w:basedOn w:val="a"/>
    <w:link w:val="34"/>
    <w:qFormat/>
    <w:rsid w:val="00771D9A"/>
    <w:pPr>
      <w:spacing w:line="360" w:lineRule="auto"/>
      <w:ind w:firstLineChars="200" w:firstLine="482"/>
    </w:pPr>
    <w:rPr>
      <w:rFonts w:ascii="宋体"/>
      <w:b/>
      <w:bCs/>
      <w:sz w:val="24"/>
    </w:rPr>
  </w:style>
  <w:style w:type="paragraph" w:styleId="aff2">
    <w:name w:val="table of figures"/>
    <w:basedOn w:val="a"/>
    <w:next w:val="a"/>
    <w:semiHidden/>
    <w:qFormat/>
    <w:rsid w:val="00771D9A"/>
    <w:pPr>
      <w:ind w:leftChars="200" w:left="840" w:hangingChars="200" w:hanging="420"/>
    </w:pPr>
  </w:style>
  <w:style w:type="paragraph" w:styleId="TOC2">
    <w:name w:val="toc 2"/>
    <w:basedOn w:val="a"/>
    <w:next w:val="a"/>
    <w:semiHidden/>
    <w:qFormat/>
    <w:rsid w:val="00771D9A"/>
    <w:pPr>
      <w:tabs>
        <w:tab w:val="right" w:leader="dot" w:pos="8296"/>
      </w:tabs>
      <w:ind w:left="210"/>
      <w:jc w:val="left"/>
    </w:pPr>
    <w:rPr>
      <w:smallCaps/>
    </w:rPr>
  </w:style>
  <w:style w:type="paragraph" w:styleId="TOC9">
    <w:name w:val="toc 9"/>
    <w:basedOn w:val="a"/>
    <w:next w:val="a"/>
    <w:semiHidden/>
    <w:qFormat/>
    <w:rsid w:val="00771D9A"/>
    <w:pPr>
      <w:ind w:left="1680"/>
      <w:jc w:val="left"/>
    </w:pPr>
    <w:rPr>
      <w:szCs w:val="21"/>
    </w:rPr>
  </w:style>
  <w:style w:type="paragraph" w:styleId="26">
    <w:name w:val="Body Text 2"/>
    <w:basedOn w:val="a"/>
    <w:link w:val="27"/>
    <w:qFormat/>
    <w:rsid w:val="00771D9A"/>
    <w:pPr>
      <w:spacing w:line="360" w:lineRule="auto"/>
    </w:pPr>
    <w:rPr>
      <w:sz w:val="24"/>
    </w:rPr>
  </w:style>
  <w:style w:type="paragraph" w:styleId="HTML">
    <w:name w:val="HTML Preformatted"/>
    <w:basedOn w:val="a"/>
    <w:link w:val="HTML0"/>
    <w:qFormat/>
    <w:rsid w:val="0077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71D9A"/>
    <w:rPr>
      <w:sz w:val="24"/>
    </w:rPr>
  </w:style>
  <w:style w:type="paragraph" w:styleId="35">
    <w:name w:val="List Continue 3"/>
    <w:basedOn w:val="a"/>
    <w:qFormat/>
    <w:rsid w:val="00771D9A"/>
    <w:pPr>
      <w:autoSpaceDE w:val="0"/>
      <w:autoSpaceDN w:val="0"/>
      <w:adjustRightInd w:val="0"/>
      <w:spacing w:after="120"/>
      <w:ind w:left="360"/>
      <w:jc w:val="left"/>
    </w:pPr>
    <w:rPr>
      <w:kern w:val="0"/>
      <w:sz w:val="20"/>
      <w:szCs w:val="20"/>
    </w:rPr>
  </w:style>
  <w:style w:type="paragraph" w:styleId="aff4">
    <w:name w:val="Title"/>
    <w:basedOn w:val="a"/>
    <w:link w:val="aff5"/>
    <w:qFormat/>
    <w:rsid w:val="00771D9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71D9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71D9A"/>
    <w:pPr>
      <w:spacing w:after="120" w:line="240" w:lineRule="auto"/>
      <w:ind w:firstLineChars="100" w:firstLine="420"/>
    </w:pPr>
    <w:rPr>
      <w:b w:val="0"/>
      <w:bCs w:val="0"/>
      <w:sz w:val="21"/>
    </w:rPr>
  </w:style>
  <w:style w:type="table" w:styleId="affa">
    <w:name w:val="Table Grid"/>
    <w:basedOn w:val="a2"/>
    <w:qFormat/>
    <w:rsid w:val="00771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71D9A"/>
    <w:rPr>
      <w:b/>
      <w:bCs/>
    </w:rPr>
  </w:style>
  <w:style w:type="character" w:styleId="affc">
    <w:name w:val="page number"/>
    <w:basedOn w:val="a1"/>
    <w:qFormat/>
    <w:rsid w:val="00771D9A"/>
  </w:style>
  <w:style w:type="character" w:styleId="affd">
    <w:name w:val="FollowedHyperlink"/>
    <w:basedOn w:val="a1"/>
    <w:qFormat/>
    <w:rsid w:val="00771D9A"/>
    <w:rPr>
      <w:color w:val="800080"/>
      <w:u w:val="single"/>
    </w:rPr>
  </w:style>
  <w:style w:type="character" w:styleId="affe">
    <w:name w:val="Emphasis"/>
    <w:basedOn w:val="a1"/>
    <w:uiPriority w:val="20"/>
    <w:qFormat/>
    <w:rsid w:val="00771D9A"/>
    <w:rPr>
      <w:color w:val="CC0000"/>
    </w:rPr>
  </w:style>
  <w:style w:type="character" w:styleId="afff">
    <w:name w:val="Hyperlink"/>
    <w:basedOn w:val="a1"/>
    <w:qFormat/>
    <w:rsid w:val="00771D9A"/>
    <w:rPr>
      <w:color w:val="0000FF"/>
      <w:u w:val="single"/>
    </w:rPr>
  </w:style>
  <w:style w:type="character" w:styleId="afff0">
    <w:name w:val="annotation reference"/>
    <w:basedOn w:val="a1"/>
    <w:qFormat/>
    <w:rsid w:val="00771D9A"/>
    <w:rPr>
      <w:sz w:val="21"/>
      <w:szCs w:val="21"/>
    </w:rPr>
  </w:style>
  <w:style w:type="character" w:styleId="afff1">
    <w:name w:val="footnote reference"/>
    <w:basedOn w:val="a1"/>
    <w:qFormat/>
    <w:rsid w:val="00771D9A"/>
    <w:rPr>
      <w:vertAlign w:val="superscript"/>
    </w:rPr>
  </w:style>
  <w:style w:type="character" w:customStyle="1" w:styleId="27">
    <w:name w:val="正文文本 2 字符"/>
    <w:basedOn w:val="a1"/>
    <w:link w:val="26"/>
    <w:qFormat/>
    <w:rsid w:val="00771D9A"/>
    <w:rPr>
      <w:rFonts w:ascii="Times New Roman" w:eastAsia="宋体" w:hAnsi="Times New Roman" w:cs="Times New Roman"/>
      <w:sz w:val="24"/>
      <w:szCs w:val="24"/>
    </w:rPr>
  </w:style>
  <w:style w:type="character" w:customStyle="1" w:styleId="a8">
    <w:name w:val="文档结构图 字符"/>
    <w:basedOn w:val="a1"/>
    <w:link w:val="a7"/>
    <w:semiHidden/>
    <w:qFormat/>
    <w:rsid w:val="00771D9A"/>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71D9A"/>
    <w:rPr>
      <w:rFonts w:ascii="Times New Roman" w:eastAsia="宋体" w:hAnsi="Times New Roman" w:cs="Times New Roman"/>
      <w:sz w:val="16"/>
      <w:szCs w:val="16"/>
    </w:rPr>
  </w:style>
  <w:style w:type="character" w:customStyle="1" w:styleId="af1">
    <w:name w:val="正文文本缩进 字符"/>
    <w:basedOn w:val="a1"/>
    <w:link w:val="af0"/>
    <w:qFormat/>
    <w:rsid w:val="00771D9A"/>
    <w:rPr>
      <w:rFonts w:ascii="Times New Roman" w:eastAsia="宋体" w:hAnsi="Times New Roman" w:cs="Times New Roman"/>
      <w:szCs w:val="24"/>
    </w:rPr>
  </w:style>
  <w:style w:type="character" w:customStyle="1" w:styleId="1051">
    <w:name w:val="1051"/>
    <w:basedOn w:val="a1"/>
    <w:qFormat/>
    <w:rsid w:val="00771D9A"/>
    <w:rPr>
      <w:sz w:val="21"/>
      <w:szCs w:val="21"/>
    </w:rPr>
  </w:style>
  <w:style w:type="character" w:customStyle="1" w:styleId="Char">
    <w:name w:val="正文（绿盟科技） Char"/>
    <w:link w:val="afff2"/>
    <w:qFormat/>
    <w:locked/>
    <w:rsid w:val="00771D9A"/>
    <w:rPr>
      <w:rFonts w:ascii="Arial" w:eastAsia="仿宋_GB2312" w:hAnsi="Arial"/>
      <w:color w:val="000000"/>
      <w:sz w:val="21"/>
      <w:szCs w:val="21"/>
      <w:lang w:val="en-US" w:eastAsia="zh-CN" w:bidi="ar-SA"/>
    </w:rPr>
  </w:style>
  <w:style w:type="paragraph" w:customStyle="1" w:styleId="afff2">
    <w:name w:val="正文（绿盟科技）"/>
    <w:link w:val="Char"/>
    <w:qFormat/>
    <w:rsid w:val="00771D9A"/>
    <w:pPr>
      <w:spacing w:line="300" w:lineRule="auto"/>
    </w:pPr>
    <w:rPr>
      <w:rFonts w:ascii="Arial" w:eastAsia="仿宋_GB2312" w:hAnsi="Arial"/>
      <w:color w:val="000000"/>
      <w:sz w:val="21"/>
      <w:szCs w:val="21"/>
    </w:rPr>
  </w:style>
  <w:style w:type="character" w:customStyle="1" w:styleId="style131">
    <w:name w:val="style131"/>
    <w:basedOn w:val="a1"/>
    <w:qFormat/>
    <w:rsid w:val="00771D9A"/>
    <w:rPr>
      <w:color w:val="FF6600"/>
    </w:rPr>
  </w:style>
  <w:style w:type="character" w:customStyle="1" w:styleId="ad">
    <w:name w:val="称呼 字符"/>
    <w:basedOn w:val="a1"/>
    <w:link w:val="ac"/>
    <w:qFormat/>
    <w:rsid w:val="00771D9A"/>
    <w:rPr>
      <w:rFonts w:ascii="Arial" w:eastAsia="宋体" w:hAnsi="Arial" w:cs="Times New Roman"/>
      <w:kern w:val="0"/>
      <w:sz w:val="24"/>
      <w:szCs w:val="20"/>
    </w:rPr>
  </w:style>
  <w:style w:type="character" w:customStyle="1" w:styleId="HTML0">
    <w:name w:val="HTML 预设格式 字符"/>
    <w:basedOn w:val="a1"/>
    <w:link w:val="HTML"/>
    <w:qFormat/>
    <w:rsid w:val="00771D9A"/>
    <w:rPr>
      <w:rFonts w:ascii="Arial Unicode MS" w:eastAsia="Arial Unicode MS" w:hAnsi="Arial Unicode MS" w:cs="Times New Roman"/>
      <w:color w:val="000000"/>
      <w:kern w:val="0"/>
      <w:sz w:val="20"/>
      <w:szCs w:val="20"/>
    </w:rPr>
  </w:style>
  <w:style w:type="character" w:customStyle="1" w:styleId="style41">
    <w:name w:val="style41"/>
    <w:basedOn w:val="a1"/>
    <w:qFormat/>
    <w:rsid w:val="00771D9A"/>
    <w:rPr>
      <w:color w:val="003333"/>
    </w:rPr>
  </w:style>
  <w:style w:type="character" w:customStyle="1" w:styleId="af9">
    <w:name w:val="批注框文本 字符"/>
    <w:basedOn w:val="a1"/>
    <w:link w:val="af8"/>
    <w:qFormat/>
    <w:rsid w:val="00771D9A"/>
    <w:rPr>
      <w:rFonts w:ascii="Times New Roman" w:eastAsia="宋体" w:hAnsi="Times New Roman" w:cs="Times New Roman"/>
      <w:sz w:val="18"/>
      <w:szCs w:val="18"/>
    </w:rPr>
  </w:style>
  <w:style w:type="character" w:customStyle="1" w:styleId="list12">
    <w:name w:val="list12"/>
    <w:basedOn w:val="a1"/>
    <w:qFormat/>
    <w:rsid w:val="00771D9A"/>
  </w:style>
  <w:style w:type="character" w:customStyle="1" w:styleId="40">
    <w:name w:val="标题 4 字符"/>
    <w:basedOn w:val="a1"/>
    <w:link w:val="4"/>
    <w:qFormat/>
    <w:rsid w:val="00771D9A"/>
    <w:rPr>
      <w:rFonts w:ascii="Arial" w:eastAsia="黑体" w:hAnsi="Arial" w:cs="Times New Roman"/>
      <w:b/>
      <w:bCs/>
      <w:sz w:val="28"/>
      <w:szCs w:val="28"/>
    </w:rPr>
  </w:style>
  <w:style w:type="character" w:customStyle="1" w:styleId="ItemListCharChar">
    <w:name w:val="Item List Char Char"/>
    <w:basedOn w:val="a1"/>
    <w:link w:val="ItemListChar"/>
    <w:qFormat/>
    <w:rsid w:val="00771D9A"/>
    <w:rPr>
      <w:rFonts w:ascii="Arial" w:hAnsi="Arial" w:cs="Arial"/>
      <w:kern w:val="2"/>
      <w:sz w:val="21"/>
      <w:szCs w:val="21"/>
      <w:lang w:val="en-US" w:eastAsia="zh-CN" w:bidi="ar-SA"/>
    </w:rPr>
  </w:style>
  <w:style w:type="paragraph" w:customStyle="1" w:styleId="ItemListChar">
    <w:name w:val="Item List Char"/>
    <w:link w:val="ItemListCharChar"/>
    <w:qFormat/>
    <w:rsid w:val="00771D9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71D9A"/>
    <w:rPr>
      <w:rFonts w:eastAsia="宋体"/>
      <w:b/>
      <w:bCs/>
      <w:kern w:val="2"/>
      <w:sz w:val="28"/>
      <w:szCs w:val="28"/>
      <w:lang w:val="en-US" w:eastAsia="zh-CN" w:bidi="ar-SA"/>
    </w:rPr>
  </w:style>
  <w:style w:type="character" w:customStyle="1" w:styleId="aff5">
    <w:name w:val="标题 字符"/>
    <w:basedOn w:val="a1"/>
    <w:link w:val="aff4"/>
    <w:qFormat/>
    <w:rsid w:val="00771D9A"/>
    <w:rPr>
      <w:rFonts w:ascii="Arial" w:eastAsia="宋体" w:hAnsi="Arial" w:cs="Arial"/>
      <w:b/>
      <w:bCs/>
      <w:sz w:val="30"/>
      <w:szCs w:val="32"/>
    </w:rPr>
  </w:style>
  <w:style w:type="character" w:customStyle="1" w:styleId="80">
    <w:name w:val="标题 8 字符"/>
    <w:basedOn w:val="a1"/>
    <w:link w:val="8"/>
    <w:qFormat/>
    <w:rsid w:val="00771D9A"/>
    <w:rPr>
      <w:rFonts w:ascii="Arial" w:eastAsia="黑体" w:hAnsi="Arial" w:cs="Times New Roman"/>
      <w:sz w:val="24"/>
      <w:szCs w:val="20"/>
    </w:rPr>
  </w:style>
  <w:style w:type="character" w:customStyle="1" w:styleId="3Char">
    <w:name w:val="标题 3 Char"/>
    <w:basedOn w:val="a1"/>
    <w:qFormat/>
    <w:rsid w:val="00771D9A"/>
    <w:rPr>
      <w:rFonts w:ascii="Times New Roman" w:eastAsia="宋体" w:hAnsi="Times New Roman" w:cs="Times New Roman"/>
      <w:b/>
      <w:bCs/>
      <w:sz w:val="32"/>
      <w:szCs w:val="32"/>
    </w:rPr>
  </w:style>
  <w:style w:type="character" w:customStyle="1" w:styleId="af">
    <w:name w:val="正文文本 字符"/>
    <w:basedOn w:val="a1"/>
    <w:link w:val="ae"/>
    <w:qFormat/>
    <w:rsid w:val="00771D9A"/>
    <w:rPr>
      <w:rFonts w:ascii="Times New Roman" w:eastAsia="宋体" w:hAnsi="Times New Roman" w:cs="Times New Roman"/>
      <w:b/>
      <w:bCs/>
      <w:sz w:val="24"/>
      <w:szCs w:val="24"/>
    </w:rPr>
  </w:style>
  <w:style w:type="character" w:customStyle="1" w:styleId="a4">
    <w:name w:val="正文缩进 字符"/>
    <w:basedOn w:val="a1"/>
    <w:link w:val="a0"/>
    <w:qFormat/>
    <w:rsid w:val="00771D9A"/>
    <w:rPr>
      <w:rFonts w:ascii="Times New Roman" w:eastAsia="宋体" w:hAnsi="Times New Roman" w:cs="Times New Roman"/>
      <w:szCs w:val="20"/>
    </w:rPr>
  </w:style>
  <w:style w:type="character" w:customStyle="1" w:styleId="30">
    <w:name w:val="标题 3 字符"/>
    <w:basedOn w:val="40"/>
    <w:link w:val="3"/>
    <w:qFormat/>
    <w:rsid w:val="00771D9A"/>
    <w:rPr>
      <w:rFonts w:ascii="宋体" w:eastAsia="宋体" w:hAnsi="宋体" w:cs="Times New Roman"/>
      <w:b/>
      <w:bCs/>
      <w:sz w:val="28"/>
      <w:szCs w:val="32"/>
    </w:rPr>
  </w:style>
  <w:style w:type="character" w:customStyle="1" w:styleId="t41">
    <w:name w:val="t41"/>
    <w:basedOn w:val="a1"/>
    <w:qFormat/>
    <w:rsid w:val="00771D9A"/>
    <w:rPr>
      <w:sz w:val="21"/>
      <w:szCs w:val="21"/>
    </w:rPr>
  </w:style>
  <w:style w:type="character" w:customStyle="1" w:styleId="unnamed11">
    <w:name w:val="unnamed11"/>
    <w:basedOn w:val="a1"/>
    <w:qFormat/>
    <w:rsid w:val="00771D9A"/>
    <w:rPr>
      <w:sz w:val="14"/>
      <w:szCs w:val="14"/>
    </w:rPr>
  </w:style>
  <w:style w:type="character" w:customStyle="1" w:styleId="Char2">
    <w:name w:val="表正文 Char2"/>
    <w:basedOn w:val="a1"/>
    <w:qFormat/>
    <w:rsid w:val="00771D9A"/>
    <w:rPr>
      <w:rFonts w:ascii="Times New Roman" w:eastAsia="宋体" w:hAnsi="Times New Roman" w:cs="Times New Roman"/>
      <w:kern w:val="2"/>
      <w:sz w:val="21"/>
      <w:szCs w:val="20"/>
    </w:rPr>
  </w:style>
  <w:style w:type="character" w:customStyle="1" w:styleId="afd">
    <w:name w:val="页眉 字符"/>
    <w:basedOn w:val="a1"/>
    <w:link w:val="afc"/>
    <w:qFormat/>
    <w:rsid w:val="00771D9A"/>
    <w:rPr>
      <w:sz w:val="18"/>
      <w:szCs w:val="18"/>
    </w:rPr>
  </w:style>
  <w:style w:type="character" w:customStyle="1" w:styleId="60">
    <w:name w:val="标题 6 字符"/>
    <w:basedOn w:val="a1"/>
    <w:link w:val="6"/>
    <w:qFormat/>
    <w:rsid w:val="00771D9A"/>
    <w:rPr>
      <w:rFonts w:ascii="Arial" w:eastAsia="黑体" w:hAnsi="Arial" w:cs="Times New Roman"/>
      <w:b/>
      <w:sz w:val="24"/>
      <w:szCs w:val="20"/>
    </w:rPr>
  </w:style>
  <w:style w:type="character" w:customStyle="1" w:styleId="af7">
    <w:name w:val="日期 字符"/>
    <w:basedOn w:val="a1"/>
    <w:link w:val="af6"/>
    <w:qFormat/>
    <w:rsid w:val="00771D9A"/>
    <w:rPr>
      <w:rFonts w:ascii="宋体" w:eastAsia="宋体" w:hAnsi="Courier New" w:cs="Times New Roman"/>
      <w:sz w:val="32"/>
      <w:szCs w:val="20"/>
    </w:rPr>
  </w:style>
  <w:style w:type="character" w:customStyle="1" w:styleId="super">
    <w:name w:val="super"/>
    <w:basedOn w:val="a1"/>
    <w:qFormat/>
    <w:rsid w:val="00771D9A"/>
    <w:rPr>
      <w:vertAlign w:val="superscript"/>
    </w:rPr>
  </w:style>
  <w:style w:type="character" w:customStyle="1" w:styleId="textdarkgray">
    <w:name w:val="text_darkgray"/>
    <w:basedOn w:val="a1"/>
    <w:qFormat/>
    <w:rsid w:val="00771D9A"/>
  </w:style>
  <w:style w:type="character" w:customStyle="1" w:styleId="style71">
    <w:name w:val="style71"/>
    <w:basedOn w:val="a1"/>
    <w:qFormat/>
    <w:rsid w:val="00771D9A"/>
    <w:rPr>
      <w:color w:val="000000"/>
    </w:rPr>
  </w:style>
  <w:style w:type="character" w:customStyle="1" w:styleId="style61">
    <w:name w:val="style61"/>
    <w:basedOn w:val="a1"/>
    <w:qFormat/>
    <w:rsid w:val="00771D9A"/>
    <w:rPr>
      <w:color w:val="000000"/>
      <w:sz w:val="20"/>
      <w:szCs w:val="20"/>
    </w:rPr>
  </w:style>
  <w:style w:type="character" w:customStyle="1" w:styleId="p1051">
    <w:name w:val="p1051"/>
    <w:basedOn w:val="a1"/>
    <w:qFormat/>
    <w:rsid w:val="00771D9A"/>
    <w:rPr>
      <w:sz w:val="21"/>
      <w:szCs w:val="21"/>
    </w:rPr>
  </w:style>
  <w:style w:type="character" w:customStyle="1" w:styleId="style6style2">
    <w:name w:val="style6 style2"/>
    <w:basedOn w:val="a1"/>
    <w:qFormat/>
    <w:rsid w:val="00771D9A"/>
  </w:style>
  <w:style w:type="character" w:customStyle="1" w:styleId="lefttitler11">
    <w:name w:val="lefttitler11"/>
    <w:basedOn w:val="a1"/>
    <w:qFormat/>
    <w:rsid w:val="00771D9A"/>
    <w:rPr>
      <w:b/>
      <w:bCs/>
      <w:color w:val="EC0000"/>
      <w:sz w:val="18"/>
      <w:szCs w:val="18"/>
    </w:rPr>
  </w:style>
  <w:style w:type="character" w:customStyle="1" w:styleId="tpccontent1">
    <w:name w:val="tpc_content1"/>
    <w:basedOn w:val="a1"/>
    <w:qFormat/>
    <w:rsid w:val="00771D9A"/>
    <w:rPr>
      <w:sz w:val="14"/>
      <w:szCs w:val="14"/>
    </w:rPr>
  </w:style>
  <w:style w:type="character" w:customStyle="1" w:styleId="headline">
    <w:name w:val="headline"/>
    <w:basedOn w:val="a1"/>
    <w:qFormat/>
    <w:rsid w:val="00771D9A"/>
  </w:style>
  <w:style w:type="character" w:customStyle="1" w:styleId="normalsmalltitle1">
    <w:name w:val="normalsmalltitle1"/>
    <w:basedOn w:val="a1"/>
    <w:qFormat/>
    <w:rsid w:val="00771D9A"/>
    <w:rPr>
      <w:b/>
      <w:bCs/>
      <w:color w:val="FFFFFF"/>
      <w:sz w:val="17"/>
      <w:szCs w:val="17"/>
    </w:rPr>
  </w:style>
  <w:style w:type="character" w:customStyle="1" w:styleId="Char0">
    <w:name w:val="节 Char"/>
    <w:basedOn w:val="a1"/>
    <w:link w:val="afff3"/>
    <w:qFormat/>
    <w:rsid w:val="00771D9A"/>
    <w:rPr>
      <w:rFonts w:ascii="宋体" w:eastAsia="宋体" w:hAnsi="宋体" w:cs="Times New Roman"/>
      <w:b/>
      <w:sz w:val="28"/>
      <w:szCs w:val="28"/>
    </w:rPr>
  </w:style>
  <w:style w:type="paragraph" w:customStyle="1" w:styleId="afff3">
    <w:name w:val="节"/>
    <w:basedOn w:val="a"/>
    <w:link w:val="Char0"/>
    <w:qFormat/>
    <w:rsid w:val="00771D9A"/>
    <w:pPr>
      <w:jc w:val="center"/>
      <w:outlineLvl w:val="0"/>
    </w:pPr>
    <w:rPr>
      <w:rFonts w:ascii="宋体" w:hAnsi="宋体"/>
      <w:b/>
      <w:sz w:val="28"/>
      <w:szCs w:val="28"/>
    </w:rPr>
  </w:style>
  <w:style w:type="character" w:customStyle="1" w:styleId="10">
    <w:name w:val="标题 1 字符"/>
    <w:basedOn w:val="a1"/>
    <w:link w:val="1"/>
    <w:qFormat/>
    <w:rsid w:val="00771D9A"/>
    <w:rPr>
      <w:rFonts w:ascii="宋体" w:eastAsia="黑体" w:hAnsi="宋体" w:cs="Times New Roman"/>
      <w:b/>
      <w:kern w:val="44"/>
      <w:sz w:val="28"/>
      <w:szCs w:val="44"/>
    </w:rPr>
  </w:style>
  <w:style w:type="character" w:customStyle="1" w:styleId="Char1">
    <w:name w:val="标书正文格式 Char"/>
    <w:basedOn w:val="a1"/>
    <w:link w:val="afff4"/>
    <w:qFormat/>
    <w:rsid w:val="00771D9A"/>
    <w:rPr>
      <w:rFonts w:ascii="Times New Roman" w:eastAsia="宋体" w:hAnsi="Times New Roman" w:cs="Times New Roman"/>
      <w:sz w:val="24"/>
      <w:szCs w:val="24"/>
    </w:rPr>
  </w:style>
  <w:style w:type="paragraph" w:customStyle="1" w:styleId="afff4">
    <w:name w:val="标书正文格式"/>
    <w:basedOn w:val="a"/>
    <w:link w:val="Char1"/>
    <w:qFormat/>
    <w:rsid w:val="00771D9A"/>
    <w:rPr>
      <w:sz w:val="24"/>
    </w:rPr>
  </w:style>
  <w:style w:type="character" w:customStyle="1" w:styleId="Char3">
    <w:name w:val="正文首行缩进（绿盟科技） Char"/>
    <w:link w:val="afff5"/>
    <w:qFormat/>
    <w:rsid w:val="00771D9A"/>
    <w:rPr>
      <w:rFonts w:ascii="Arial" w:hAnsi="Arial"/>
      <w:sz w:val="21"/>
      <w:szCs w:val="21"/>
    </w:rPr>
  </w:style>
  <w:style w:type="paragraph" w:customStyle="1" w:styleId="afff5">
    <w:name w:val="正文首行缩进（绿盟科技）"/>
    <w:basedOn w:val="a"/>
    <w:link w:val="Char3"/>
    <w:qFormat/>
    <w:rsid w:val="00771D9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71D9A"/>
    <w:rPr>
      <w:rFonts w:ascii="Times New Roman" w:eastAsia="宋体" w:hAnsi="Times New Roman" w:cs="Times New Roman"/>
      <w:szCs w:val="24"/>
    </w:rPr>
  </w:style>
  <w:style w:type="paragraph" w:customStyle="1" w:styleId="afff6">
    <w:name w:val="正文格式"/>
    <w:basedOn w:val="a"/>
    <w:link w:val="Char4"/>
    <w:qFormat/>
    <w:rsid w:val="00771D9A"/>
    <w:pPr>
      <w:ind w:firstLineChars="200" w:firstLine="420"/>
    </w:pPr>
  </w:style>
  <w:style w:type="character" w:customStyle="1" w:styleId="90">
    <w:name w:val="标题 9 字符"/>
    <w:basedOn w:val="a1"/>
    <w:link w:val="9"/>
    <w:qFormat/>
    <w:rsid w:val="00771D9A"/>
    <w:rPr>
      <w:rFonts w:ascii="Arial" w:eastAsia="黑体" w:hAnsi="Arial" w:cs="Times New Roman"/>
      <w:szCs w:val="20"/>
    </w:rPr>
  </w:style>
  <w:style w:type="character" w:customStyle="1" w:styleId="Char5">
    <w:name w:val="点 Char"/>
    <w:basedOn w:val="a1"/>
    <w:link w:val="afff7"/>
    <w:qFormat/>
    <w:rsid w:val="00771D9A"/>
    <w:rPr>
      <w:rFonts w:ascii="宋体" w:eastAsia="宋体" w:hAnsi="宋体" w:cs="Times New Roman"/>
      <w:b/>
      <w:sz w:val="24"/>
      <w:szCs w:val="24"/>
    </w:rPr>
  </w:style>
  <w:style w:type="paragraph" w:customStyle="1" w:styleId="afff7">
    <w:name w:val="点"/>
    <w:basedOn w:val="a"/>
    <w:link w:val="Char5"/>
    <w:qFormat/>
    <w:rsid w:val="00771D9A"/>
    <w:rPr>
      <w:rFonts w:ascii="宋体" w:hAnsi="宋体"/>
      <w:b/>
      <w:sz w:val="24"/>
    </w:rPr>
  </w:style>
  <w:style w:type="character" w:customStyle="1" w:styleId="text11">
    <w:name w:val="text11"/>
    <w:basedOn w:val="a1"/>
    <w:qFormat/>
    <w:rsid w:val="00771D9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71D9A"/>
    <w:rPr>
      <w:rFonts w:ascii="Times New Roman" w:eastAsia="宋体" w:hAnsi="Times New Roman" w:cs="Times New Roman"/>
      <w:b/>
      <w:bCs/>
      <w:sz w:val="24"/>
      <w:szCs w:val="24"/>
    </w:rPr>
  </w:style>
  <w:style w:type="character" w:customStyle="1" w:styleId="25">
    <w:name w:val="正文文本缩进 2 字符"/>
    <w:basedOn w:val="a1"/>
    <w:link w:val="24"/>
    <w:qFormat/>
    <w:rsid w:val="00771D9A"/>
    <w:rPr>
      <w:rFonts w:ascii="宋体" w:eastAsia="宋体" w:hAnsi="宋体" w:cs="Times New Roman"/>
      <w:szCs w:val="24"/>
    </w:rPr>
  </w:style>
  <w:style w:type="character" w:customStyle="1" w:styleId="20">
    <w:name w:val="标题 2 字符"/>
    <w:basedOn w:val="a1"/>
    <w:link w:val="2"/>
    <w:uiPriority w:val="9"/>
    <w:qFormat/>
    <w:rsid w:val="00771D9A"/>
    <w:rPr>
      <w:rFonts w:ascii="宋体" w:eastAsia="宋体" w:hAnsi="宋体" w:cs="Times New Roman"/>
      <w:b/>
      <w:bCs/>
      <w:kern w:val="0"/>
      <w:sz w:val="24"/>
      <w:szCs w:val="20"/>
    </w:rPr>
  </w:style>
  <w:style w:type="character" w:customStyle="1" w:styleId="ab">
    <w:name w:val="批注文字 字符"/>
    <w:basedOn w:val="a1"/>
    <w:link w:val="aa"/>
    <w:semiHidden/>
    <w:qFormat/>
    <w:rsid w:val="00771D9A"/>
    <w:rPr>
      <w:rFonts w:ascii="宋体" w:eastAsia="宋体" w:hAnsi="Times New Roman" w:cs="Times New Roman"/>
      <w:kern w:val="0"/>
      <w:sz w:val="34"/>
      <w:szCs w:val="20"/>
    </w:rPr>
  </w:style>
  <w:style w:type="character" w:customStyle="1" w:styleId="font14">
    <w:name w:val="font14"/>
    <w:basedOn w:val="a1"/>
    <w:qFormat/>
    <w:rsid w:val="00771D9A"/>
    <w:rPr>
      <w:rFonts w:eastAsia="宋体"/>
      <w:kern w:val="2"/>
      <w:sz w:val="24"/>
      <w:szCs w:val="24"/>
      <w:lang w:val="en-US" w:eastAsia="zh-CN" w:bidi="ar-SA"/>
    </w:rPr>
  </w:style>
  <w:style w:type="character" w:customStyle="1" w:styleId="AChar">
    <w:name w:val="A Char"/>
    <w:basedOn w:val="a1"/>
    <w:link w:val="Afff8"/>
    <w:qFormat/>
    <w:rsid w:val="00771D9A"/>
    <w:rPr>
      <w:rFonts w:ascii="Times New Roman" w:eastAsia="宋体" w:hAnsi="Times New Roman" w:cs="Times New Roman"/>
      <w:sz w:val="36"/>
      <w:szCs w:val="36"/>
    </w:rPr>
  </w:style>
  <w:style w:type="paragraph" w:customStyle="1" w:styleId="Afff8">
    <w:name w:val="A"/>
    <w:basedOn w:val="a"/>
    <w:link w:val="AChar"/>
    <w:qFormat/>
    <w:rsid w:val="00771D9A"/>
    <w:pPr>
      <w:jc w:val="center"/>
    </w:pPr>
    <w:rPr>
      <w:sz w:val="36"/>
      <w:szCs w:val="36"/>
    </w:rPr>
  </w:style>
  <w:style w:type="character" w:customStyle="1" w:styleId="aff1">
    <w:name w:val="脚注文本 字符"/>
    <w:basedOn w:val="a1"/>
    <w:link w:val="aff0"/>
    <w:qFormat/>
    <w:rsid w:val="00771D9A"/>
    <w:rPr>
      <w:rFonts w:ascii="Times New Roman" w:eastAsia="楷体_GB2312" w:hAnsi="Times New Roman" w:cs="Times New Roman"/>
      <w:color w:val="000000"/>
      <w:sz w:val="18"/>
      <w:szCs w:val="20"/>
    </w:rPr>
  </w:style>
  <w:style w:type="character" w:customStyle="1" w:styleId="Char10">
    <w:name w:val="纯文本 Char1"/>
    <w:basedOn w:val="a1"/>
    <w:qFormat/>
    <w:rsid w:val="00771D9A"/>
    <w:rPr>
      <w:rFonts w:ascii="宋体" w:hAnsi="Courier New" w:cs="Courier New"/>
      <w:kern w:val="2"/>
      <w:sz w:val="21"/>
      <w:szCs w:val="21"/>
    </w:rPr>
  </w:style>
  <w:style w:type="character" w:customStyle="1" w:styleId="3zw1">
    <w:name w:val="3zw1"/>
    <w:basedOn w:val="a1"/>
    <w:qFormat/>
    <w:rsid w:val="00771D9A"/>
    <w:rPr>
      <w:color w:val="000000"/>
      <w:sz w:val="21"/>
      <w:szCs w:val="21"/>
    </w:rPr>
  </w:style>
  <w:style w:type="character" w:customStyle="1" w:styleId="50">
    <w:name w:val="标题 5 字符"/>
    <w:basedOn w:val="a1"/>
    <w:link w:val="5"/>
    <w:qFormat/>
    <w:rsid w:val="00771D9A"/>
    <w:rPr>
      <w:rFonts w:ascii="Times New Roman" w:eastAsia="宋体" w:hAnsi="Times New Roman" w:cs="Times New Roman"/>
      <w:b/>
      <w:sz w:val="28"/>
      <w:szCs w:val="20"/>
    </w:rPr>
  </w:style>
  <w:style w:type="character" w:customStyle="1" w:styleId="font1">
    <w:name w:val="font1"/>
    <w:basedOn w:val="a1"/>
    <w:qFormat/>
    <w:rsid w:val="00771D9A"/>
  </w:style>
  <w:style w:type="character" w:customStyle="1" w:styleId="70">
    <w:name w:val="标题 7 字符"/>
    <w:basedOn w:val="a1"/>
    <w:link w:val="7"/>
    <w:qFormat/>
    <w:rsid w:val="00771D9A"/>
    <w:rPr>
      <w:rFonts w:ascii="Times New Roman" w:eastAsia="宋体" w:hAnsi="Times New Roman" w:cs="Times New Roman"/>
      <w:b/>
      <w:sz w:val="24"/>
      <w:szCs w:val="20"/>
    </w:rPr>
  </w:style>
  <w:style w:type="character" w:customStyle="1" w:styleId="style121">
    <w:name w:val="style121"/>
    <w:basedOn w:val="a1"/>
    <w:qFormat/>
    <w:rsid w:val="00771D9A"/>
    <w:rPr>
      <w:color w:val="FF0000"/>
    </w:rPr>
  </w:style>
  <w:style w:type="character" w:customStyle="1" w:styleId="txt">
    <w:name w:val="txt"/>
    <w:basedOn w:val="a1"/>
    <w:qFormat/>
    <w:rsid w:val="00771D9A"/>
  </w:style>
  <w:style w:type="character" w:customStyle="1" w:styleId="afb">
    <w:name w:val="页脚 字符"/>
    <w:basedOn w:val="a1"/>
    <w:link w:val="afa"/>
    <w:uiPriority w:val="99"/>
    <w:qFormat/>
    <w:rsid w:val="00771D9A"/>
    <w:rPr>
      <w:sz w:val="18"/>
      <w:szCs w:val="18"/>
    </w:rPr>
  </w:style>
  <w:style w:type="character" w:customStyle="1" w:styleId="style31">
    <w:name w:val="style31"/>
    <w:basedOn w:val="a1"/>
    <w:qFormat/>
    <w:rsid w:val="00771D9A"/>
    <w:rPr>
      <w:sz w:val="21"/>
      <w:szCs w:val="21"/>
    </w:rPr>
  </w:style>
  <w:style w:type="character" w:customStyle="1" w:styleId="aff7">
    <w:name w:val="批注主题 字符"/>
    <w:basedOn w:val="ab"/>
    <w:link w:val="aff6"/>
    <w:qFormat/>
    <w:rsid w:val="00771D9A"/>
    <w:rPr>
      <w:rFonts w:ascii="Times New Roman" w:eastAsia="宋体" w:hAnsi="Times New Roman" w:cs="Times New Roman"/>
      <w:b/>
      <w:bCs/>
      <w:kern w:val="0"/>
      <w:sz w:val="34"/>
      <w:szCs w:val="24"/>
    </w:rPr>
  </w:style>
  <w:style w:type="character" w:customStyle="1" w:styleId="af5">
    <w:name w:val="纯文本 字符"/>
    <w:basedOn w:val="a1"/>
    <w:link w:val="af4"/>
    <w:qFormat/>
    <w:rsid w:val="00771D9A"/>
    <w:rPr>
      <w:rFonts w:ascii="宋体" w:eastAsia="宋体" w:hAnsi="Courier New" w:cs="Times New Roman"/>
      <w:szCs w:val="20"/>
    </w:rPr>
  </w:style>
  <w:style w:type="character" w:customStyle="1" w:styleId="afff9">
    <w:name w:val="保驾"/>
    <w:basedOn w:val="a1"/>
    <w:qFormat/>
    <w:rsid w:val="00771D9A"/>
    <w:rPr>
      <w:sz w:val="18"/>
    </w:rPr>
  </w:style>
  <w:style w:type="character" w:customStyle="1" w:styleId="unnamed21">
    <w:name w:val="unnamed21"/>
    <w:basedOn w:val="a1"/>
    <w:qFormat/>
    <w:rsid w:val="00771D9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71D9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71D9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71D9A"/>
    <w:rPr>
      <w:rFonts w:ascii="宋体" w:eastAsia="宋体" w:hAnsi="Times New Roman" w:cs="Times New Roman"/>
      <w:b/>
      <w:bCs/>
      <w:sz w:val="24"/>
      <w:szCs w:val="24"/>
    </w:rPr>
  </w:style>
  <w:style w:type="paragraph" w:customStyle="1" w:styleId="xl33">
    <w:name w:val="xl33"/>
    <w:basedOn w:val="a"/>
    <w:qFormat/>
    <w:rsid w:val="00771D9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71D9A"/>
    <w:pPr>
      <w:spacing w:beforeLines="100" w:afterLines="100"/>
      <w:jc w:val="center"/>
    </w:pPr>
    <w:rPr>
      <w:b/>
      <w:sz w:val="44"/>
      <w:szCs w:val="20"/>
    </w:rPr>
  </w:style>
  <w:style w:type="paragraph" w:customStyle="1" w:styleId="afffa">
    <w:name w:val="Ｃ"/>
    <w:basedOn w:val="body3"/>
    <w:qFormat/>
    <w:rsid w:val="00771D9A"/>
    <w:pPr>
      <w:keepNext/>
      <w:jc w:val="center"/>
    </w:pPr>
    <w:rPr>
      <w:sz w:val="16"/>
    </w:rPr>
  </w:style>
  <w:style w:type="paragraph" w:customStyle="1" w:styleId="body3">
    <w:name w:val="body3"/>
    <w:basedOn w:val="a"/>
    <w:next w:val="4"/>
    <w:qFormat/>
    <w:rsid w:val="00771D9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71D9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71D9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71D9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71D9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71D9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71D9A"/>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771D9A"/>
    <w:pPr>
      <w:spacing w:line="360" w:lineRule="auto"/>
      <w:ind w:firstLine="540"/>
    </w:pPr>
    <w:rPr>
      <w:rFonts w:ascii="宋体"/>
      <w:sz w:val="24"/>
      <w:szCs w:val="20"/>
      <w:lang w:val="en-GB"/>
    </w:rPr>
  </w:style>
  <w:style w:type="paragraph" w:customStyle="1" w:styleId="91">
    <w:name w:val="标句9"/>
    <w:basedOn w:val="a"/>
    <w:qFormat/>
    <w:rsid w:val="00771D9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71D9A"/>
    <w:rPr>
      <w:rFonts w:ascii="Tahoma" w:hAnsi="Tahoma"/>
      <w:sz w:val="24"/>
      <w:szCs w:val="20"/>
    </w:rPr>
  </w:style>
  <w:style w:type="paragraph" w:customStyle="1" w:styleId="xl49">
    <w:name w:val="xl49"/>
    <w:basedOn w:val="a"/>
    <w:qFormat/>
    <w:rsid w:val="00771D9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71D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71D9A"/>
    <w:pPr>
      <w:spacing w:line="360" w:lineRule="auto"/>
      <w:ind w:left="170" w:hanging="170"/>
      <w:jc w:val="left"/>
    </w:pPr>
    <w:rPr>
      <w:rFonts w:ascii="宋体" w:hAnsi="宋体"/>
      <w:sz w:val="24"/>
      <w:szCs w:val="20"/>
    </w:rPr>
  </w:style>
  <w:style w:type="paragraph" w:customStyle="1" w:styleId="afffc">
    <w:name w:val="文章标题"/>
    <w:next w:val="1"/>
    <w:qFormat/>
    <w:rsid w:val="00771D9A"/>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71D9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71D9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71D9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71D9A"/>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771D9A"/>
    <w:pPr>
      <w:keepNext/>
      <w:spacing w:line="300" w:lineRule="auto"/>
      <w:jc w:val="center"/>
      <w:textAlignment w:val="baseline"/>
    </w:pPr>
    <w:rPr>
      <w:rFonts w:ascii="Arial" w:eastAsia="黑体" w:hAnsi="Arial"/>
      <w:sz w:val="21"/>
    </w:rPr>
  </w:style>
  <w:style w:type="paragraph" w:customStyle="1" w:styleId="61">
    <w:name w:val="标句6"/>
    <w:basedOn w:val="a"/>
    <w:qFormat/>
    <w:rsid w:val="00771D9A"/>
    <w:pPr>
      <w:snapToGrid w:val="0"/>
      <w:spacing w:line="500" w:lineRule="atLeast"/>
      <w:ind w:left="1418" w:hanging="284"/>
    </w:pPr>
    <w:rPr>
      <w:rFonts w:ascii="宋体"/>
      <w:kern w:val="52"/>
      <w:sz w:val="27"/>
      <w:szCs w:val="20"/>
    </w:rPr>
  </w:style>
  <w:style w:type="paragraph" w:customStyle="1" w:styleId="41">
    <w:name w:val="样式41"/>
    <w:basedOn w:val="a"/>
    <w:qFormat/>
    <w:rsid w:val="00771D9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71D9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71D9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71D9A"/>
    <w:pPr>
      <w:spacing w:line="360" w:lineRule="auto"/>
      <w:ind w:firstLineChars="200" w:firstLine="480"/>
    </w:pPr>
    <w:rPr>
      <w:sz w:val="24"/>
    </w:rPr>
  </w:style>
  <w:style w:type="paragraph" w:customStyle="1" w:styleId="13">
    <w:name w:val="正文1"/>
    <w:qFormat/>
    <w:rsid w:val="00771D9A"/>
    <w:pPr>
      <w:widowControl w:val="0"/>
      <w:adjustRightInd w:val="0"/>
      <w:spacing w:line="360" w:lineRule="atLeast"/>
      <w:textAlignment w:val="baseline"/>
    </w:pPr>
    <w:rPr>
      <w:rFonts w:ascii="宋体"/>
      <w:sz w:val="24"/>
    </w:rPr>
  </w:style>
  <w:style w:type="paragraph" w:customStyle="1" w:styleId="font11">
    <w:name w:val="font11"/>
    <w:basedOn w:val="a"/>
    <w:qFormat/>
    <w:rsid w:val="00771D9A"/>
    <w:pPr>
      <w:widowControl/>
      <w:spacing w:before="100" w:beforeAutospacing="1" w:after="100" w:afterAutospacing="1"/>
      <w:jc w:val="left"/>
    </w:pPr>
    <w:rPr>
      <w:kern w:val="0"/>
      <w:sz w:val="18"/>
      <w:szCs w:val="18"/>
    </w:rPr>
  </w:style>
  <w:style w:type="paragraph" w:customStyle="1" w:styleId="Char20">
    <w:name w:val="Char2"/>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771D9A"/>
    <w:pPr>
      <w:snapToGrid w:val="0"/>
      <w:spacing w:before="120" w:line="540" w:lineRule="atLeast"/>
      <w:ind w:firstLine="567"/>
    </w:pPr>
    <w:rPr>
      <w:rFonts w:ascii="宋体"/>
      <w:kern w:val="52"/>
      <w:sz w:val="28"/>
      <w:szCs w:val="20"/>
    </w:rPr>
  </w:style>
  <w:style w:type="paragraph" w:customStyle="1" w:styleId="X">
    <w:name w:val="百姓X"/>
    <w:basedOn w:val="a"/>
    <w:qFormat/>
    <w:rsid w:val="00771D9A"/>
    <w:pPr>
      <w:spacing w:before="120" w:after="120" w:line="360" w:lineRule="auto"/>
      <w:ind w:firstLine="539"/>
    </w:pPr>
    <w:rPr>
      <w:sz w:val="24"/>
      <w:szCs w:val="20"/>
    </w:rPr>
  </w:style>
  <w:style w:type="paragraph" w:customStyle="1" w:styleId="USE4">
    <w:name w:val="USE 4"/>
    <w:basedOn w:val="a"/>
    <w:qFormat/>
    <w:rsid w:val="00771D9A"/>
    <w:pPr>
      <w:spacing w:line="360" w:lineRule="auto"/>
      <w:ind w:left="284" w:hanging="227"/>
      <w:jc w:val="left"/>
    </w:pPr>
    <w:rPr>
      <w:rFonts w:ascii="宋体" w:hAnsi="宋体"/>
      <w:sz w:val="24"/>
      <w:szCs w:val="20"/>
    </w:rPr>
  </w:style>
  <w:style w:type="paragraph" w:customStyle="1" w:styleId="affff0">
    <w:name w:val="表格文本"/>
    <w:qFormat/>
    <w:rsid w:val="00771D9A"/>
    <w:pPr>
      <w:tabs>
        <w:tab w:val="decimal" w:pos="0"/>
      </w:tabs>
    </w:pPr>
    <w:rPr>
      <w:rFonts w:ascii="Arial" w:hAnsi="Arial"/>
      <w:sz w:val="21"/>
      <w:szCs w:val="21"/>
    </w:rPr>
  </w:style>
  <w:style w:type="paragraph" w:customStyle="1" w:styleId="affff1">
    <w:name w:val="表格"/>
    <w:basedOn w:val="a"/>
    <w:qFormat/>
    <w:rsid w:val="00771D9A"/>
    <w:pPr>
      <w:jc w:val="center"/>
    </w:pPr>
    <w:rPr>
      <w:rFonts w:ascii="宋体" w:hAnsi="宋体"/>
      <w:b/>
      <w:sz w:val="24"/>
    </w:rPr>
  </w:style>
  <w:style w:type="paragraph" w:customStyle="1" w:styleId="2a">
    <w:name w:val="样式2"/>
    <w:basedOn w:val="aff4"/>
    <w:next w:val="12"/>
    <w:qFormat/>
    <w:rsid w:val="00771D9A"/>
    <w:pPr>
      <w:spacing w:before="120" w:after="120"/>
    </w:pPr>
    <w:rPr>
      <w:rFonts w:eastAsia="黑体"/>
      <w:b w:val="0"/>
      <w:szCs w:val="30"/>
    </w:rPr>
  </w:style>
  <w:style w:type="paragraph" w:customStyle="1" w:styleId="xl29">
    <w:name w:val="xl29"/>
    <w:basedOn w:val="a"/>
    <w:qFormat/>
    <w:rsid w:val="00771D9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71D9A"/>
    <w:pPr>
      <w:tabs>
        <w:tab w:val="left" w:pos="360"/>
      </w:tabs>
      <w:spacing w:line="360" w:lineRule="auto"/>
      <w:ind w:left="360" w:hanging="360"/>
    </w:pPr>
    <w:rPr>
      <w:rFonts w:eastAsia="仿宋_GB2312"/>
      <w:sz w:val="24"/>
    </w:rPr>
  </w:style>
  <w:style w:type="paragraph" w:customStyle="1" w:styleId="text12">
    <w:name w:val="text12"/>
    <w:basedOn w:val="a"/>
    <w:qFormat/>
    <w:rsid w:val="00771D9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71D9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71D9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71D9A"/>
    <w:pPr>
      <w:snapToGrid w:val="0"/>
      <w:spacing w:line="500" w:lineRule="atLeast"/>
      <w:ind w:left="1111"/>
    </w:pPr>
    <w:rPr>
      <w:rFonts w:ascii="宋体"/>
      <w:kern w:val="28"/>
      <w:sz w:val="27"/>
      <w:szCs w:val="20"/>
    </w:rPr>
  </w:style>
  <w:style w:type="paragraph" w:customStyle="1" w:styleId="CharCharChar">
    <w:name w:val="Char Char Char"/>
    <w:basedOn w:val="a"/>
    <w:qFormat/>
    <w:rsid w:val="00771D9A"/>
    <w:rPr>
      <w:rFonts w:ascii="Tahoma" w:hAnsi="Tahoma"/>
      <w:sz w:val="24"/>
      <w:szCs w:val="20"/>
    </w:rPr>
  </w:style>
  <w:style w:type="paragraph" w:customStyle="1" w:styleId="wellhope">
    <w:name w:val="wellhope正文"/>
    <w:basedOn w:val="a"/>
    <w:qFormat/>
    <w:rsid w:val="00771D9A"/>
    <w:pPr>
      <w:spacing w:before="60" w:after="60" w:line="360" w:lineRule="auto"/>
      <w:ind w:firstLine="425"/>
    </w:pPr>
    <w:rPr>
      <w:sz w:val="24"/>
      <w:szCs w:val="20"/>
    </w:rPr>
  </w:style>
  <w:style w:type="paragraph" w:customStyle="1" w:styleId="affff2">
    <w:name w:val="简单回函地址"/>
    <w:basedOn w:val="a"/>
    <w:qFormat/>
    <w:rsid w:val="00771D9A"/>
    <w:pPr>
      <w:spacing w:line="360" w:lineRule="auto"/>
    </w:pPr>
    <w:rPr>
      <w:kern w:val="24"/>
      <w:sz w:val="24"/>
      <w:szCs w:val="20"/>
    </w:rPr>
  </w:style>
  <w:style w:type="paragraph" w:customStyle="1" w:styleId="37">
    <w:name w:val="书籍标题3"/>
    <w:basedOn w:val="2c"/>
    <w:qFormat/>
    <w:rsid w:val="00771D9A"/>
    <w:pPr>
      <w:ind w:left="1287"/>
      <w:outlineLvl w:val="2"/>
    </w:pPr>
    <w:rPr>
      <w:sz w:val="28"/>
      <w:szCs w:val="28"/>
    </w:rPr>
  </w:style>
  <w:style w:type="paragraph" w:customStyle="1" w:styleId="2c">
    <w:name w:val="书籍标题2"/>
    <w:basedOn w:val="a"/>
    <w:qFormat/>
    <w:rsid w:val="00771D9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71D9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71D9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71D9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71D9A"/>
    <w:pPr>
      <w:adjustRightInd w:val="0"/>
      <w:spacing w:line="360" w:lineRule="auto"/>
      <w:ind w:firstLine="510"/>
    </w:pPr>
    <w:rPr>
      <w:kern w:val="0"/>
      <w:sz w:val="24"/>
      <w:szCs w:val="20"/>
    </w:rPr>
  </w:style>
  <w:style w:type="paragraph" w:customStyle="1" w:styleId="xl39">
    <w:name w:val="xl39"/>
    <w:basedOn w:val="a"/>
    <w:qFormat/>
    <w:rsid w:val="00771D9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7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71D9A"/>
    <w:pPr>
      <w:spacing w:line="360" w:lineRule="auto"/>
      <w:ind w:firstLine="420"/>
    </w:pPr>
    <w:rPr>
      <w:rFonts w:cs="宋体"/>
      <w:sz w:val="24"/>
      <w:szCs w:val="20"/>
    </w:rPr>
  </w:style>
  <w:style w:type="paragraph" w:customStyle="1" w:styleId="210">
    <w:name w:val="正文文本缩进 21"/>
    <w:basedOn w:val="a"/>
    <w:qFormat/>
    <w:rsid w:val="00771D9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71D9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71D9A"/>
    <w:pPr>
      <w:snapToGrid w:val="0"/>
      <w:spacing w:line="240" w:lineRule="atLeast"/>
      <w:jc w:val="center"/>
    </w:pPr>
    <w:rPr>
      <w:sz w:val="27"/>
      <w:szCs w:val="20"/>
    </w:rPr>
  </w:style>
  <w:style w:type="paragraph" w:customStyle="1" w:styleId="81">
    <w:name w:val="标句8"/>
    <w:basedOn w:val="a"/>
    <w:qFormat/>
    <w:rsid w:val="00771D9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71D9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71D9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71D9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71D9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71D9A"/>
    <w:pPr>
      <w:spacing w:before="60" w:after="60"/>
      <w:ind w:firstLineChars="0" w:firstLine="482"/>
    </w:pPr>
    <w:rPr>
      <w:rFonts w:ascii="宋体" w:hAnsi="宋体"/>
      <w:sz w:val="24"/>
      <w:szCs w:val="28"/>
    </w:rPr>
  </w:style>
  <w:style w:type="paragraph" w:customStyle="1" w:styleId="xl26">
    <w:name w:val="xl26"/>
    <w:basedOn w:val="a"/>
    <w:qFormat/>
    <w:rsid w:val="00771D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771D9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71D9A"/>
    <w:pPr>
      <w:keepNext/>
      <w:spacing w:before="60" w:after="60" w:line="300" w:lineRule="auto"/>
      <w:jc w:val="both"/>
    </w:pPr>
    <w:rPr>
      <w:sz w:val="18"/>
    </w:rPr>
  </w:style>
  <w:style w:type="paragraph" w:customStyle="1" w:styleId="affff6">
    <w:name w:val="图"/>
    <w:basedOn w:val="a"/>
    <w:qFormat/>
    <w:rsid w:val="00771D9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71D9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71D9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771D9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71D9A"/>
    <w:pPr>
      <w:spacing w:line="300" w:lineRule="auto"/>
      <w:ind w:firstLine="480"/>
    </w:pPr>
    <w:rPr>
      <w:rFonts w:ascii="仿宋_GB2312" w:eastAsia="仿宋_GB2312"/>
      <w:sz w:val="24"/>
      <w:szCs w:val="20"/>
    </w:rPr>
  </w:style>
  <w:style w:type="paragraph" w:customStyle="1" w:styleId="TableContents">
    <w:name w:val="Table Contents"/>
    <w:basedOn w:val="a"/>
    <w:qFormat/>
    <w:rsid w:val="00771D9A"/>
    <w:pPr>
      <w:suppressAutoHyphens/>
      <w:autoSpaceDE w:val="0"/>
      <w:spacing w:after="120"/>
      <w:jc w:val="left"/>
    </w:pPr>
    <w:rPr>
      <w:rFonts w:ascii="Helvetica" w:hAnsi="Helvetica"/>
      <w:kern w:val="1"/>
      <w:sz w:val="20"/>
      <w:szCs w:val="20"/>
    </w:rPr>
  </w:style>
  <w:style w:type="paragraph" w:customStyle="1" w:styleId="71">
    <w:name w:val="标句7"/>
    <w:basedOn w:val="a"/>
    <w:qFormat/>
    <w:rsid w:val="00771D9A"/>
    <w:pPr>
      <w:snapToGrid w:val="0"/>
      <w:spacing w:line="460" w:lineRule="atLeast"/>
      <w:ind w:left="1679" w:hanging="261"/>
    </w:pPr>
    <w:rPr>
      <w:rFonts w:ascii="宋体"/>
      <w:kern w:val="28"/>
      <w:sz w:val="26"/>
      <w:szCs w:val="20"/>
    </w:rPr>
  </w:style>
  <w:style w:type="paragraph" w:customStyle="1" w:styleId="small">
    <w:name w:val="small"/>
    <w:basedOn w:val="a"/>
    <w:qFormat/>
    <w:rsid w:val="00771D9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71D9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71D9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71D9A"/>
    <w:pPr>
      <w:widowControl/>
      <w:spacing w:before="100" w:beforeAutospacing="1" w:after="100" w:afterAutospacing="1"/>
      <w:jc w:val="left"/>
    </w:pPr>
    <w:rPr>
      <w:b/>
      <w:bCs/>
      <w:kern w:val="0"/>
      <w:sz w:val="24"/>
    </w:rPr>
  </w:style>
  <w:style w:type="paragraph" w:customStyle="1" w:styleId="signate">
    <w:name w:val="signate"/>
    <w:basedOn w:val="a"/>
    <w:qFormat/>
    <w:rsid w:val="00771D9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71D9A"/>
    <w:pPr>
      <w:spacing w:before="120" w:after="120" w:line="360" w:lineRule="auto"/>
    </w:pPr>
    <w:rPr>
      <w:sz w:val="24"/>
    </w:rPr>
  </w:style>
  <w:style w:type="paragraph" w:customStyle="1" w:styleId="xl36">
    <w:name w:val="xl36"/>
    <w:basedOn w:val="a"/>
    <w:qFormat/>
    <w:rsid w:val="00771D9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71D9A"/>
    <w:pPr>
      <w:spacing w:afterLines="50"/>
      <w:ind w:leftChars="600" w:left="600"/>
    </w:pPr>
  </w:style>
  <w:style w:type="paragraph" w:customStyle="1" w:styleId="xl22">
    <w:name w:val="xl22"/>
    <w:basedOn w:val="a"/>
    <w:qFormat/>
    <w:rsid w:val="00771D9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71D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71D9A"/>
    <w:pPr>
      <w:snapToGrid w:val="0"/>
      <w:spacing w:line="460" w:lineRule="atLeast"/>
      <w:ind w:left="1985"/>
    </w:pPr>
    <w:rPr>
      <w:rFonts w:ascii="宋体"/>
      <w:kern w:val="28"/>
      <w:sz w:val="26"/>
      <w:szCs w:val="20"/>
    </w:rPr>
  </w:style>
  <w:style w:type="paragraph" w:customStyle="1" w:styleId="xl38">
    <w:name w:val="xl38"/>
    <w:basedOn w:val="a"/>
    <w:qFormat/>
    <w:rsid w:val="00771D9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71D9A"/>
    <w:pPr>
      <w:widowControl/>
    </w:pPr>
    <w:rPr>
      <w:kern w:val="0"/>
      <w:szCs w:val="21"/>
    </w:rPr>
  </w:style>
  <w:style w:type="paragraph" w:customStyle="1" w:styleId="affffa">
    <w:name w:val="文档正文"/>
    <w:basedOn w:val="a"/>
    <w:qFormat/>
    <w:rsid w:val="00771D9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771D9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71D9A"/>
    <w:rPr>
      <w:szCs w:val="20"/>
    </w:rPr>
  </w:style>
  <w:style w:type="paragraph" w:customStyle="1" w:styleId="3Heading3-oldA-3H3h3sect123Level3Headlevel">
    <w:name w:val="样式 样式 标题 3Heading 3 - old(A-3)H3h3sect1.2.3Level 3 Headlevel... ..."/>
    <w:basedOn w:val="a"/>
    <w:qFormat/>
    <w:rsid w:val="00771D9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71D9A"/>
    <w:pPr>
      <w:tabs>
        <w:tab w:val="left" w:pos="8520"/>
      </w:tabs>
      <w:spacing w:line="312" w:lineRule="auto"/>
      <w:ind w:right="-210" w:firstLine="556"/>
    </w:pPr>
    <w:rPr>
      <w:rFonts w:ascii="宋体"/>
      <w:sz w:val="28"/>
      <w:szCs w:val="20"/>
    </w:rPr>
  </w:style>
  <w:style w:type="paragraph" w:customStyle="1" w:styleId="xl25">
    <w:name w:val="xl25"/>
    <w:basedOn w:val="a"/>
    <w:qFormat/>
    <w:rsid w:val="00771D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771D9A"/>
    <w:pPr>
      <w:adjustRightInd w:val="0"/>
      <w:snapToGrid w:val="0"/>
      <w:jc w:val="center"/>
    </w:pPr>
    <w:rPr>
      <w:rFonts w:ascii="宋体"/>
    </w:rPr>
  </w:style>
  <w:style w:type="paragraph" w:customStyle="1" w:styleId="xl27">
    <w:name w:val="xl27"/>
    <w:basedOn w:val="a"/>
    <w:qFormat/>
    <w:rsid w:val="00771D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71D9A"/>
    <w:pPr>
      <w:spacing w:line="360" w:lineRule="auto"/>
      <w:ind w:firstLineChars="200" w:firstLine="480"/>
    </w:pPr>
    <w:rPr>
      <w:rFonts w:eastAsia="仿宋_GB2312"/>
      <w:sz w:val="24"/>
    </w:rPr>
  </w:style>
  <w:style w:type="paragraph" w:customStyle="1" w:styleId="xl30">
    <w:name w:val="xl30"/>
    <w:basedOn w:val="a"/>
    <w:qFormat/>
    <w:rsid w:val="00771D9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771D9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771D9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71D9A"/>
    <w:pPr>
      <w:snapToGrid w:val="0"/>
      <w:spacing w:line="500" w:lineRule="atLeast"/>
      <w:ind w:firstLine="567"/>
    </w:pPr>
    <w:rPr>
      <w:rFonts w:ascii="宋体"/>
      <w:sz w:val="27"/>
      <w:szCs w:val="20"/>
    </w:rPr>
  </w:style>
  <w:style w:type="paragraph" w:customStyle="1" w:styleId="USE5">
    <w:name w:val="USE 5"/>
    <w:basedOn w:val="a"/>
    <w:qFormat/>
    <w:rsid w:val="00771D9A"/>
    <w:pPr>
      <w:spacing w:line="360" w:lineRule="auto"/>
      <w:ind w:left="397" w:hanging="340"/>
      <w:jc w:val="left"/>
    </w:pPr>
    <w:rPr>
      <w:rFonts w:ascii="宋体" w:hAnsi="宋体"/>
      <w:sz w:val="24"/>
    </w:rPr>
  </w:style>
  <w:style w:type="paragraph" w:customStyle="1" w:styleId="211">
    <w:name w:val="2册标题1"/>
    <w:basedOn w:val="a"/>
    <w:next w:val="a"/>
    <w:qFormat/>
    <w:rsid w:val="00771D9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71D9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771D9A"/>
    <w:pPr>
      <w:spacing w:before="50" w:after="50" w:line="360" w:lineRule="auto"/>
    </w:pPr>
    <w:rPr>
      <w:rFonts w:ascii="Arial" w:hAnsi="Arial" w:cs="Arial"/>
      <w:bCs/>
      <w:szCs w:val="18"/>
    </w:rPr>
  </w:style>
  <w:style w:type="paragraph" w:customStyle="1" w:styleId="xl28">
    <w:name w:val="xl28"/>
    <w:basedOn w:val="a"/>
    <w:qFormat/>
    <w:rsid w:val="00771D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771D9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771D9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71D9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71D9A"/>
    <w:pPr>
      <w:tabs>
        <w:tab w:val="left" w:pos="420"/>
      </w:tabs>
      <w:ind w:left="420" w:hanging="420"/>
    </w:pPr>
  </w:style>
  <w:style w:type="paragraph" w:customStyle="1" w:styleId="CharCharCharCharChar">
    <w:name w:val="Char Char Char Char Char"/>
    <w:basedOn w:val="a"/>
    <w:qFormat/>
    <w:rsid w:val="00771D9A"/>
    <w:rPr>
      <w:rFonts w:ascii="Tahoma" w:hAnsi="Tahoma"/>
      <w:sz w:val="24"/>
      <w:szCs w:val="20"/>
    </w:rPr>
  </w:style>
  <w:style w:type="paragraph" w:customStyle="1" w:styleId="xl43">
    <w:name w:val="xl43"/>
    <w:basedOn w:val="a"/>
    <w:qFormat/>
    <w:rsid w:val="00771D9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71D9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71D9A"/>
    <w:rPr>
      <w:rFonts w:ascii="Tahoma" w:hAnsi="Tahoma"/>
      <w:sz w:val="24"/>
      <w:szCs w:val="20"/>
    </w:rPr>
  </w:style>
  <w:style w:type="paragraph" w:customStyle="1" w:styleId="affffe">
    <w:name w:val="È±Ê¡ÎÄ±¾"/>
    <w:basedOn w:val="a"/>
    <w:qFormat/>
    <w:rsid w:val="00771D9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71D9A"/>
    <w:pPr>
      <w:widowControl/>
      <w:spacing w:line="360" w:lineRule="auto"/>
      <w:jc w:val="left"/>
    </w:pPr>
    <w:rPr>
      <w:rFonts w:ascii="宋体"/>
      <w:kern w:val="0"/>
      <w:sz w:val="24"/>
    </w:rPr>
  </w:style>
  <w:style w:type="paragraph" w:customStyle="1" w:styleId="afffff">
    <w:name w:val="勾"/>
    <w:basedOn w:val="a"/>
    <w:qFormat/>
    <w:rsid w:val="00771D9A"/>
    <w:pPr>
      <w:spacing w:line="360" w:lineRule="auto"/>
    </w:pPr>
    <w:rPr>
      <w:sz w:val="24"/>
      <w:szCs w:val="20"/>
    </w:rPr>
  </w:style>
  <w:style w:type="paragraph" w:customStyle="1" w:styleId="17">
    <w:name w:val="标头1"/>
    <w:basedOn w:val="3"/>
    <w:qFormat/>
    <w:rsid w:val="00771D9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71D9A"/>
    <w:pPr>
      <w:widowControl/>
      <w:spacing w:line="360" w:lineRule="auto"/>
      <w:ind w:left="1320" w:firstLine="840"/>
      <w:jc w:val="left"/>
    </w:pPr>
    <w:rPr>
      <w:rFonts w:ascii="宋体" w:hAnsi="宋体"/>
      <w:kern w:val="0"/>
      <w:sz w:val="24"/>
    </w:rPr>
  </w:style>
  <w:style w:type="paragraph" w:customStyle="1" w:styleId="xl50">
    <w:name w:val="xl50"/>
    <w:basedOn w:val="a"/>
    <w:qFormat/>
    <w:rsid w:val="00771D9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71D9A"/>
    <w:pPr>
      <w:spacing w:line="360" w:lineRule="auto"/>
      <w:ind w:rightChars="100" w:right="210"/>
      <w:jc w:val="left"/>
    </w:pPr>
    <w:rPr>
      <w:rFonts w:ascii="宋体" w:hAnsi="宋体"/>
      <w:bCs/>
      <w:sz w:val="24"/>
    </w:rPr>
  </w:style>
  <w:style w:type="paragraph" w:customStyle="1" w:styleId="NOTE1">
    <w:name w:val="NOTE1"/>
    <w:basedOn w:val="a"/>
    <w:qFormat/>
    <w:rsid w:val="00771D9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771D9A"/>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71D9A"/>
    <w:pPr>
      <w:spacing w:line="180" w:lineRule="atLeast"/>
      <w:jc w:val="left"/>
    </w:pPr>
    <w:rPr>
      <w:rFonts w:ascii="宋体" w:hAnsi="宋体" w:cs="宋体"/>
      <w:b/>
      <w:bCs/>
      <w:sz w:val="24"/>
      <w:szCs w:val="20"/>
    </w:rPr>
  </w:style>
  <w:style w:type="paragraph" w:customStyle="1" w:styleId="2f">
    <w:name w:val="项目符号2"/>
    <w:basedOn w:val="a"/>
    <w:qFormat/>
    <w:rsid w:val="00771D9A"/>
    <w:pPr>
      <w:tabs>
        <w:tab w:val="left" w:pos="840"/>
      </w:tabs>
      <w:spacing w:line="360" w:lineRule="auto"/>
      <w:ind w:left="840" w:hanging="420"/>
    </w:pPr>
    <w:rPr>
      <w:sz w:val="24"/>
    </w:rPr>
  </w:style>
  <w:style w:type="paragraph" w:customStyle="1" w:styleId="font6">
    <w:name w:val="font6"/>
    <w:basedOn w:val="a"/>
    <w:qFormat/>
    <w:rsid w:val="00771D9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71D9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71D9A"/>
    <w:pPr>
      <w:spacing w:line="300" w:lineRule="auto"/>
      <w:jc w:val="center"/>
    </w:pPr>
    <w:rPr>
      <w:rFonts w:ascii="宋体" w:hAnsi="宋体"/>
    </w:rPr>
  </w:style>
  <w:style w:type="paragraph" w:customStyle="1" w:styleId="18">
    <w:name w:val="正文标号1"/>
    <w:basedOn w:val="a"/>
    <w:qFormat/>
    <w:rsid w:val="00771D9A"/>
    <w:pPr>
      <w:tabs>
        <w:tab w:val="left" w:pos="960"/>
      </w:tabs>
      <w:spacing w:line="360" w:lineRule="auto"/>
      <w:ind w:left="720" w:hanging="240"/>
    </w:pPr>
    <w:rPr>
      <w:rFonts w:ascii="宋体"/>
      <w:sz w:val="24"/>
      <w:lang w:val="en-GB"/>
    </w:rPr>
  </w:style>
  <w:style w:type="paragraph" w:customStyle="1" w:styleId="xl47">
    <w:name w:val="xl47"/>
    <w:basedOn w:val="a"/>
    <w:qFormat/>
    <w:rsid w:val="00771D9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71D9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71D9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771D9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71D9A"/>
    <w:pPr>
      <w:spacing w:beforeLines="0" w:afterLines="0"/>
      <w:outlineLvl w:val="3"/>
    </w:pPr>
    <w:rPr>
      <w:sz w:val="24"/>
      <w:szCs w:val="24"/>
      <w:lang w:val="zh-CN"/>
    </w:rPr>
  </w:style>
  <w:style w:type="paragraph" w:customStyle="1" w:styleId="92">
    <w:name w:val="素材9"/>
    <w:basedOn w:val="a"/>
    <w:qFormat/>
    <w:rsid w:val="00771D9A"/>
    <w:pPr>
      <w:snapToGrid w:val="0"/>
      <w:spacing w:line="460" w:lineRule="atLeast"/>
      <w:ind w:left="2155"/>
    </w:pPr>
    <w:rPr>
      <w:rFonts w:ascii="宋体" w:hAnsi="Courier New"/>
      <w:sz w:val="26"/>
      <w:szCs w:val="20"/>
    </w:rPr>
  </w:style>
  <w:style w:type="paragraph" w:customStyle="1" w:styleId="2f0">
    <w:name w:val="标题2"/>
    <w:basedOn w:val="2"/>
    <w:qFormat/>
    <w:rsid w:val="00771D9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71D9A"/>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771D9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71D9A"/>
  </w:style>
  <w:style w:type="paragraph" w:customStyle="1" w:styleId="53">
    <w:name w:val="标句5"/>
    <w:basedOn w:val="a"/>
    <w:qFormat/>
    <w:rsid w:val="00771D9A"/>
    <w:pPr>
      <w:snapToGrid w:val="0"/>
      <w:spacing w:line="500" w:lineRule="atLeast"/>
      <w:ind w:left="1135" w:hanging="284"/>
    </w:pPr>
    <w:rPr>
      <w:rFonts w:ascii="宋体"/>
      <w:kern w:val="28"/>
      <w:sz w:val="27"/>
      <w:szCs w:val="20"/>
    </w:rPr>
  </w:style>
  <w:style w:type="paragraph" w:customStyle="1" w:styleId="62">
    <w:name w:val="素材6"/>
    <w:basedOn w:val="a"/>
    <w:qFormat/>
    <w:rsid w:val="00771D9A"/>
    <w:pPr>
      <w:snapToGrid w:val="0"/>
      <w:spacing w:line="500" w:lineRule="atLeast"/>
      <w:ind w:left="1418"/>
    </w:pPr>
    <w:rPr>
      <w:rFonts w:ascii="宋体"/>
      <w:kern w:val="52"/>
      <w:sz w:val="27"/>
      <w:szCs w:val="20"/>
    </w:rPr>
  </w:style>
  <w:style w:type="paragraph" w:customStyle="1" w:styleId="1a">
    <w:name w:val="标题1"/>
    <w:basedOn w:val="a"/>
    <w:qFormat/>
    <w:rsid w:val="00771D9A"/>
    <w:pPr>
      <w:adjustRightInd w:val="0"/>
      <w:spacing w:before="240" w:after="240"/>
      <w:jc w:val="left"/>
    </w:pPr>
    <w:rPr>
      <w:b/>
      <w:kern w:val="0"/>
      <w:sz w:val="32"/>
      <w:szCs w:val="20"/>
    </w:rPr>
  </w:style>
  <w:style w:type="paragraph" w:customStyle="1" w:styleId="txtart">
    <w:name w:val="txtart"/>
    <w:basedOn w:val="a"/>
    <w:qFormat/>
    <w:rsid w:val="00771D9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771D9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71D9A"/>
    <w:rPr>
      <w:rFonts w:ascii="Tahoma" w:hAnsi="Tahoma"/>
      <w:sz w:val="24"/>
      <w:szCs w:val="20"/>
    </w:rPr>
  </w:style>
  <w:style w:type="paragraph" w:customStyle="1" w:styleId="ART">
    <w:name w:val="ART"/>
    <w:basedOn w:val="a"/>
    <w:qFormat/>
    <w:rsid w:val="00771D9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71D9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71D9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71D9A"/>
    <w:pPr>
      <w:widowControl w:val="0"/>
      <w:adjustRightInd w:val="0"/>
      <w:snapToGrid w:val="0"/>
      <w:jc w:val="center"/>
    </w:pPr>
    <w:rPr>
      <w:rFonts w:eastAsia="仿宋_GB2312"/>
      <w:sz w:val="24"/>
    </w:rPr>
  </w:style>
  <w:style w:type="paragraph" w:customStyle="1" w:styleId="54">
    <w:name w:val="标题5"/>
    <w:basedOn w:val="5"/>
    <w:qFormat/>
    <w:rsid w:val="00771D9A"/>
    <w:pPr>
      <w:tabs>
        <w:tab w:val="left" w:pos="3827"/>
      </w:tabs>
      <w:ind w:leftChars="257" w:left="540"/>
      <w:jc w:val="both"/>
    </w:pPr>
    <w:rPr>
      <w:rFonts w:ascii="宋体" w:hAnsi="宋体"/>
      <w:b w:val="0"/>
      <w:bCs/>
      <w:szCs w:val="28"/>
    </w:rPr>
  </w:style>
  <w:style w:type="paragraph" w:customStyle="1" w:styleId="CharChar1">
    <w:name w:val="Char Char1"/>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71D9A"/>
    <w:pPr>
      <w:spacing w:line="360" w:lineRule="auto"/>
      <w:ind w:firstLineChars="200" w:firstLine="480"/>
    </w:pPr>
    <w:rPr>
      <w:sz w:val="24"/>
      <w:szCs w:val="20"/>
    </w:rPr>
  </w:style>
  <w:style w:type="paragraph" w:customStyle="1" w:styleId="1b">
    <w:name w:val="列出段落1"/>
    <w:basedOn w:val="a"/>
    <w:uiPriority w:val="34"/>
    <w:qFormat/>
    <w:rsid w:val="00771D9A"/>
    <w:pPr>
      <w:ind w:firstLineChars="200" w:firstLine="420"/>
    </w:pPr>
  </w:style>
  <w:style w:type="character" w:customStyle="1" w:styleId="Char12">
    <w:name w:val="正文缩进 Char1"/>
    <w:qFormat/>
    <w:rsid w:val="00771D9A"/>
    <w:rPr>
      <w:rFonts w:ascii="Times New Roman" w:eastAsia="宋体" w:hAnsi="Times New Roman" w:cs="Times New Roman"/>
      <w:szCs w:val="20"/>
    </w:rPr>
  </w:style>
  <w:style w:type="paragraph" w:customStyle="1" w:styleId="Char30">
    <w:name w:val="Char3"/>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771D9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771D9A"/>
    <w:rPr>
      <w:rFonts w:ascii="Tahoma" w:hAnsi="Tahoma"/>
      <w:sz w:val="24"/>
      <w:szCs w:val="20"/>
    </w:rPr>
  </w:style>
  <w:style w:type="paragraph" w:customStyle="1" w:styleId="CharChar2">
    <w:name w:val="Char Char2"/>
    <w:basedOn w:val="a"/>
    <w:qFormat/>
    <w:rsid w:val="00771D9A"/>
    <w:rPr>
      <w:rFonts w:ascii="Tahoma" w:hAnsi="Tahoma"/>
      <w:sz w:val="24"/>
      <w:szCs w:val="20"/>
    </w:rPr>
  </w:style>
  <w:style w:type="paragraph" w:customStyle="1" w:styleId="CharCharCharCharCharCharChar">
    <w:name w:val="Char Char Char Char Char Char Char"/>
    <w:basedOn w:val="a"/>
    <w:qFormat/>
    <w:rsid w:val="00771D9A"/>
    <w:pPr>
      <w:widowControl/>
      <w:spacing w:after="160" w:line="240" w:lineRule="exact"/>
      <w:jc w:val="left"/>
    </w:pPr>
  </w:style>
  <w:style w:type="paragraph" w:customStyle="1" w:styleId="CharCharCharCharCharCharChar1">
    <w:name w:val="Char Char Char Char Char Char Char1"/>
    <w:basedOn w:val="a"/>
    <w:qFormat/>
    <w:rsid w:val="00771D9A"/>
    <w:pPr>
      <w:widowControl/>
      <w:spacing w:after="160" w:line="240" w:lineRule="exact"/>
      <w:jc w:val="left"/>
    </w:pPr>
  </w:style>
  <w:style w:type="paragraph" w:styleId="afffff4">
    <w:name w:val="List Paragraph"/>
    <w:basedOn w:val="a"/>
    <w:uiPriority w:val="99"/>
    <w:unhideWhenUsed/>
    <w:qFormat/>
    <w:rsid w:val="00771D9A"/>
    <w:pPr>
      <w:ind w:firstLineChars="200" w:firstLine="420"/>
    </w:pPr>
  </w:style>
  <w:style w:type="paragraph" w:customStyle="1" w:styleId="1c">
    <w:name w:val="修订1"/>
    <w:hidden/>
    <w:uiPriority w:val="99"/>
    <w:unhideWhenUsed/>
    <w:qFormat/>
    <w:rsid w:val="00771D9A"/>
    <w:rPr>
      <w:kern w:val="2"/>
      <w:sz w:val="21"/>
      <w:szCs w:val="24"/>
    </w:rPr>
  </w:style>
  <w:style w:type="character" w:styleId="afffff5">
    <w:name w:val="Placeholder Text"/>
    <w:basedOn w:val="a1"/>
    <w:uiPriority w:val="99"/>
    <w:unhideWhenUsed/>
    <w:qFormat/>
    <w:rsid w:val="00771D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20DDF-E4B9-4B32-BD40-CA25128F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995</Words>
  <Characters>5677</Characters>
  <Application>Microsoft Office Word</Application>
  <DocSecurity>0</DocSecurity>
  <Lines>47</Lines>
  <Paragraphs>13</Paragraphs>
  <ScaleCrop>false</ScaleCrop>
  <Company>MS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2020-07-06T07:33:00Z</dcterms:created>
  <dcterms:modified xsi:type="dcterms:W3CDTF">2020-07-06T07:33:00Z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