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163C0">
        <w:rPr>
          <w:rFonts w:ascii="宋体" w:hAnsi="宋体" w:cs="宋体" w:hint="eastAsia"/>
          <w:b/>
          <w:sz w:val="28"/>
          <w:szCs w:val="28"/>
        </w:rPr>
        <w:t>变性杂交仪</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3A1A47" w:rsidRDefault="00C64037" w:rsidP="003A1A47">
      <w:pPr>
        <w:ind w:firstLineChars="100" w:firstLine="240"/>
        <w:rPr>
          <w:rFonts w:ascii="宋体" w:hAnsi="宋体"/>
          <w:sz w:val="24"/>
        </w:rPr>
      </w:pPr>
      <w:r w:rsidRPr="00D80CF6">
        <w:rPr>
          <w:rFonts w:ascii="宋体" w:hAnsi="宋体" w:hint="eastAsia"/>
          <w:sz w:val="24"/>
        </w:rPr>
        <w:t>2、若所投产品（</w:t>
      </w:r>
      <w:r w:rsidR="00A163C0">
        <w:rPr>
          <w:rFonts w:ascii="宋体" w:hAnsi="宋体" w:hint="eastAsia"/>
          <w:sz w:val="24"/>
        </w:rPr>
        <w:t>变性杂交仪</w:t>
      </w:r>
      <w:r w:rsidRPr="00D80CF6">
        <w:rPr>
          <w:rFonts w:ascii="宋体" w:hAnsi="宋体" w:hint="eastAsia"/>
          <w:sz w:val="24"/>
        </w:rPr>
        <w:t>）为进口产品，则投标人必须为提供所投产品（</w:t>
      </w:r>
      <w:r w:rsidR="00A163C0">
        <w:rPr>
          <w:rFonts w:ascii="宋体" w:hAnsi="宋体" w:hint="eastAsia"/>
          <w:sz w:val="24"/>
        </w:rPr>
        <w:t>变性杂交仪</w:t>
      </w:r>
      <w:r w:rsidRPr="00D80CF6">
        <w:rPr>
          <w:rFonts w:ascii="宋体" w:hAnsi="宋体" w:hint="eastAsia"/>
          <w:sz w:val="24"/>
        </w:rPr>
        <w:t>）的制造商或合法代理商或合法授权供应商（提供相关证明）；若所投产品（</w:t>
      </w:r>
      <w:r w:rsidR="00A163C0">
        <w:rPr>
          <w:rFonts w:ascii="宋体" w:hAnsi="宋体" w:hint="eastAsia"/>
          <w:sz w:val="24"/>
        </w:rPr>
        <w:t>变性杂交仪</w:t>
      </w:r>
      <w:r w:rsidRPr="00D80CF6">
        <w:rPr>
          <w:rFonts w:ascii="宋体" w:hAnsi="宋体" w:hint="eastAsia"/>
          <w:sz w:val="24"/>
        </w:rPr>
        <w:t>）是国内产品（非进口产品），则投标人不需要提供其为所投产品的制造商或合法代理商或合法授权供应商的证明；</w:t>
      </w:r>
    </w:p>
    <w:p w:rsidR="009E3946" w:rsidRDefault="00A62E01" w:rsidP="003A1A47">
      <w:pPr>
        <w:ind w:firstLineChars="100" w:firstLine="240"/>
        <w:rPr>
          <w:rFonts w:ascii="宋体" w:hAnsi="宋体"/>
          <w:sz w:val="24"/>
        </w:rPr>
      </w:pPr>
      <w:r>
        <w:rPr>
          <w:rFonts w:ascii="宋体" w:hAnsi="宋体" w:hint="eastAsia"/>
          <w:sz w:val="24"/>
        </w:rPr>
        <w:t>3</w:t>
      </w:r>
      <w:r w:rsidR="003A1A47">
        <w:rPr>
          <w:rFonts w:ascii="宋体" w:hAnsi="宋体" w:hint="eastAsia"/>
          <w:sz w:val="24"/>
        </w:rPr>
        <w:t>、</w:t>
      </w:r>
      <w:r w:rsidR="005F3D58" w:rsidRPr="00037D34">
        <w:rPr>
          <w:rFonts w:ascii="宋体" w:hAnsi="宋体" w:hint="eastAsia"/>
          <w:sz w:val="24"/>
        </w:rPr>
        <w:t>投标人必须具有</w:t>
      </w:r>
      <w:r w:rsidR="005F3D58" w:rsidRPr="00037D34">
        <w:rPr>
          <w:rFonts w:ascii="宋体" w:hAnsi="宋体"/>
          <w:sz w:val="24"/>
        </w:rPr>
        <w:t>《医疗器械</w:t>
      </w:r>
      <w:r w:rsidR="005F3D58">
        <w:rPr>
          <w:rFonts w:ascii="宋体" w:hAnsi="宋体" w:hint="eastAsia"/>
          <w:sz w:val="24"/>
        </w:rPr>
        <w:t>经营备案凭</w:t>
      </w:r>
      <w:r w:rsidR="005F3D58" w:rsidRPr="00037D34">
        <w:rPr>
          <w:rFonts w:ascii="宋体" w:hAnsi="宋体"/>
          <w:sz w:val="24"/>
        </w:rPr>
        <w:t>证》或《医疗器械经营许可证》</w:t>
      </w:r>
      <w:r w:rsidR="005F3D58">
        <w:rPr>
          <w:rFonts w:ascii="宋体" w:hAnsi="宋体" w:hint="eastAsia"/>
          <w:sz w:val="24"/>
        </w:rPr>
        <w:t>或《</w:t>
      </w:r>
      <w:r w:rsidR="005F3D58" w:rsidRPr="00037D34">
        <w:rPr>
          <w:rFonts w:ascii="宋体" w:hAnsi="宋体"/>
          <w:sz w:val="24"/>
        </w:rPr>
        <w:t>医疗器械</w:t>
      </w:r>
      <w:r w:rsidR="005F3D58">
        <w:rPr>
          <w:rFonts w:ascii="宋体" w:hAnsi="宋体" w:hint="eastAsia"/>
          <w:sz w:val="24"/>
        </w:rPr>
        <w:t>生产许</w:t>
      </w:r>
      <w:r w:rsidR="005F3D58" w:rsidRPr="00037D34">
        <w:rPr>
          <w:rFonts w:ascii="宋体" w:hAnsi="宋体"/>
          <w:sz w:val="24"/>
        </w:rPr>
        <w:t>可证</w:t>
      </w:r>
      <w:r w:rsidR="005F3D58">
        <w:rPr>
          <w:rFonts w:ascii="宋体" w:hAnsi="宋体" w:hint="eastAsia"/>
          <w:sz w:val="24"/>
        </w:rPr>
        <w:t>》</w:t>
      </w:r>
      <w:r w:rsidR="003A1A47" w:rsidRPr="00037D34">
        <w:rPr>
          <w:rFonts w:ascii="宋体" w:hAnsi="宋体" w:hint="eastAsia"/>
          <w:sz w:val="24"/>
        </w:rPr>
        <w:t>；</w:t>
      </w:r>
    </w:p>
    <w:p w:rsidR="00DD4BB1" w:rsidRDefault="00A62E01" w:rsidP="00DD4BB1">
      <w:pPr>
        <w:ind w:firstLineChars="100" w:firstLine="240"/>
        <w:rPr>
          <w:rFonts w:ascii="宋体" w:hAnsi="宋体"/>
          <w:sz w:val="24"/>
        </w:rPr>
      </w:pPr>
      <w:r>
        <w:rPr>
          <w:rFonts w:ascii="宋体" w:hAnsi="宋体" w:hint="eastAsia"/>
          <w:sz w:val="24"/>
        </w:rPr>
        <w:t>4</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A163C0" w:rsidP="00D26420">
            <w:pPr>
              <w:jc w:val="center"/>
              <w:rPr>
                <w:b/>
                <w:bCs/>
                <w:color w:val="000000" w:themeColor="text1"/>
                <w:szCs w:val="21"/>
              </w:rPr>
            </w:pPr>
            <w:r>
              <w:rPr>
                <w:rFonts w:hint="eastAsia"/>
                <w:b/>
                <w:bCs/>
                <w:color w:val="000000" w:themeColor="text1"/>
                <w:szCs w:val="21"/>
              </w:rPr>
              <w:t>变性杂交仪</w:t>
            </w:r>
          </w:p>
        </w:tc>
        <w:tc>
          <w:tcPr>
            <w:tcW w:w="1018" w:type="dxa"/>
            <w:vAlign w:val="center"/>
          </w:tcPr>
          <w:p w:rsidR="00390CE6" w:rsidRPr="00912407" w:rsidRDefault="00C40BB2"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C40BB2"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C40BB2" w:rsidP="000C5345">
            <w:pPr>
              <w:jc w:val="center"/>
              <w:rPr>
                <w:b/>
                <w:bCs/>
                <w:color w:val="000000" w:themeColor="text1"/>
                <w:szCs w:val="21"/>
              </w:rPr>
            </w:pPr>
            <w:r>
              <w:rPr>
                <w:rFonts w:hint="eastAsia"/>
                <w:b/>
                <w:bCs/>
                <w:color w:val="000000" w:themeColor="text1"/>
                <w:szCs w:val="21"/>
              </w:rPr>
              <w:t>6.5</w:t>
            </w:r>
          </w:p>
        </w:tc>
      </w:tr>
    </w:tbl>
    <w:p w:rsidR="00A94AB7" w:rsidRPr="00390CE6" w:rsidRDefault="006E0AF7" w:rsidP="00A163C0">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E72A52" w:rsidTr="00AA1B1D">
        <w:trPr>
          <w:trHeight w:val="516"/>
        </w:trPr>
        <w:tc>
          <w:tcPr>
            <w:tcW w:w="671" w:type="dxa"/>
            <w:vAlign w:val="center"/>
          </w:tcPr>
          <w:p w:rsidR="00B03AC9" w:rsidRPr="00E72A52" w:rsidRDefault="00B03AC9" w:rsidP="00573C3A">
            <w:pPr>
              <w:jc w:val="center"/>
              <w:rPr>
                <w:rFonts w:ascii="宋体" w:hAnsi="宋体"/>
                <w:szCs w:val="21"/>
              </w:rPr>
            </w:pPr>
            <w:r w:rsidRPr="00E72A52">
              <w:rPr>
                <w:rFonts w:ascii="宋体" w:hAnsi="宋体" w:hint="eastAsia"/>
                <w:szCs w:val="21"/>
              </w:rPr>
              <w:t>序号</w:t>
            </w:r>
          </w:p>
        </w:tc>
        <w:tc>
          <w:tcPr>
            <w:tcW w:w="1276" w:type="dxa"/>
            <w:vAlign w:val="center"/>
          </w:tcPr>
          <w:p w:rsidR="00B03AC9" w:rsidRPr="00E72A52" w:rsidRDefault="00B03AC9" w:rsidP="00573C3A">
            <w:pPr>
              <w:jc w:val="center"/>
              <w:rPr>
                <w:rFonts w:ascii="宋体" w:hAnsi="宋体"/>
                <w:szCs w:val="21"/>
              </w:rPr>
            </w:pPr>
            <w:r w:rsidRPr="00E72A52">
              <w:rPr>
                <w:rFonts w:ascii="宋体" w:hAnsi="宋体" w:hint="eastAsia"/>
                <w:szCs w:val="21"/>
              </w:rPr>
              <w:t>货物名称</w:t>
            </w:r>
          </w:p>
        </w:tc>
        <w:tc>
          <w:tcPr>
            <w:tcW w:w="4819" w:type="dxa"/>
            <w:vAlign w:val="center"/>
          </w:tcPr>
          <w:p w:rsidR="00B03AC9" w:rsidRPr="00E72A52" w:rsidRDefault="00B03AC9" w:rsidP="00573C3A">
            <w:pPr>
              <w:jc w:val="center"/>
              <w:rPr>
                <w:rFonts w:ascii="宋体" w:hAnsi="宋体"/>
                <w:szCs w:val="21"/>
              </w:rPr>
            </w:pPr>
            <w:r w:rsidRPr="00E72A52">
              <w:rPr>
                <w:rFonts w:ascii="宋体" w:hAnsi="宋体" w:hint="eastAsia"/>
                <w:szCs w:val="21"/>
              </w:rPr>
              <w:t>招标技术要求</w:t>
            </w:r>
          </w:p>
        </w:tc>
        <w:tc>
          <w:tcPr>
            <w:tcW w:w="1276" w:type="dxa"/>
            <w:vAlign w:val="center"/>
          </w:tcPr>
          <w:p w:rsidR="00B03AC9" w:rsidRPr="00E72A52" w:rsidRDefault="00B03AC9" w:rsidP="00573C3A">
            <w:pPr>
              <w:jc w:val="center"/>
              <w:rPr>
                <w:rFonts w:ascii="宋体" w:hAnsi="宋体"/>
                <w:szCs w:val="21"/>
              </w:rPr>
            </w:pPr>
            <w:r w:rsidRPr="00E72A52">
              <w:rPr>
                <w:rFonts w:ascii="宋体" w:hAnsi="宋体" w:hint="eastAsia"/>
                <w:szCs w:val="21"/>
              </w:rPr>
              <w:t>备注</w:t>
            </w:r>
          </w:p>
        </w:tc>
      </w:tr>
      <w:tr w:rsidR="00B80C55" w:rsidRPr="00E72A52" w:rsidTr="00AA1B1D">
        <w:trPr>
          <w:trHeight w:val="450"/>
        </w:trPr>
        <w:tc>
          <w:tcPr>
            <w:tcW w:w="671" w:type="dxa"/>
            <w:vMerge w:val="restart"/>
          </w:tcPr>
          <w:p w:rsidR="00B80C55" w:rsidRPr="00364B52" w:rsidRDefault="00B80C55" w:rsidP="00DD0471">
            <w:pPr>
              <w:widowControl/>
              <w:jc w:val="left"/>
              <w:rPr>
                <w:rFonts w:ascii="宋体" w:hAnsi="宋体"/>
                <w:b/>
                <w:kern w:val="0"/>
                <w:szCs w:val="21"/>
              </w:rPr>
            </w:pPr>
            <w:r w:rsidRPr="00364B52">
              <w:rPr>
                <w:rFonts w:ascii="宋体" w:hAnsi="宋体" w:hint="eastAsia"/>
                <w:b/>
                <w:kern w:val="0"/>
                <w:szCs w:val="21"/>
              </w:rPr>
              <w:t>1</w:t>
            </w:r>
          </w:p>
        </w:tc>
        <w:tc>
          <w:tcPr>
            <w:tcW w:w="1276" w:type="dxa"/>
            <w:vMerge w:val="restart"/>
          </w:tcPr>
          <w:p w:rsidR="00B80C55" w:rsidRPr="00364B52" w:rsidRDefault="00A163C0" w:rsidP="000C5345">
            <w:pPr>
              <w:widowControl/>
              <w:jc w:val="left"/>
              <w:rPr>
                <w:rFonts w:ascii="宋体" w:hAnsi="宋体"/>
                <w:b/>
                <w:kern w:val="0"/>
                <w:szCs w:val="21"/>
              </w:rPr>
            </w:pPr>
            <w:r w:rsidRPr="00364B52">
              <w:rPr>
                <w:rFonts w:ascii="宋体" w:hAnsi="宋体" w:hint="eastAsia"/>
                <w:b/>
                <w:bCs/>
                <w:szCs w:val="21"/>
              </w:rPr>
              <w:t>变性杂交仪</w:t>
            </w:r>
          </w:p>
        </w:tc>
        <w:tc>
          <w:tcPr>
            <w:tcW w:w="4819" w:type="dxa"/>
          </w:tcPr>
          <w:p w:rsidR="00B80C55" w:rsidRPr="00E72A52" w:rsidRDefault="00B80C55" w:rsidP="00F51B6D">
            <w:pPr>
              <w:widowControl/>
              <w:jc w:val="left"/>
              <w:rPr>
                <w:rFonts w:ascii="宋体" w:hAnsi="宋体"/>
                <w:kern w:val="0"/>
                <w:szCs w:val="21"/>
              </w:rPr>
            </w:pPr>
            <w:r w:rsidRPr="00E72A52">
              <w:rPr>
                <w:rFonts w:ascii="宋体" w:hAnsi="宋体" w:hint="eastAsia"/>
                <w:kern w:val="0"/>
                <w:szCs w:val="21"/>
              </w:rPr>
              <w:t>1.1</w:t>
            </w:r>
            <w:r w:rsidR="004650C8" w:rsidRPr="00E72A52">
              <w:rPr>
                <w:rFonts w:ascii="宋体" w:hAnsi="宋体" w:cs="宋体" w:hint="eastAsia"/>
                <w:snapToGrid w:val="0"/>
                <w:color w:val="333333"/>
                <w:kern w:val="0"/>
                <w:szCs w:val="21"/>
              </w:rPr>
              <w:t>规格：高度</w:t>
            </w:r>
            <w:r w:rsidR="000D5DCA">
              <w:rPr>
                <w:rFonts w:ascii="宋体" w:hAnsi="宋体" w:cs="宋体" w:hint="eastAsia"/>
                <w:snapToGrid w:val="0"/>
                <w:color w:val="333333"/>
                <w:kern w:val="0"/>
                <w:szCs w:val="21"/>
              </w:rPr>
              <w:t>≤</w:t>
            </w:r>
            <w:r w:rsidR="004650C8" w:rsidRPr="00E72A52">
              <w:rPr>
                <w:rFonts w:ascii="宋体" w:hAnsi="宋体" w:cs="宋体" w:hint="eastAsia"/>
                <w:snapToGrid w:val="0"/>
                <w:color w:val="333333"/>
                <w:kern w:val="0"/>
                <w:szCs w:val="21"/>
              </w:rPr>
              <w:t xml:space="preserve"> </w:t>
            </w:r>
            <w:r w:rsidR="004650C8" w:rsidRPr="00E72A52">
              <w:rPr>
                <w:rFonts w:ascii="宋体" w:hAnsi="宋体"/>
                <w:snapToGrid w:val="0"/>
                <w:color w:val="333333"/>
                <w:kern w:val="0"/>
                <w:szCs w:val="21"/>
              </w:rPr>
              <w:t>1</w:t>
            </w:r>
            <w:r w:rsidR="000D5DCA">
              <w:rPr>
                <w:rFonts w:ascii="宋体" w:hAnsi="宋体" w:hint="eastAsia"/>
                <w:snapToGrid w:val="0"/>
                <w:color w:val="333333"/>
                <w:kern w:val="0"/>
                <w:szCs w:val="21"/>
              </w:rPr>
              <w:t>50</w:t>
            </w:r>
            <w:r w:rsidR="004650C8" w:rsidRPr="00E72A52">
              <w:rPr>
                <w:rFonts w:ascii="宋体" w:hAnsi="宋体"/>
                <w:snapToGrid w:val="0"/>
                <w:color w:val="333333"/>
                <w:kern w:val="0"/>
                <w:szCs w:val="21"/>
              </w:rPr>
              <w:t xml:space="preserve"> </w:t>
            </w:r>
            <w:r w:rsidR="004650C8" w:rsidRPr="00E72A52">
              <w:rPr>
                <w:rFonts w:ascii="宋体" w:hAnsi="宋体" w:cs="宋体" w:hint="eastAsia"/>
                <w:snapToGrid w:val="0"/>
                <w:color w:val="333333"/>
                <w:kern w:val="0"/>
                <w:szCs w:val="21"/>
              </w:rPr>
              <w:t>毫米 、宽度</w:t>
            </w:r>
            <w:r w:rsidR="000D5DCA">
              <w:rPr>
                <w:rFonts w:ascii="宋体" w:hAnsi="宋体" w:cs="宋体" w:hint="eastAsia"/>
                <w:snapToGrid w:val="0"/>
                <w:color w:val="333333"/>
                <w:kern w:val="0"/>
                <w:szCs w:val="21"/>
              </w:rPr>
              <w:t>≤</w:t>
            </w:r>
            <w:r w:rsidR="004650C8" w:rsidRPr="00E72A52">
              <w:rPr>
                <w:rFonts w:ascii="宋体" w:hAnsi="宋体" w:cs="宋体" w:hint="eastAsia"/>
                <w:snapToGrid w:val="0"/>
                <w:color w:val="333333"/>
                <w:kern w:val="0"/>
                <w:szCs w:val="21"/>
              </w:rPr>
              <w:t xml:space="preserve"> </w:t>
            </w:r>
            <w:r w:rsidR="004650C8" w:rsidRPr="00E72A52">
              <w:rPr>
                <w:rFonts w:ascii="宋体" w:hAnsi="宋体"/>
                <w:snapToGrid w:val="0"/>
                <w:color w:val="333333"/>
                <w:kern w:val="0"/>
                <w:szCs w:val="21"/>
              </w:rPr>
              <w:t>2</w:t>
            </w:r>
            <w:r w:rsidR="00F51B6D">
              <w:rPr>
                <w:rFonts w:ascii="宋体" w:hAnsi="宋体" w:hint="eastAsia"/>
                <w:snapToGrid w:val="0"/>
                <w:color w:val="333333"/>
                <w:kern w:val="0"/>
                <w:szCs w:val="21"/>
              </w:rPr>
              <w:t>5</w:t>
            </w:r>
            <w:r w:rsidR="004650C8" w:rsidRPr="00E72A52">
              <w:rPr>
                <w:rFonts w:ascii="宋体" w:hAnsi="宋体" w:hint="eastAsia"/>
                <w:snapToGrid w:val="0"/>
                <w:color w:val="333333"/>
                <w:kern w:val="0"/>
                <w:szCs w:val="21"/>
              </w:rPr>
              <w:t>0</w:t>
            </w:r>
            <w:r w:rsidR="004650C8" w:rsidRPr="00E72A52">
              <w:rPr>
                <w:rFonts w:ascii="宋体" w:hAnsi="宋体"/>
                <w:snapToGrid w:val="0"/>
                <w:color w:val="333333"/>
                <w:kern w:val="0"/>
                <w:szCs w:val="21"/>
              </w:rPr>
              <w:t xml:space="preserve"> </w:t>
            </w:r>
            <w:r w:rsidR="004650C8" w:rsidRPr="00E72A52">
              <w:rPr>
                <w:rFonts w:ascii="宋体" w:hAnsi="宋体" w:cs="宋体" w:hint="eastAsia"/>
                <w:snapToGrid w:val="0"/>
                <w:color w:val="333333"/>
                <w:kern w:val="0"/>
                <w:szCs w:val="21"/>
              </w:rPr>
              <w:t>毫米 、深度</w:t>
            </w:r>
            <w:r w:rsidR="00F51B6D">
              <w:rPr>
                <w:rFonts w:ascii="宋体" w:hAnsi="宋体" w:cs="宋体" w:hint="eastAsia"/>
                <w:snapToGrid w:val="0"/>
                <w:color w:val="333333"/>
                <w:kern w:val="0"/>
                <w:szCs w:val="21"/>
              </w:rPr>
              <w:t>≤</w:t>
            </w:r>
            <w:r w:rsidR="00F51B6D">
              <w:rPr>
                <w:rFonts w:ascii="宋体" w:hAnsi="宋体" w:hint="eastAsia"/>
                <w:snapToGrid w:val="0"/>
                <w:color w:val="333333"/>
                <w:kern w:val="0"/>
                <w:szCs w:val="21"/>
              </w:rPr>
              <w:t>50</w:t>
            </w:r>
            <w:r w:rsidR="004650C8" w:rsidRPr="00E72A52">
              <w:rPr>
                <w:rFonts w:ascii="宋体" w:hAnsi="宋体" w:hint="eastAsia"/>
                <w:snapToGrid w:val="0"/>
                <w:color w:val="333333"/>
                <w:kern w:val="0"/>
                <w:szCs w:val="21"/>
              </w:rPr>
              <w:t>0</w:t>
            </w:r>
            <w:r w:rsidR="004650C8" w:rsidRPr="00E72A52">
              <w:rPr>
                <w:rFonts w:ascii="宋体" w:hAnsi="宋体"/>
                <w:snapToGrid w:val="0"/>
                <w:color w:val="333333"/>
                <w:kern w:val="0"/>
                <w:szCs w:val="21"/>
              </w:rPr>
              <w:t xml:space="preserve"> </w:t>
            </w:r>
            <w:r w:rsidR="004650C8" w:rsidRPr="00E72A52">
              <w:rPr>
                <w:rFonts w:ascii="宋体" w:hAnsi="宋体" w:cs="宋体" w:hint="eastAsia"/>
                <w:snapToGrid w:val="0"/>
                <w:color w:val="333333"/>
                <w:kern w:val="0"/>
                <w:szCs w:val="21"/>
              </w:rPr>
              <w:t>毫米</w:t>
            </w:r>
            <w:r w:rsidRPr="00E72A52">
              <w:rPr>
                <w:rFonts w:ascii="宋体" w:hAnsi="宋体" w:hint="eastAsia"/>
                <w:szCs w:val="21"/>
              </w:rPr>
              <w:t>。</w:t>
            </w:r>
          </w:p>
        </w:tc>
        <w:tc>
          <w:tcPr>
            <w:tcW w:w="1276" w:type="dxa"/>
          </w:tcPr>
          <w:p w:rsidR="00B80C55" w:rsidRPr="00E72A52" w:rsidRDefault="00B80C55" w:rsidP="00DD0471">
            <w:pPr>
              <w:widowControl/>
              <w:jc w:val="left"/>
              <w:rPr>
                <w:rFonts w:ascii="宋体" w:hAnsi="宋体"/>
                <w:kern w:val="0"/>
                <w:szCs w:val="21"/>
              </w:rPr>
            </w:pPr>
          </w:p>
        </w:tc>
      </w:tr>
      <w:tr w:rsidR="00B80C55" w:rsidRPr="00E72A52" w:rsidTr="00AA1B1D">
        <w:trPr>
          <w:trHeight w:val="450"/>
        </w:trPr>
        <w:tc>
          <w:tcPr>
            <w:tcW w:w="671" w:type="dxa"/>
            <w:vMerge/>
          </w:tcPr>
          <w:p w:rsidR="00B80C55" w:rsidRPr="00E72A52" w:rsidRDefault="00B80C55" w:rsidP="00DD0471">
            <w:pPr>
              <w:widowControl/>
              <w:jc w:val="left"/>
              <w:rPr>
                <w:rFonts w:ascii="宋体" w:hAnsi="宋体"/>
                <w:kern w:val="0"/>
                <w:szCs w:val="21"/>
              </w:rPr>
            </w:pPr>
          </w:p>
        </w:tc>
        <w:tc>
          <w:tcPr>
            <w:tcW w:w="1276" w:type="dxa"/>
            <w:vMerge/>
          </w:tcPr>
          <w:p w:rsidR="00B80C55" w:rsidRPr="00E72A52" w:rsidRDefault="00B80C55" w:rsidP="00DD0471">
            <w:pPr>
              <w:widowControl/>
              <w:jc w:val="left"/>
              <w:rPr>
                <w:rFonts w:ascii="宋体" w:hAnsi="宋体"/>
                <w:kern w:val="0"/>
                <w:szCs w:val="21"/>
              </w:rPr>
            </w:pPr>
          </w:p>
        </w:tc>
        <w:tc>
          <w:tcPr>
            <w:tcW w:w="4819" w:type="dxa"/>
          </w:tcPr>
          <w:p w:rsidR="00B80C55" w:rsidRPr="00E72A52" w:rsidRDefault="00B80C55" w:rsidP="004650C8">
            <w:pPr>
              <w:widowControl/>
              <w:jc w:val="left"/>
              <w:rPr>
                <w:rFonts w:ascii="宋体" w:hAnsi="宋体"/>
                <w:kern w:val="0"/>
                <w:szCs w:val="21"/>
              </w:rPr>
            </w:pPr>
            <w:r w:rsidRPr="00E72A52">
              <w:rPr>
                <w:rFonts w:ascii="宋体" w:hAnsi="宋体" w:hint="eastAsia"/>
                <w:kern w:val="0"/>
                <w:szCs w:val="21"/>
              </w:rPr>
              <w:t>1.2</w:t>
            </w:r>
            <w:r w:rsidR="004650C8" w:rsidRPr="00E72A52">
              <w:rPr>
                <w:rFonts w:ascii="宋体" w:hAnsi="宋体" w:cs="宋体" w:hint="eastAsia"/>
                <w:snapToGrid w:val="0"/>
                <w:color w:val="333333"/>
                <w:kern w:val="0"/>
                <w:szCs w:val="21"/>
              </w:rPr>
              <w:t>重量</w:t>
            </w:r>
            <w:r w:rsidR="00E72A52" w:rsidRPr="00E72A52">
              <w:rPr>
                <w:rFonts w:ascii="宋体" w:hAnsi="宋体" w:cs="宋体" w:hint="eastAsia"/>
                <w:snapToGrid w:val="0"/>
                <w:color w:val="333333"/>
                <w:kern w:val="0"/>
                <w:szCs w:val="21"/>
              </w:rPr>
              <w:t>：</w:t>
            </w:r>
            <w:r w:rsidR="004650C8" w:rsidRPr="00E72A52">
              <w:rPr>
                <w:rFonts w:ascii="宋体" w:hAnsi="宋体" w:cs="宋体" w:hint="eastAsia"/>
                <w:snapToGrid w:val="0"/>
                <w:color w:val="333333"/>
                <w:kern w:val="0"/>
                <w:szCs w:val="21"/>
              </w:rPr>
              <w:t xml:space="preserve"> ≤</w:t>
            </w:r>
            <w:r w:rsidR="004650C8" w:rsidRPr="00E72A52">
              <w:rPr>
                <w:rFonts w:ascii="宋体" w:hAnsi="宋体" w:hint="eastAsia"/>
                <w:snapToGrid w:val="0"/>
                <w:color w:val="333333"/>
                <w:kern w:val="0"/>
                <w:szCs w:val="21"/>
              </w:rPr>
              <w:t>10</w:t>
            </w:r>
            <w:r w:rsidR="004650C8" w:rsidRPr="00E72A52">
              <w:rPr>
                <w:rFonts w:ascii="宋体" w:hAnsi="宋体"/>
                <w:snapToGrid w:val="0"/>
                <w:color w:val="333333"/>
                <w:kern w:val="0"/>
                <w:szCs w:val="21"/>
              </w:rPr>
              <w:t xml:space="preserve"> </w:t>
            </w:r>
            <w:r w:rsidR="004650C8" w:rsidRPr="00E72A52">
              <w:rPr>
                <w:rFonts w:ascii="宋体" w:hAnsi="宋体" w:cs="宋体" w:hint="eastAsia"/>
                <w:snapToGrid w:val="0"/>
                <w:color w:val="333333"/>
                <w:kern w:val="0"/>
                <w:szCs w:val="21"/>
              </w:rPr>
              <w:t>公斤</w:t>
            </w:r>
            <w:r w:rsidR="005B13CB" w:rsidRPr="00E72A52">
              <w:rPr>
                <w:rFonts w:ascii="宋体" w:hAnsi="宋体" w:cs="宋体" w:hint="eastAsia"/>
                <w:szCs w:val="21"/>
              </w:rPr>
              <w:t>。</w:t>
            </w:r>
          </w:p>
        </w:tc>
        <w:tc>
          <w:tcPr>
            <w:tcW w:w="1276" w:type="dxa"/>
          </w:tcPr>
          <w:p w:rsidR="00B80C55" w:rsidRPr="00E72A52" w:rsidRDefault="00B80C55" w:rsidP="00DD0471">
            <w:pPr>
              <w:widowControl/>
              <w:jc w:val="left"/>
              <w:rPr>
                <w:rFonts w:ascii="宋体" w:hAnsi="宋体"/>
                <w:kern w:val="0"/>
                <w:szCs w:val="21"/>
              </w:rPr>
            </w:pPr>
          </w:p>
        </w:tc>
      </w:tr>
      <w:tr w:rsidR="00B80C55" w:rsidRPr="00E72A52" w:rsidTr="00AA1B1D">
        <w:trPr>
          <w:trHeight w:val="450"/>
        </w:trPr>
        <w:tc>
          <w:tcPr>
            <w:tcW w:w="671" w:type="dxa"/>
            <w:vMerge/>
          </w:tcPr>
          <w:p w:rsidR="00B80C55" w:rsidRPr="00E72A52" w:rsidRDefault="00B80C55" w:rsidP="00DD0471">
            <w:pPr>
              <w:widowControl/>
              <w:jc w:val="left"/>
              <w:rPr>
                <w:rFonts w:ascii="宋体" w:hAnsi="宋体"/>
                <w:kern w:val="0"/>
                <w:szCs w:val="21"/>
              </w:rPr>
            </w:pPr>
          </w:p>
        </w:tc>
        <w:tc>
          <w:tcPr>
            <w:tcW w:w="1276" w:type="dxa"/>
            <w:vMerge/>
          </w:tcPr>
          <w:p w:rsidR="00B80C55" w:rsidRPr="00E72A52" w:rsidRDefault="00B80C55" w:rsidP="00DD0471">
            <w:pPr>
              <w:widowControl/>
              <w:jc w:val="left"/>
              <w:rPr>
                <w:rFonts w:ascii="宋体" w:hAnsi="宋体"/>
                <w:kern w:val="0"/>
                <w:szCs w:val="21"/>
              </w:rPr>
            </w:pPr>
          </w:p>
        </w:tc>
        <w:tc>
          <w:tcPr>
            <w:tcW w:w="4819" w:type="dxa"/>
          </w:tcPr>
          <w:p w:rsidR="00B80C55" w:rsidRPr="00E72A52" w:rsidRDefault="00B80C55" w:rsidP="00E97266">
            <w:pPr>
              <w:widowControl/>
              <w:jc w:val="left"/>
              <w:rPr>
                <w:rFonts w:ascii="宋体" w:hAnsi="宋体"/>
                <w:kern w:val="0"/>
                <w:szCs w:val="21"/>
              </w:rPr>
            </w:pPr>
            <w:r w:rsidRPr="00E72A52">
              <w:rPr>
                <w:rFonts w:ascii="宋体" w:hAnsi="宋体" w:hint="eastAsia"/>
                <w:kern w:val="0"/>
                <w:szCs w:val="21"/>
              </w:rPr>
              <w:t>1.3</w:t>
            </w:r>
            <w:r w:rsidR="00E72A52" w:rsidRPr="00E72A52">
              <w:rPr>
                <w:rFonts w:ascii="宋体" w:hAnsi="宋体" w:cs="宋体" w:hint="eastAsia"/>
                <w:bCs/>
                <w:snapToGrid w:val="0"/>
                <w:color w:val="333333"/>
                <w:kern w:val="0"/>
                <w:szCs w:val="21"/>
              </w:rPr>
              <w:t>容量：≥</w:t>
            </w:r>
            <w:r w:rsidR="00E72A52" w:rsidRPr="00E72A52">
              <w:rPr>
                <w:rFonts w:ascii="宋体" w:hAnsi="宋体" w:cs="宋体" w:hint="eastAsia"/>
                <w:snapToGrid w:val="0"/>
                <w:color w:val="333333"/>
                <w:kern w:val="0"/>
                <w:szCs w:val="21"/>
              </w:rPr>
              <w:t xml:space="preserve"> 12 张</w:t>
            </w:r>
            <w:proofErr w:type="gramStart"/>
            <w:r w:rsidR="00E72A52" w:rsidRPr="00E72A52">
              <w:rPr>
                <w:rFonts w:ascii="宋体" w:hAnsi="宋体" w:cs="宋体" w:hint="eastAsia"/>
                <w:snapToGrid w:val="0"/>
                <w:color w:val="333333"/>
                <w:kern w:val="0"/>
                <w:szCs w:val="21"/>
              </w:rPr>
              <w:t>玻</w:t>
            </w:r>
            <w:proofErr w:type="gramEnd"/>
            <w:r w:rsidR="00E72A52" w:rsidRPr="00E72A52">
              <w:rPr>
                <w:rFonts w:ascii="宋体" w:hAnsi="宋体" w:cs="宋体" w:hint="eastAsia"/>
                <w:snapToGrid w:val="0"/>
                <w:color w:val="333333"/>
                <w:kern w:val="0"/>
                <w:szCs w:val="21"/>
              </w:rPr>
              <w:t>片</w:t>
            </w:r>
            <w:r w:rsidRPr="00E72A52">
              <w:rPr>
                <w:rFonts w:ascii="宋体" w:hAnsi="宋体" w:hint="eastAsia"/>
                <w:szCs w:val="21"/>
              </w:rPr>
              <w:t>。</w:t>
            </w:r>
          </w:p>
        </w:tc>
        <w:tc>
          <w:tcPr>
            <w:tcW w:w="1276" w:type="dxa"/>
          </w:tcPr>
          <w:p w:rsidR="00B80C55" w:rsidRPr="00E72A52" w:rsidRDefault="00B80C55" w:rsidP="00DD0471">
            <w:pPr>
              <w:widowControl/>
              <w:jc w:val="left"/>
              <w:rPr>
                <w:rFonts w:ascii="宋体" w:hAnsi="宋体"/>
                <w:kern w:val="0"/>
                <w:szCs w:val="21"/>
              </w:rPr>
            </w:pPr>
          </w:p>
        </w:tc>
      </w:tr>
      <w:tr w:rsidR="00B80C55" w:rsidRPr="00E72A52" w:rsidTr="00AA1B1D">
        <w:trPr>
          <w:trHeight w:val="450"/>
        </w:trPr>
        <w:tc>
          <w:tcPr>
            <w:tcW w:w="671" w:type="dxa"/>
            <w:vMerge/>
          </w:tcPr>
          <w:p w:rsidR="00B80C55" w:rsidRPr="00E72A52" w:rsidRDefault="00B80C55" w:rsidP="00DD0471">
            <w:pPr>
              <w:widowControl/>
              <w:jc w:val="left"/>
              <w:rPr>
                <w:rFonts w:ascii="宋体" w:hAnsi="宋体"/>
                <w:kern w:val="0"/>
                <w:szCs w:val="21"/>
              </w:rPr>
            </w:pPr>
          </w:p>
        </w:tc>
        <w:tc>
          <w:tcPr>
            <w:tcW w:w="1276" w:type="dxa"/>
            <w:vMerge/>
          </w:tcPr>
          <w:p w:rsidR="00B80C55" w:rsidRPr="00E72A52" w:rsidRDefault="00B80C55" w:rsidP="00DD0471">
            <w:pPr>
              <w:widowControl/>
              <w:jc w:val="left"/>
              <w:rPr>
                <w:rFonts w:ascii="宋体" w:hAnsi="宋体"/>
                <w:kern w:val="0"/>
                <w:szCs w:val="21"/>
              </w:rPr>
            </w:pPr>
          </w:p>
        </w:tc>
        <w:tc>
          <w:tcPr>
            <w:tcW w:w="4819" w:type="dxa"/>
          </w:tcPr>
          <w:p w:rsidR="00B80C55" w:rsidRPr="00E72A52" w:rsidRDefault="00B80C55" w:rsidP="00800667">
            <w:pPr>
              <w:widowControl/>
              <w:jc w:val="left"/>
              <w:rPr>
                <w:rFonts w:ascii="宋体" w:hAnsi="宋体"/>
                <w:kern w:val="0"/>
                <w:szCs w:val="21"/>
              </w:rPr>
            </w:pPr>
            <w:r w:rsidRPr="00E72A52">
              <w:rPr>
                <w:rFonts w:ascii="宋体" w:hAnsi="宋体" w:hint="eastAsia"/>
                <w:kern w:val="0"/>
                <w:szCs w:val="21"/>
              </w:rPr>
              <w:t>1.4</w:t>
            </w:r>
            <w:r w:rsidR="00E72A52" w:rsidRPr="00E72A52">
              <w:rPr>
                <w:rFonts w:ascii="宋体" w:hAnsi="宋体" w:cs="宋体" w:hint="eastAsia"/>
                <w:bCs/>
                <w:snapToGrid w:val="0"/>
                <w:color w:val="333333"/>
                <w:kern w:val="0"/>
                <w:szCs w:val="21"/>
              </w:rPr>
              <w:t>运行时间：</w:t>
            </w:r>
            <w:r w:rsidR="00E72A52" w:rsidRPr="00E72A52">
              <w:rPr>
                <w:rFonts w:ascii="宋体" w:hAnsi="宋体" w:cs="宋体" w:hint="eastAsia"/>
                <w:snapToGrid w:val="0"/>
                <w:color w:val="333333"/>
                <w:kern w:val="0"/>
                <w:szCs w:val="21"/>
              </w:rPr>
              <w:t xml:space="preserve"> 可设置 0</w:t>
            </w:r>
            <w:r w:rsidR="00800667">
              <w:rPr>
                <w:rFonts w:ascii="宋体" w:hAnsi="宋体" w:cs="宋体" w:hint="eastAsia"/>
                <w:snapToGrid w:val="0"/>
                <w:color w:val="333333"/>
                <w:kern w:val="0"/>
                <w:szCs w:val="21"/>
              </w:rPr>
              <w:t>～</w:t>
            </w:r>
            <w:r w:rsidR="00E72A52" w:rsidRPr="00E72A52">
              <w:rPr>
                <w:rFonts w:ascii="宋体" w:hAnsi="宋体" w:cs="宋体" w:hint="eastAsia"/>
                <w:snapToGrid w:val="0"/>
                <w:color w:val="333333"/>
                <w:kern w:val="0"/>
                <w:szCs w:val="21"/>
              </w:rPr>
              <w:t>100 小时、连续模式</w:t>
            </w:r>
            <w:r w:rsidR="003B5244" w:rsidRPr="00E72A52">
              <w:rPr>
                <w:rFonts w:ascii="宋体" w:hAnsi="宋体" w:cs="宋体" w:hint="eastAsia"/>
                <w:szCs w:val="21"/>
              </w:rPr>
              <w:t>。</w:t>
            </w:r>
          </w:p>
        </w:tc>
        <w:tc>
          <w:tcPr>
            <w:tcW w:w="1276" w:type="dxa"/>
          </w:tcPr>
          <w:p w:rsidR="00B80C55" w:rsidRPr="00E72A52" w:rsidRDefault="00B80C55" w:rsidP="00DD0471">
            <w:pPr>
              <w:widowControl/>
              <w:jc w:val="left"/>
              <w:rPr>
                <w:rFonts w:ascii="宋体" w:hAnsi="宋体"/>
                <w:kern w:val="0"/>
                <w:szCs w:val="21"/>
              </w:rPr>
            </w:pPr>
          </w:p>
        </w:tc>
      </w:tr>
      <w:tr w:rsidR="00B80C55" w:rsidRPr="00E72A52" w:rsidTr="00AA1B1D">
        <w:trPr>
          <w:trHeight w:val="450"/>
        </w:trPr>
        <w:tc>
          <w:tcPr>
            <w:tcW w:w="671" w:type="dxa"/>
            <w:vMerge/>
          </w:tcPr>
          <w:p w:rsidR="00B80C55" w:rsidRPr="00E72A52" w:rsidRDefault="00B80C55" w:rsidP="00DD0471">
            <w:pPr>
              <w:widowControl/>
              <w:jc w:val="left"/>
              <w:rPr>
                <w:rFonts w:ascii="宋体" w:hAnsi="宋体"/>
                <w:kern w:val="0"/>
                <w:szCs w:val="21"/>
              </w:rPr>
            </w:pPr>
          </w:p>
        </w:tc>
        <w:tc>
          <w:tcPr>
            <w:tcW w:w="1276" w:type="dxa"/>
            <w:vMerge/>
          </w:tcPr>
          <w:p w:rsidR="00B80C55" w:rsidRPr="00E72A52" w:rsidRDefault="00B80C55" w:rsidP="00DD0471">
            <w:pPr>
              <w:widowControl/>
              <w:jc w:val="left"/>
              <w:rPr>
                <w:rFonts w:ascii="宋体" w:hAnsi="宋体"/>
                <w:kern w:val="0"/>
                <w:szCs w:val="21"/>
              </w:rPr>
            </w:pPr>
          </w:p>
        </w:tc>
        <w:tc>
          <w:tcPr>
            <w:tcW w:w="4819" w:type="dxa"/>
          </w:tcPr>
          <w:p w:rsidR="00B80C55" w:rsidRPr="00E72A52" w:rsidRDefault="00B80C55" w:rsidP="00800667">
            <w:pPr>
              <w:widowControl/>
              <w:jc w:val="left"/>
              <w:rPr>
                <w:rFonts w:ascii="宋体" w:hAnsi="宋体"/>
                <w:kern w:val="0"/>
                <w:szCs w:val="21"/>
              </w:rPr>
            </w:pPr>
            <w:r w:rsidRPr="00E72A52">
              <w:rPr>
                <w:rFonts w:ascii="宋体" w:hAnsi="宋体" w:hint="eastAsia"/>
                <w:kern w:val="0"/>
                <w:szCs w:val="21"/>
              </w:rPr>
              <w:t>1.5</w:t>
            </w:r>
            <w:r w:rsidR="00E72A52" w:rsidRPr="00E72A52">
              <w:rPr>
                <w:rFonts w:ascii="宋体" w:hAnsi="宋体" w:cs="宋体" w:hint="eastAsia"/>
                <w:bCs/>
                <w:snapToGrid w:val="0"/>
                <w:color w:val="333333"/>
                <w:kern w:val="0"/>
                <w:szCs w:val="21"/>
              </w:rPr>
              <w:t>电源：</w:t>
            </w:r>
            <w:r w:rsidR="00E72A52" w:rsidRPr="00E72A52">
              <w:rPr>
                <w:rFonts w:ascii="宋体" w:hAnsi="宋体" w:cs="宋体" w:hint="eastAsia"/>
                <w:snapToGrid w:val="0"/>
                <w:color w:val="333333"/>
                <w:kern w:val="0"/>
                <w:szCs w:val="21"/>
              </w:rPr>
              <w:t xml:space="preserve"> 100</w:t>
            </w:r>
            <w:r w:rsidR="00800667">
              <w:rPr>
                <w:rFonts w:ascii="宋体" w:hAnsi="宋体" w:cs="宋体" w:hint="eastAsia"/>
                <w:snapToGrid w:val="0"/>
                <w:color w:val="333333"/>
                <w:kern w:val="0"/>
                <w:szCs w:val="21"/>
              </w:rPr>
              <w:t>～</w:t>
            </w:r>
            <w:r w:rsidR="00E72A52" w:rsidRPr="00E72A52">
              <w:rPr>
                <w:rFonts w:ascii="宋体" w:hAnsi="宋体" w:cs="宋体" w:hint="eastAsia"/>
                <w:snapToGrid w:val="0"/>
                <w:color w:val="333333"/>
                <w:kern w:val="0"/>
                <w:szCs w:val="21"/>
              </w:rPr>
              <w:t>240V</w:t>
            </w:r>
          </w:p>
        </w:tc>
        <w:tc>
          <w:tcPr>
            <w:tcW w:w="1276" w:type="dxa"/>
          </w:tcPr>
          <w:p w:rsidR="00B80C55" w:rsidRPr="00E72A52" w:rsidRDefault="00B80C55" w:rsidP="00DD0471">
            <w:pPr>
              <w:widowControl/>
              <w:jc w:val="left"/>
              <w:rPr>
                <w:rFonts w:ascii="宋体" w:hAnsi="宋体"/>
                <w:kern w:val="0"/>
                <w:szCs w:val="21"/>
              </w:rPr>
            </w:pPr>
          </w:p>
        </w:tc>
      </w:tr>
      <w:tr w:rsidR="00B80C55" w:rsidRPr="00E72A52" w:rsidTr="00AA1B1D">
        <w:trPr>
          <w:trHeight w:val="450"/>
        </w:trPr>
        <w:tc>
          <w:tcPr>
            <w:tcW w:w="671" w:type="dxa"/>
            <w:vMerge/>
          </w:tcPr>
          <w:p w:rsidR="00B80C55" w:rsidRPr="00E72A52" w:rsidRDefault="00B80C55" w:rsidP="00DD0471">
            <w:pPr>
              <w:widowControl/>
              <w:jc w:val="left"/>
              <w:rPr>
                <w:rFonts w:ascii="宋体" w:hAnsi="宋体"/>
                <w:kern w:val="0"/>
                <w:szCs w:val="21"/>
              </w:rPr>
            </w:pPr>
          </w:p>
        </w:tc>
        <w:tc>
          <w:tcPr>
            <w:tcW w:w="1276" w:type="dxa"/>
            <w:vMerge/>
          </w:tcPr>
          <w:p w:rsidR="00B80C55" w:rsidRPr="00E72A52" w:rsidRDefault="00B80C55" w:rsidP="00DD0471">
            <w:pPr>
              <w:widowControl/>
              <w:jc w:val="left"/>
              <w:rPr>
                <w:rFonts w:ascii="宋体" w:hAnsi="宋体"/>
                <w:kern w:val="0"/>
                <w:szCs w:val="21"/>
              </w:rPr>
            </w:pPr>
          </w:p>
        </w:tc>
        <w:tc>
          <w:tcPr>
            <w:tcW w:w="4819" w:type="dxa"/>
          </w:tcPr>
          <w:p w:rsidR="00B80C55" w:rsidRPr="00E72A52" w:rsidRDefault="00B80C55" w:rsidP="00800667">
            <w:pPr>
              <w:widowControl/>
              <w:jc w:val="left"/>
              <w:rPr>
                <w:rFonts w:ascii="宋体" w:hAnsi="宋体"/>
                <w:kern w:val="0"/>
                <w:szCs w:val="21"/>
              </w:rPr>
            </w:pPr>
            <w:r w:rsidRPr="00E72A52">
              <w:rPr>
                <w:rFonts w:ascii="宋体" w:hAnsi="宋体" w:hint="eastAsia"/>
                <w:kern w:val="0"/>
                <w:szCs w:val="21"/>
              </w:rPr>
              <w:t>1.6</w:t>
            </w:r>
            <w:r w:rsidRPr="00E72A52">
              <w:rPr>
                <w:rFonts w:ascii="宋体" w:hAnsi="宋体" w:hint="eastAsia"/>
                <w:szCs w:val="21"/>
              </w:rPr>
              <w:t>。</w:t>
            </w:r>
            <w:r w:rsidR="00E72A52" w:rsidRPr="00E72A52">
              <w:rPr>
                <w:rFonts w:ascii="宋体" w:hAnsi="宋体" w:cs="宋体" w:hint="eastAsia"/>
                <w:bCs/>
                <w:snapToGrid w:val="0"/>
                <w:color w:val="333333"/>
                <w:kern w:val="0"/>
                <w:szCs w:val="21"/>
              </w:rPr>
              <w:t>温度控制：</w:t>
            </w:r>
            <w:r w:rsidR="00E72A52" w:rsidRPr="00E72A52">
              <w:rPr>
                <w:rFonts w:ascii="宋体" w:hAnsi="宋体" w:cs="宋体" w:hint="eastAsia"/>
                <w:snapToGrid w:val="0"/>
                <w:color w:val="333333"/>
                <w:kern w:val="0"/>
                <w:szCs w:val="21"/>
              </w:rPr>
              <w:t xml:space="preserve"> 可设置 30</w:t>
            </w:r>
            <w:r w:rsidR="00800667">
              <w:rPr>
                <w:rFonts w:ascii="宋体" w:hAnsi="宋体" w:cs="宋体" w:hint="eastAsia"/>
                <w:snapToGrid w:val="0"/>
                <w:color w:val="333333"/>
                <w:kern w:val="0"/>
                <w:szCs w:val="21"/>
              </w:rPr>
              <w:t>～</w:t>
            </w:r>
            <w:r w:rsidR="00E72A52" w:rsidRPr="00E72A52">
              <w:rPr>
                <w:rFonts w:ascii="宋体" w:hAnsi="宋体" w:cs="宋体" w:hint="eastAsia"/>
                <w:snapToGrid w:val="0"/>
                <w:color w:val="333333"/>
                <w:kern w:val="0"/>
                <w:szCs w:val="21"/>
              </w:rPr>
              <w:t>99° C</w:t>
            </w:r>
          </w:p>
        </w:tc>
        <w:tc>
          <w:tcPr>
            <w:tcW w:w="1276" w:type="dxa"/>
          </w:tcPr>
          <w:p w:rsidR="00B80C55" w:rsidRPr="00E72A52" w:rsidRDefault="00B80C55" w:rsidP="00DD0471">
            <w:pPr>
              <w:widowControl/>
              <w:jc w:val="left"/>
              <w:rPr>
                <w:rFonts w:ascii="宋体" w:hAnsi="宋体"/>
                <w:kern w:val="0"/>
                <w:szCs w:val="21"/>
              </w:rPr>
            </w:pPr>
          </w:p>
        </w:tc>
      </w:tr>
      <w:tr w:rsidR="00B80C55" w:rsidRPr="00E72A52" w:rsidTr="00AA1B1D">
        <w:trPr>
          <w:trHeight w:val="450"/>
        </w:trPr>
        <w:tc>
          <w:tcPr>
            <w:tcW w:w="671" w:type="dxa"/>
            <w:vMerge/>
          </w:tcPr>
          <w:p w:rsidR="00B80C55" w:rsidRPr="00E72A52" w:rsidRDefault="00B80C55" w:rsidP="00DD0471">
            <w:pPr>
              <w:widowControl/>
              <w:jc w:val="left"/>
              <w:rPr>
                <w:rFonts w:ascii="宋体" w:hAnsi="宋体"/>
                <w:kern w:val="0"/>
                <w:szCs w:val="21"/>
              </w:rPr>
            </w:pPr>
          </w:p>
        </w:tc>
        <w:tc>
          <w:tcPr>
            <w:tcW w:w="1276" w:type="dxa"/>
            <w:vMerge/>
          </w:tcPr>
          <w:p w:rsidR="00B80C55" w:rsidRPr="00E72A52" w:rsidRDefault="00B80C55" w:rsidP="00DD0471">
            <w:pPr>
              <w:widowControl/>
              <w:jc w:val="left"/>
              <w:rPr>
                <w:rFonts w:ascii="宋体" w:hAnsi="宋体"/>
                <w:kern w:val="0"/>
                <w:szCs w:val="21"/>
              </w:rPr>
            </w:pPr>
          </w:p>
        </w:tc>
        <w:tc>
          <w:tcPr>
            <w:tcW w:w="4819" w:type="dxa"/>
          </w:tcPr>
          <w:p w:rsidR="00B80C55" w:rsidRPr="00E72A52" w:rsidRDefault="00B80C55" w:rsidP="00800667">
            <w:pPr>
              <w:widowControl/>
              <w:jc w:val="left"/>
              <w:rPr>
                <w:rFonts w:ascii="宋体" w:hAnsi="宋体"/>
                <w:kern w:val="0"/>
                <w:szCs w:val="21"/>
              </w:rPr>
            </w:pPr>
            <w:r w:rsidRPr="00E72A52">
              <w:rPr>
                <w:rFonts w:ascii="宋体" w:hAnsi="宋体" w:hint="eastAsia"/>
                <w:kern w:val="0"/>
                <w:szCs w:val="21"/>
              </w:rPr>
              <w:t>1.7</w:t>
            </w:r>
            <w:r w:rsidR="00E72A52" w:rsidRPr="00E72A52">
              <w:rPr>
                <w:rFonts w:ascii="宋体" w:hAnsi="宋体" w:cs="宋体" w:hint="eastAsia"/>
                <w:bCs/>
                <w:snapToGrid w:val="0"/>
                <w:color w:val="333333"/>
                <w:kern w:val="0"/>
                <w:szCs w:val="21"/>
              </w:rPr>
              <w:t>环境工作温度：</w:t>
            </w:r>
            <w:r w:rsidR="00E72A52" w:rsidRPr="00E72A52">
              <w:rPr>
                <w:rFonts w:ascii="宋体" w:hAnsi="宋体" w:cs="宋体" w:hint="eastAsia"/>
                <w:snapToGrid w:val="0"/>
                <w:color w:val="333333"/>
                <w:kern w:val="0"/>
                <w:szCs w:val="21"/>
              </w:rPr>
              <w:t xml:space="preserve"> 5</w:t>
            </w:r>
            <w:r w:rsidR="00800667">
              <w:rPr>
                <w:rFonts w:ascii="宋体" w:hAnsi="宋体" w:cs="宋体" w:hint="eastAsia"/>
                <w:snapToGrid w:val="0"/>
                <w:color w:val="333333"/>
                <w:kern w:val="0"/>
                <w:szCs w:val="21"/>
              </w:rPr>
              <w:t>～</w:t>
            </w:r>
            <w:r w:rsidR="00E72A52" w:rsidRPr="00E72A52">
              <w:rPr>
                <w:rFonts w:ascii="宋体" w:hAnsi="宋体" w:cs="宋体" w:hint="eastAsia"/>
                <w:snapToGrid w:val="0"/>
                <w:color w:val="333333"/>
                <w:kern w:val="0"/>
                <w:szCs w:val="21"/>
              </w:rPr>
              <w:t>40° C(41-104° F)</w:t>
            </w:r>
            <w:r w:rsidRPr="00E72A52">
              <w:rPr>
                <w:rFonts w:ascii="宋体" w:hAnsi="宋体" w:hint="eastAsia"/>
                <w:kern w:val="0"/>
                <w:szCs w:val="21"/>
              </w:rPr>
              <w:t>。</w:t>
            </w:r>
          </w:p>
        </w:tc>
        <w:tc>
          <w:tcPr>
            <w:tcW w:w="1276" w:type="dxa"/>
          </w:tcPr>
          <w:p w:rsidR="00B80C55" w:rsidRPr="00E72A52" w:rsidRDefault="00B80C55" w:rsidP="00DD0471">
            <w:pPr>
              <w:widowControl/>
              <w:jc w:val="left"/>
              <w:rPr>
                <w:rFonts w:ascii="宋体" w:hAnsi="宋体"/>
                <w:kern w:val="0"/>
                <w:szCs w:val="21"/>
              </w:rPr>
            </w:pPr>
          </w:p>
        </w:tc>
      </w:tr>
      <w:tr w:rsidR="00B80C55" w:rsidRPr="00E72A52" w:rsidTr="00AA1B1D">
        <w:trPr>
          <w:trHeight w:val="510"/>
        </w:trPr>
        <w:tc>
          <w:tcPr>
            <w:tcW w:w="671" w:type="dxa"/>
            <w:vMerge/>
          </w:tcPr>
          <w:p w:rsidR="00B80C55" w:rsidRPr="00E72A52" w:rsidRDefault="00B80C55" w:rsidP="00DD0471">
            <w:pPr>
              <w:widowControl/>
              <w:jc w:val="left"/>
              <w:rPr>
                <w:rFonts w:ascii="宋体" w:hAnsi="宋体"/>
                <w:kern w:val="0"/>
                <w:szCs w:val="21"/>
              </w:rPr>
            </w:pPr>
          </w:p>
        </w:tc>
        <w:tc>
          <w:tcPr>
            <w:tcW w:w="1276" w:type="dxa"/>
            <w:vMerge/>
          </w:tcPr>
          <w:p w:rsidR="00B80C55" w:rsidRPr="00E72A52" w:rsidRDefault="00B80C55" w:rsidP="00FB3DEA">
            <w:pPr>
              <w:widowControl/>
              <w:jc w:val="left"/>
              <w:rPr>
                <w:rFonts w:ascii="宋体" w:hAnsi="宋体"/>
                <w:kern w:val="0"/>
                <w:szCs w:val="21"/>
              </w:rPr>
            </w:pPr>
          </w:p>
        </w:tc>
        <w:tc>
          <w:tcPr>
            <w:tcW w:w="4819" w:type="dxa"/>
          </w:tcPr>
          <w:p w:rsidR="00B80C55" w:rsidRPr="00E72A52" w:rsidRDefault="00B80C55" w:rsidP="00800667">
            <w:pPr>
              <w:widowControl/>
              <w:jc w:val="left"/>
              <w:rPr>
                <w:rFonts w:ascii="宋体" w:hAnsi="宋体"/>
                <w:kern w:val="0"/>
                <w:szCs w:val="21"/>
              </w:rPr>
            </w:pPr>
            <w:r w:rsidRPr="00E72A52">
              <w:rPr>
                <w:rFonts w:ascii="宋体" w:hAnsi="宋体" w:hint="eastAsia"/>
                <w:kern w:val="0"/>
                <w:szCs w:val="21"/>
              </w:rPr>
              <w:t>1.8</w:t>
            </w:r>
            <w:r w:rsidR="00E72A52" w:rsidRPr="00E72A52">
              <w:rPr>
                <w:rFonts w:ascii="宋体" w:hAnsi="宋体" w:cs="宋体" w:hint="eastAsia"/>
                <w:bCs/>
                <w:snapToGrid w:val="0"/>
                <w:color w:val="333333"/>
                <w:kern w:val="0"/>
                <w:szCs w:val="21"/>
              </w:rPr>
              <w:t>环境工作湿度：</w:t>
            </w:r>
            <w:r w:rsidR="00E72A52" w:rsidRPr="00E72A52">
              <w:rPr>
                <w:rFonts w:ascii="宋体" w:hAnsi="宋体" w:cs="宋体" w:hint="eastAsia"/>
                <w:snapToGrid w:val="0"/>
                <w:color w:val="333333"/>
                <w:kern w:val="0"/>
                <w:szCs w:val="21"/>
              </w:rPr>
              <w:t xml:space="preserve"> 20</w:t>
            </w:r>
            <w:r w:rsidR="00800667">
              <w:rPr>
                <w:rFonts w:ascii="宋体" w:hAnsi="宋体" w:cs="宋体" w:hint="eastAsia"/>
                <w:snapToGrid w:val="0"/>
                <w:color w:val="333333"/>
                <w:kern w:val="0"/>
                <w:szCs w:val="21"/>
              </w:rPr>
              <w:t>～</w:t>
            </w:r>
            <w:r w:rsidR="00E72A52" w:rsidRPr="00E72A52">
              <w:rPr>
                <w:rFonts w:ascii="宋体" w:hAnsi="宋体" w:cs="宋体" w:hint="eastAsia"/>
                <w:snapToGrid w:val="0"/>
                <w:color w:val="333333"/>
                <w:kern w:val="0"/>
                <w:szCs w:val="21"/>
              </w:rPr>
              <w:t>0% 相对湿度</w:t>
            </w:r>
            <w:r w:rsidRPr="00E72A52">
              <w:rPr>
                <w:rFonts w:ascii="宋体" w:hAnsi="宋体" w:hint="eastAsia"/>
                <w:kern w:val="0"/>
                <w:szCs w:val="21"/>
              </w:rPr>
              <w:t>。</w:t>
            </w:r>
          </w:p>
        </w:tc>
        <w:tc>
          <w:tcPr>
            <w:tcW w:w="1276" w:type="dxa"/>
          </w:tcPr>
          <w:p w:rsidR="00B80C55" w:rsidRPr="00E72A52" w:rsidRDefault="00B80C55" w:rsidP="00DD0471">
            <w:pPr>
              <w:widowControl/>
              <w:jc w:val="left"/>
              <w:rPr>
                <w:rFonts w:ascii="宋体" w:hAnsi="宋体"/>
                <w:kern w:val="0"/>
                <w:szCs w:val="21"/>
              </w:rPr>
            </w:pPr>
          </w:p>
        </w:tc>
      </w:tr>
      <w:tr w:rsidR="00B80C55" w:rsidRPr="00E72A52" w:rsidTr="00AA1B1D">
        <w:trPr>
          <w:trHeight w:val="510"/>
        </w:trPr>
        <w:tc>
          <w:tcPr>
            <w:tcW w:w="671" w:type="dxa"/>
            <w:vMerge/>
          </w:tcPr>
          <w:p w:rsidR="00B80C55" w:rsidRPr="00E72A52" w:rsidRDefault="00B80C55" w:rsidP="00DD0471">
            <w:pPr>
              <w:widowControl/>
              <w:jc w:val="left"/>
              <w:rPr>
                <w:rFonts w:ascii="宋体" w:hAnsi="宋体"/>
                <w:kern w:val="0"/>
                <w:szCs w:val="21"/>
              </w:rPr>
            </w:pPr>
          </w:p>
        </w:tc>
        <w:tc>
          <w:tcPr>
            <w:tcW w:w="1276" w:type="dxa"/>
            <w:vMerge/>
          </w:tcPr>
          <w:p w:rsidR="00B80C55" w:rsidRPr="00E72A52" w:rsidRDefault="00B80C55" w:rsidP="00DD0471">
            <w:pPr>
              <w:widowControl/>
              <w:jc w:val="left"/>
              <w:rPr>
                <w:rFonts w:ascii="宋体" w:hAnsi="宋体"/>
                <w:kern w:val="0"/>
                <w:szCs w:val="21"/>
              </w:rPr>
            </w:pPr>
          </w:p>
        </w:tc>
        <w:tc>
          <w:tcPr>
            <w:tcW w:w="4819" w:type="dxa"/>
          </w:tcPr>
          <w:p w:rsidR="00B80C55" w:rsidRPr="00E72A52" w:rsidRDefault="00B80C55" w:rsidP="00800667">
            <w:pPr>
              <w:widowControl/>
              <w:jc w:val="left"/>
              <w:rPr>
                <w:rFonts w:ascii="宋体" w:hAnsi="宋体"/>
                <w:kern w:val="0"/>
                <w:szCs w:val="21"/>
              </w:rPr>
            </w:pPr>
            <w:r w:rsidRPr="00E72A52">
              <w:rPr>
                <w:rFonts w:ascii="宋体" w:hAnsi="宋体" w:hint="eastAsia"/>
                <w:kern w:val="0"/>
                <w:szCs w:val="21"/>
              </w:rPr>
              <w:t>1.9</w:t>
            </w:r>
            <w:r w:rsidR="00E72A52" w:rsidRPr="00E72A52">
              <w:rPr>
                <w:rFonts w:ascii="宋体" w:hAnsi="宋体" w:cs="宋体" w:hint="eastAsia"/>
                <w:bCs/>
                <w:snapToGrid w:val="0"/>
                <w:color w:val="333333"/>
                <w:kern w:val="0"/>
                <w:szCs w:val="21"/>
              </w:rPr>
              <w:t>提供用户自定义设置：</w:t>
            </w:r>
            <w:r w:rsidR="00E72A52" w:rsidRPr="00E72A52">
              <w:rPr>
                <w:rFonts w:ascii="宋体" w:hAnsi="宋体" w:cs="宋体" w:hint="eastAsia"/>
                <w:snapToGrid w:val="0"/>
                <w:color w:val="333333"/>
                <w:kern w:val="0"/>
                <w:szCs w:val="21"/>
              </w:rPr>
              <w:t>（1）、</w:t>
            </w:r>
            <w:r w:rsidR="00800667">
              <w:rPr>
                <w:rFonts w:ascii="宋体" w:hAnsi="宋体" w:cs="宋体" w:hint="eastAsia"/>
                <w:snapToGrid w:val="0"/>
                <w:color w:val="333333"/>
                <w:kern w:val="0"/>
                <w:szCs w:val="21"/>
              </w:rPr>
              <w:t>≥</w:t>
            </w:r>
            <w:r w:rsidR="00E72A52" w:rsidRPr="00E72A52">
              <w:rPr>
                <w:rFonts w:ascii="宋体" w:hAnsi="宋体" w:cs="宋体" w:hint="eastAsia"/>
                <w:snapToGrid w:val="0"/>
                <w:color w:val="333333"/>
                <w:kern w:val="0"/>
                <w:szCs w:val="21"/>
              </w:rPr>
              <w:t xml:space="preserve">40 种用户自定义方案和 </w:t>
            </w:r>
            <w:r w:rsidR="00800667">
              <w:rPr>
                <w:rFonts w:ascii="宋体" w:hAnsi="宋体" w:cs="宋体" w:hint="eastAsia"/>
                <w:snapToGrid w:val="0"/>
                <w:color w:val="333333"/>
                <w:kern w:val="0"/>
                <w:szCs w:val="21"/>
              </w:rPr>
              <w:t>≥</w:t>
            </w:r>
            <w:r w:rsidR="00E72A52" w:rsidRPr="00E72A52">
              <w:rPr>
                <w:rFonts w:ascii="宋体" w:hAnsi="宋体" w:cs="宋体" w:hint="eastAsia"/>
                <w:snapToGrid w:val="0"/>
                <w:color w:val="333333"/>
                <w:kern w:val="0"/>
                <w:szCs w:val="21"/>
              </w:rPr>
              <w:t>3种操作模式；（2）、易于读取的背光显示器；（3）、易于编程的键区；（4）、 固定温度功能</w:t>
            </w:r>
            <w:r w:rsidRPr="00E72A52">
              <w:rPr>
                <w:rFonts w:ascii="宋体" w:hAnsi="宋体" w:hint="eastAsia"/>
                <w:szCs w:val="21"/>
              </w:rPr>
              <w:t>。</w:t>
            </w:r>
          </w:p>
        </w:tc>
        <w:tc>
          <w:tcPr>
            <w:tcW w:w="1276" w:type="dxa"/>
          </w:tcPr>
          <w:p w:rsidR="00B80C55" w:rsidRPr="00E72A52" w:rsidRDefault="00B80C55" w:rsidP="00DD0471">
            <w:pPr>
              <w:widowControl/>
              <w:jc w:val="left"/>
              <w:rPr>
                <w:rFonts w:ascii="宋体" w:hAnsi="宋体"/>
                <w:kern w:val="0"/>
                <w:szCs w:val="21"/>
              </w:rPr>
            </w:pPr>
          </w:p>
        </w:tc>
      </w:tr>
      <w:tr w:rsidR="00B80C55" w:rsidRPr="00E72A52" w:rsidTr="00AA1B1D">
        <w:trPr>
          <w:trHeight w:val="510"/>
        </w:trPr>
        <w:tc>
          <w:tcPr>
            <w:tcW w:w="671" w:type="dxa"/>
            <w:vMerge/>
          </w:tcPr>
          <w:p w:rsidR="00B80C55" w:rsidRPr="00E72A52" w:rsidRDefault="00B80C55" w:rsidP="00DD0471">
            <w:pPr>
              <w:widowControl/>
              <w:jc w:val="left"/>
              <w:rPr>
                <w:rFonts w:ascii="宋体" w:hAnsi="宋体"/>
                <w:kern w:val="0"/>
                <w:szCs w:val="21"/>
              </w:rPr>
            </w:pPr>
          </w:p>
        </w:tc>
        <w:tc>
          <w:tcPr>
            <w:tcW w:w="1276" w:type="dxa"/>
            <w:vMerge/>
          </w:tcPr>
          <w:p w:rsidR="00B80C55" w:rsidRPr="00E72A52" w:rsidRDefault="00B80C55" w:rsidP="00DD0471">
            <w:pPr>
              <w:widowControl/>
              <w:jc w:val="left"/>
              <w:rPr>
                <w:rFonts w:ascii="宋体" w:hAnsi="宋体"/>
                <w:kern w:val="0"/>
                <w:szCs w:val="21"/>
              </w:rPr>
            </w:pPr>
          </w:p>
        </w:tc>
        <w:tc>
          <w:tcPr>
            <w:tcW w:w="4819" w:type="dxa"/>
          </w:tcPr>
          <w:p w:rsidR="00B80C55" w:rsidRPr="00E72A52" w:rsidRDefault="00B80C55" w:rsidP="00800667">
            <w:pPr>
              <w:widowControl/>
              <w:jc w:val="left"/>
              <w:rPr>
                <w:rFonts w:ascii="宋体" w:hAnsi="宋体"/>
                <w:kern w:val="0"/>
                <w:szCs w:val="21"/>
              </w:rPr>
            </w:pPr>
            <w:r w:rsidRPr="00E72A52">
              <w:rPr>
                <w:rFonts w:ascii="宋体" w:hAnsi="宋体" w:hint="eastAsia"/>
                <w:kern w:val="0"/>
                <w:szCs w:val="21"/>
              </w:rPr>
              <w:t>1.10</w:t>
            </w:r>
            <w:r w:rsidR="00E72A52" w:rsidRPr="00E72A52">
              <w:rPr>
                <w:rFonts w:ascii="宋体" w:hAnsi="宋体" w:cs="宋体" w:hint="eastAsia"/>
                <w:bCs/>
                <w:snapToGrid w:val="0"/>
                <w:color w:val="333333"/>
                <w:kern w:val="0"/>
                <w:szCs w:val="21"/>
              </w:rPr>
              <w:t>易于操作</w:t>
            </w:r>
            <w:r w:rsidR="00E72A52" w:rsidRPr="00E72A52">
              <w:rPr>
                <w:rFonts w:ascii="宋体" w:hAnsi="宋体" w:cs="宋体" w:hint="eastAsia"/>
                <w:snapToGrid w:val="0"/>
                <w:color w:val="333333"/>
                <w:kern w:val="0"/>
                <w:szCs w:val="21"/>
              </w:rPr>
              <w:t>：（1）、合并步骤；（2）、当部分或完全装满</w:t>
            </w:r>
            <w:proofErr w:type="gramStart"/>
            <w:r w:rsidR="00E72A52" w:rsidRPr="00E72A52">
              <w:rPr>
                <w:rFonts w:ascii="宋体" w:hAnsi="宋体" w:cs="宋体" w:hint="eastAsia"/>
                <w:snapToGrid w:val="0"/>
                <w:color w:val="333333"/>
                <w:kern w:val="0"/>
                <w:szCs w:val="21"/>
              </w:rPr>
              <w:t>玻</w:t>
            </w:r>
            <w:proofErr w:type="gramEnd"/>
            <w:r w:rsidR="00E72A52" w:rsidRPr="00E72A52">
              <w:rPr>
                <w:rFonts w:ascii="宋体" w:hAnsi="宋体" w:cs="宋体" w:hint="eastAsia"/>
                <w:snapToGrid w:val="0"/>
                <w:color w:val="333333"/>
                <w:kern w:val="0"/>
                <w:szCs w:val="21"/>
              </w:rPr>
              <w:t>片时，均能正常运行；（3）、 稳固</w:t>
            </w:r>
            <w:proofErr w:type="gramStart"/>
            <w:r w:rsidR="00E72A52" w:rsidRPr="00E72A52">
              <w:rPr>
                <w:rFonts w:ascii="宋体" w:hAnsi="宋体" w:cs="宋体" w:hint="eastAsia"/>
                <w:snapToGrid w:val="0"/>
                <w:color w:val="333333"/>
                <w:kern w:val="0"/>
                <w:szCs w:val="21"/>
              </w:rPr>
              <w:t>玻</w:t>
            </w:r>
            <w:proofErr w:type="gramEnd"/>
            <w:r w:rsidR="00E72A52" w:rsidRPr="00E72A52">
              <w:rPr>
                <w:rFonts w:ascii="宋体" w:hAnsi="宋体" w:cs="宋体" w:hint="eastAsia"/>
                <w:snapToGrid w:val="0"/>
                <w:color w:val="333333"/>
                <w:kern w:val="0"/>
                <w:szCs w:val="21"/>
              </w:rPr>
              <w:t>片放置；（4）、 支持各种标本类型</w:t>
            </w:r>
            <w:r w:rsidR="00B743E4" w:rsidRPr="00E72A52">
              <w:rPr>
                <w:rFonts w:ascii="宋体" w:hAnsi="宋体" w:hint="eastAsia"/>
                <w:szCs w:val="21"/>
              </w:rPr>
              <w:t>。</w:t>
            </w:r>
          </w:p>
        </w:tc>
        <w:tc>
          <w:tcPr>
            <w:tcW w:w="1276" w:type="dxa"/>
          </w:tcPr>
          <w:p w:rsidR="00B80C55" w:rsidRPr="00E72A52" w:rsidRDefault="00B80C55" w:rsidP="00DD0471">
            <w:pPr>
              <w:widowControl/>
              <w:jc w:val="left"/>
              <w:rPr>
                <w:rFonts w:ascii="宋体" w:hAnsi="宋体"/>
                <w:kern w:val="0"/>
                <w:szCs w:val="21"/>
              </w:rPr>
            </w:pPr>
          </w:p>
        </w:tc>
      </w:tr>
      <w:tr w:rsidR="00B80C55" w:rsidRPr="00E72A52" w:rsidTr="00AA1B1D">
        <w:trPr>
          <w:trHeight w:val="510"/>
        </w:trPr>
        <w:tc>
          <w:tcPr>
            <w:tcW w:w="671" w:type="dxa"/>
            <w:vMerge/>
          </w:tcPr>
          <w:p w:rsidR="00B80C55" w:rsidRPr="00E72A52" w:rsidRDefault="00B80C55" w:rsidP="00DD0471">
            <w:pPr>
              <w:widowControl/>
              <w:jc w:val="left"/>
              <w:rPr>
                <w:rFonts w:ascii="宋体" w:hAnsi="宋体"/>
                <w:kern w:val="0"/>
                <w:szCs w:val="21"/>
              </w:rPr>
            </w:pPr>
          </w:p>
        </w:tc>
        <w:tc>
          <w:tcPr>
            <w:tcW w:w="1276" w:type="dxa"/>
            <w:vMerge/>
          </w:tcPr>
          <w:p w:rsidR="00B80C55" w:rsidRPr="00E72A52" w:rsidRDefault="00B80C55" w:rsidP="00DD0471">
            <w:pPr>
              <w:widowControl/>
              <w:jc w:val="left"/>
              <w:rPr>
                <w:rFonts w:ascii="宋体" w:hAnsi="宋体"/>
                <w:kern w:val="0"/>
                <w:szCs w:val="21"/>
              </w:rPr>
            </w:pPr>
          </w:p>
        </w:tc>
        <w:tc>
          <w:tcPr>
            <w:tcW w:w="4819" w:type="dxa"/>
          </w:tcPr>
          <w:p w:rsidR="00B80C55" w:rsidRPr="00E72A52" w:rsidRDefault="00B80C55" w:rsidP="00800667">
            <w:pPr>
              <w:widowControl/>
              <w:jc w:val="left"/>
              <w:rPr>
                <w:rFonts w:ascii="宋体" w:hAnsi="宋体"/>
                <w:kern w:val="0"/>
                <w:szCs w:val="21"/>
              </w:rPr>
            </w:pPr>
            <w:r w:rsidRPr="00E72A52">
              <w:rPr>
                <w:rFonts w:ascii="宋体" w:hAnsi="宋体" w:hint="eastAsia"/>
                <w:kern w:val="0"/>
                <w:szCs w:val="21"/>
              </w:rPr>
              <w:t>1.11</w:t>
            </w:r>
            <w:r w:rsidR="00E72A52" w:rsidRPr="00E72A52">
              <w:rPr>
                <w:rFonts w:ascii="宋体" w:hAnsi="宋体" w:cs="宋体" w:hint="eastAsia"/>
                <w:snapToGrid w:val="0"/>
                <w:color w:val="000000"/>
                <w:kern w:val="0"/>
                <w:szCs w:val="21"/>
              </w:rPr>
              <w:t>提供更严格的温度与湿度控制 ：</w:t>
            </w:r>
            <w:r w:rsidR="00E72A52" w:rsidRPr="00E72A52">
              <w:rPr>
                <w:rFonts w:ascii="宋体" w:hAnsi="宋体" w:cs="Symbol" w:hint="eastAsia"/>
                <w:snapToGrid w:val="0"/>
                <w:color w:val="000000"/>
                <w:kern w:val="0"/>
                <w:szCs w:val="21"/>
              </w:rPr>
              <w:t>（</w:t>
            </w:r>
            <w:r w:rsidR="00800667">
              <w:rPr>
                <w:rFonts w:ascii="宋体" w:hAnsi="宋体" w:cs="Symbol" w:hint="eastAsia"/>
                <w:snapToGrid w:val="0"/>
                <w:color w:val="000000"/>
                <w:kern w:val="0"/>
                <w:szCs w:val="21"/>
              </w:rPr>
              <w:t>1</w:t>
            </w:r>
            <w:r w:rsidR="00E72A52" w:rsidRPr="00E72A52">
              <w:rPr>
                <w:rFonts w:ascii="宋体" w:hAnsi="宋体" w:cs="Symbol" w:hint="eastAsia"/>
                <w:snapToGrid w:val="0"/>
                <w:color w:val="000000"/>
                <w:kern w:val="0"/>
                <w:szCs w:val="21"/>
              </w:rPr>
              <w:t>）、</w:t>
            </w:r>
            <w:r w:rsidR="00E72A52" w:rsidRPr="00E72A52">
              <w:rPr>
                <w:rFonts w:ascii="宋体" w:hAnsi="宋体" w:cs="宋体" w:hint="eastAsia"/>
                <w:snapToGrid w:val="0"/>
                <w:color w:val="000000"/>
                <w:kern w:val="0"/>
                <w:szCs w:val="21"/>
              </w:rPr>
              <w:t>迅速升温，温度精确度</w:t>
            </w:r>
            <w:r w:rsidR="00E72A52" w:rsidRPr="00E72A52">
              <w:rPr>
                <w:rFonts w:ascii="宋体" w:hAnsi="宋体"/>
                <w:snapToGrid w:val="0"/>
                <w:color w:val="000000"/>
                <w:kern w:val="0"/>
                <w:szCs w:val="21"/>
              </w:rPr>
              <w:t xml:space="preserve">± 1° C </w:t>
            </w:r>
            <w:r w:rsidR="00E72A52" w:rsidRPr="00E72A52">
              <w:rPr>
                <w:rFonts w:ascii="宋体" w:hAnsi="宋体" w:hint="eastAsia"/>
                <w:snapToGrid w:val="0"/>
                <w:color w:val="000000"/>
                <w:kern w:val="0"/>
                <w:szCs w:val="21"/>
              </w:rPr>
              <w:t>；</w:t>
            </w:r>
            <w:r w:rsidR="00E72A52" w:rsidRPr="00E72A52">
              <w:rPr>
                <w:rFonts w:ascii="宋体" w:hAnsi="宋体" w:cs="Symbol" w:hint="eastAsia"/>
                <w:snapToGrid w:val="0"/>
                <w:color w:val="000000"/>
                <w:kern w:val="0"/>
                <w:szCs w:val="21"/>
              </w:rPr>
              <w:t>（</w:t>
            </w:r>
            <w:r w:rsidR="00800667">
              <w:rPr>
                <w:rFonts w:ascii="宋体" w:hAnsi="宋体" w:cs="Symbol" w:hint="eastAsia"/>
                <w:snapToGrid w:val="0"/>
                <w:color w:val="000000"/>
                <w:kern w:val="0"/>
                <w:szCs w:val="21"/>
              </w:rPr>
              <w:t>2</w:t>
            </w:r>
            <w:r w:rsidR="00E72A52" w:rsidRPr="00E72A52">
              <w:rPr>
                <w:rFonts w:ascii="宋体" w:hAnsi="宋体" w:cs="Symbol" w:hint="eastAsia"/>
                <w:snapToGrid w:val="0"/>
                <w:color w:val="000000"/>
                <w:kern w:val="0"/>
                <w:szCs w:val="21"/>
              </w:rPr>
              <w:t>）、</w:t>
            </w:r>
            <w:r w:rsidR="00E72A52" w:rsidRPr="00E72A52">
              <w:rPr>
                <w:rFonts w:ascii="宋体" w:hAnsi="宋体" w:cs="宋体" w:hint="eastAsia"/>
                <w:snapToGrid w:val="0"/>
                <w:color w:val="000000"/>
                <w:kern w:val="0"/>
                <w:szCs w:val="21"/>
              </w:rPr>
              <w:t>所有</w:t>
            </w:r>
            <w:proofErr w:type="gramStart"/>
            <w:r w:rsidR="00E72A52" w:rsidRPr="00E72A52">
              <w:rPr>
                <w:rFonts w:ascii="宋体" w:hAnsi="宋体" w:cs="宋体" w:hint="eastAsia"/>
                <w:snapToGrid w:val="0"/>
                <w:color w:val="000000"/>
                <w:kern w:val="0"/>
                <w:szCs w:val="21"/>
              </w:rPr>
              <w:t>玻片位置</w:t>
            </w:r>
            <w:proofErr w:type="gramEnd"/>
            <w:r w:rsidR="00E72A52" w:rsidRPr="00E72A52">
              <w:rPr>
                <w:rFonts w:ascii="宋体" w:hAnsi="宋体" w:cs="宋体" w:hint="eastAsia"/>
                <w:snapToGrid w:val="0"/>
                <w:color w:val="000000"/>
                <w:kern w:val="0"/>
                <w:szCs w:val="21"/>
              </w:rPr>
              <w:t>的温度是均匀一致的 ；</w:t>
            </w:r>
            <w:r w:rsidR="00E72A52" w:rsidRPr="00E72A52">
              <w:rPr>
                <w:rFonts w:ascii="宋体" w:hAnsi="宋体" w:cs="Symbol" w:hint="eastAsia"/>
                <w:snapToGrid w:val="0"/>
                <w:color w:val="000000"/>
                <w:kern w:val="0"/>
                <w:szCs w:val="21"/>
              </w:rPr>
              <w:t>（</w:t>
            </w:r>
            <w:r w:rsidR="00800667">
              <w:rPr>
                <w:rFonts w:ascii="宋体" w:hAnsi="宋体" w:cs="Symbol" w:hint="eastAsia"/>
                <w:snapToGrid w:val="0"/>
                <w:color w:val="000000"/>
                <w:kern w:val="0"/>
                <w:szCs w:val="21"/>
              </w:rPr>
              <w:t>3</w:t>
            </w:r>
            <w:r w:rsidR="00E72A52" w:rsidRPr="00E72A52">
              <w:rPr>
                <w:rFonts w:ascii="宋体" w:hAnsi="宋体" w:cs="Symbol" w:hint="eastAsia"/>
                <w:snapToGrid w:val="0"/>
                <w:color w:val="000000"/>
                <w:kern w:val="0"/>
                <w:szCs w:val="21"/>
              </w:rPr>
              <w:t>）、</w:t>
            </w:r>
            <w:r w:rsidR="00E72A52" w:rsidRPr="00E72A52">
              <w:rPr>
                <w:rFonts w:ascii="宋体" w:hAnsi="宋体" w:cs="Symbol"/>
                <w:snapToGrid w:val="0"/>
                <w:color w:val="000000"/>
                <w:kern w:val="0"/>
                <w:szCs w:val="21"/>
              </w:rPr>
              <w:t></w:t>
            </w:r>
            <w:r w:rsidR="00E72A52" w:rsidRPr="00E72A52">
              <w:rPr>
                <w:rFonts w:ascii="宋体" w:hAnsi="宋体" w:cs="宋体" w:hint="eastAsia"/>
                <w:snapToGrid w:val="0"/>
                <w:color w:val="000000"/>
                <w:kern w:val="0"/>
                <w:szCs w:val="21"/>
              </w:rPr>
              <w:t>盖子紧闭时提供最佳的机内湿度</w:t>
            </w:r>
            <w:r w:rsidRPr="00E72A52">
              <w:rPr>
                <w:rFonts w:ascii="宋体" w:hAnsi="宋体" w:hint="eastAsia"/>
                <w:szCs w:val="21"/>
              </w:rPr>
              <w:t>。</w:t>
            </w:r>
          </w:p>
        </w:tc>
        <w:tc>
          <w:tcPr>
            <w:tcW w:w="1276" w:type="dxa"/>
          </w:tcPr>
          <w:p w:rsidR="00B80C55" w:rsidRPr="00E72A52" w:rsidRDefault="00B80C55"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A163C0">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E72A52" w:rsidRDefault="00E72A52" w:rsidP="0081157D">
            <w:pPr>
              <w:widowControl/>
              <w:jc w:val="left"/>
              <w:rPr>
                <w:rFonts w:ascii="宋体" w:hAnsi="宋体"/>
                <w:szCs w:val="21"/>
              </w:rPr>
            </w:pPr>
            <w:r w:rsidRPr="00E72A52">
              <w:rPr>
                <w:rFonts w:hint="eastAsia"/>
                <w:bCs/>
                <w:szCs w:val="21"/>
              </w:rPr>
              <w:t>变性杂交仪</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E72A52"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A163C0">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0C1294">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sidR="000C1294">
              <w:rPr>
                <w:rFonts w:ascii="宋体" w:hAnsi="宋体" w:hint="eastAsia"/>
                <w:b/>
                <w:bCs/>
                <w:color w:val="FF0000"/>
                <w:szCs w:val="21"/>
              </w:rPr>
              <w:t>3</w:t>
            </w:r>
            <w:r w:rsidRPr="005357A0">
              <w:rPr>
                <w:rFonts w:ascii="宋体" w:hAnsi="宋体" w:hint="eastAsia"/>
                <w:b/>
                <w:bCs/>
                <w:color w:val="FF0000"/>
                <w:szCs w:val="21"/>
              </w:rPr>
              <w:t>0日历天内交货、安装、调试、验收完毕并交付使用。</w:t>
            </w:r>
            <w:r w:rsidRPr="005357A0">
              <w:rPr>
                <w:rFonts w:asciiTheme="minorEastAsia" w:eastAsiaTheme="minorEastAsia" w:hAnsiTheme="minorEastAsia" w:hint="eastAsia"/>
                <w:b/>
                <w:bCs/>
                <w:szCs w:val="21"/>
              </w:rPr>
              <w:t>安装标准:符合我国国家有关</w:t>
            </w:r>
            <w:r w:rsidRPr="005357A0">
              <w:rPr>
                <w:rFonts w:asciiTheme="minorEastAsia" w:eastAsiaTheme="minorEastAsia" w:hAnsiTheme="minorEastAsia" w:hint="eastAsia"/>
                <w:b/>
                <w:bCs/>
                <w:szCs w:val="21"/>
              </w:rPr>
              <w:lastRenderedPageBreak/>
              <w:t>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171" w:rsidRDefault="009A0171" w:rsidP="006C75A6">
      <w:r>
        <w:separator/>
      </w:r>
    </w:p>
  </w:endnote>
  <w:endnote w:type="continuationSeparator" w:id="0">
    <w:p w:rsidR="009A0171" w:rsidRDefault="009A0171"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44283D">
        <w:pPr>
          <w:pStyle w:val="afe"/>
        </w:pPr>
        <w:r>
          <w:fldChar w:fldCharType="begin"/>
        </w:r>
        <w:r w:rsidR="00E7702A">
          <w:instrText xml:space="preserve"> PAGE   \* MERGEFORMAT </w:instrText>
        </w:r>
        <w:r>
          <w:fldChar w:fldCharType="separate"/>
        </w:r>
        <w:r w:rsidR="000C1294" w:rsidRPr="000C1294">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44283D">
        <w:pPr>
          <w:pStyle w:val="afe"/>
          <w:jc w:val="right"/>
        </w:pPr>
        <w:r>
          <w:fldChar w:fldCharType="begin"/>
        </w:r>
        <w:r w:rsidR="00E7702A">
          <w:instrText xml:space="preserve"> PAGE   \* MERGEFORMAT </w:instrText>
        </w:r>
        <w:r>
          <w:fldChar w:fldCharType="separate"/>
        </w:r>
        <w:r w:rsidR="000C1294" w:rsidRPr="000C1294">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171" w:rsidRDefault="009A0171" w:rsidP="006C75A6">
      <w:r>
        <w:separator/>
      </w:r>
    </w:p>
  </w:footnote>
  <w:footnote w:type="continuationSeparator" w:id="0">
    <w:p w:rsidR="009A0171" w:rsidRDefault="009A0171"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94"/>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5DCA"/>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6F6E"/>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4B52"/>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A7882"/>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3D"/>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0C8"/>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0667"/>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2A57"/>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171"/>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63C0"/>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E0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6222"/>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0BB2"/>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2A52"/>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6D"/>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0C4EFB-3687-46B0-8B08-B59A777E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76EE7-14FA-4C2F-AFF5-535C1742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2126</Characters>
  <Application>Microsoft Office Word</Application>
  <DocSecurity>0</DocSecurity>
  <Lines>17</Lines>
  <Paragraphs>4</Paragraphs>
  <ScaleCrop>false</ScaleCrop>
  <Company>MS</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2019-10-28T03:03:00Z</dcterms:created>
  <dcterms:modified xsi:type="dcterms:W3CDTF">2019-10-28T03:03:00Z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